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B8" w:rsidRDefault="0035639B" w:rsidP="0035639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143D9">
        <w:rPr>
          <w:rFonts w:ascii="Times New Roman" w:hAnsi="Times New Roman" w:cs="Times New Roman"/>
          <w:sz w:val="28"/>
          <w:szCs w:val="28"/>
          <w:shd w:val="clear" w:color="auto" w:fill="FFFFFF"/>
        </w:rPr>
        <w:t>налитическая справка</w:t>
      </w:r>
      <w:r w:rsidR="00AA0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01.02.2025г.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668D" w:rsidRPr="0035639B" w:rsidRDefault="00D56F67" w:rsidP="0035639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35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казенного дошкольного образовательного учреждения </w:t>
      </w:r>
      <w:r w:rsidR="0035639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№ 7 «Радуга</w:t>
      </w:r>
      <w:r w:rsidR="0035639B" w:rsidRPr="007143D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5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профилактике детского дорожно-транспортного травматизма</w:t>
      </w:r>
      <w:r w:rsidR="00AA0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2022-2024годы.</w:t>
      </w:r>
    </w:p>
    <w:p w:rsidR="009D0A53" w:rsidRDefault="00937830" w:rsidP="0038723F">
      <w:pPr>
        <w:widowControl w:val="0"/>
        <w:spacing w:after="0" w:line="240" w:lineRule="auto"/>
        <w:ind w:right="176"/>
        <w:jc w:val="both"/>
        <w:rPr>
          <w:rFonts w:ascii="Times New Roman" w:eastAsia="KXHAQ+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247">
        <w:rPr>
          <w:rFonts w:ascii="Times New Roman" w:hAnsi="Times New Roman" w:cs="Times New Roman"/>
          <w:sz w:val="28"/>
          <w:szCs w:val="28"/>
        </w:rPr>
        <w:t xml:space="preserve">  </w:t>
      </w:r>
      <w:r w:rsidR="00780F79">
        <w:rPr>
          <w:rFonts w:ascii="Times New Roman" w:hAnsi="Times New Roman" w:cs="Times New Roman"/>
          <w:sz w:val="28"/>
          <w:szCs w:val="28"/>
        </w:rPr>
        <w:t xml:space="preserve">В </w:t>
      </w:r>
      <w:r w:rsidR="0035639B">
        <w:rPr>
          <w:rFonts w:ascii="Times New Roman" w:hAnsi="Times New Roman" w:cs="Times New Roman"/>
          <w:sz w:val="28"/>
          <w:szCs w:val="28"/>
        </w:rPr>
        <w:t>МК</w:t>
      </w:r>
      <w:r w:rsidR="00AE4CE9" w:rsidRPr="00AE4CE9">
        <w:rPr>
          <w:rFonts w:ascii="Times New Roman" w:hAnsi="Times New Roman" w:cs="Times New Roman"/>
          <w:sz w:val="28"/>
          <w:szCs w:val="28"/>
        </w:rPr>
        <w:t xml:space="preserve">ДОУ </w:t>
      </w:r>
      <w:r w:rsidR="00780F79">
        <w:rPr>
          <w:rFonts w:ascii="Times New Roman" w:hAnsi="Times New Roman" w:cs="Times New Roman"/>
          <w:sz w:val="28"/>
          <w:szCs w:val="28"/>
        </w:rPr>
        <w:t>Детский сад</w:t>
      </w:r>
      <w:r w:rsidR="0035639B">
        <w:rPr>
          <w:rFonts w:ascii="Times New Roman" w:hAnsi="Times New Roman" w:cs="Times New Roman"/>
          <w:sz w:val="28"/>
          <w:szCs w:val="28"/>
        </w:rPr>
        <w:t xml:space="preserve"> № 7 «Радуга»</w:t>
      </w:r>
      <w:r w:rsidR="00AA01B8">
        <w:rPr>
          <w:rFonts w:ascii="Times New Roman" w:hAnsi="Times New Roman" w:cs="Times New Roman"/>
          <w:sz w:val="28"/>
          <w:szCs w:val="28"/>
        </w:rPr>
        <w:t xml:space="preserve"> п. Козулька Красноярского края</w:t>
      </w:r>
      <w:r w:rsidR="00780F79">
        <w:rPr>
          <w:rFonts w:ascii="Times New Roman" w:hAnsi="Times New Roman" w:cs="Times New Roman"/>
          <w:sz w:val="28"/>
          <w:szCs w:val="28"/>
        </w:rPr>
        <w:t xml:space="preserve"> функционирует 3 группы дошкольного возрас</w:t>
      </w:r>
      <w:r w:rsidR="00D56F67">
        <w:rPr>
          <w:rFonts w:ascii="Times New Roman" w:hAnsi="Times New Roman" w:cs="Times New Roman"/>
          <w:sz w:val="28"/>
          <w:szCs w:val="28"/>
        </w:rPr>
        <w:t>та от 3 до 7 лет.</w:t>
      </w:r>
      <w:r w:rsidR="00780F79">
        <w:rPr>
          <w:rFonts w:ascii="Times New Roman" w:hAnsi="Times New Roman" w:cs="Times New Roman"/>
          <w:sz w:val="28"/>
          <w:szCs w:val="28"/>
        </w:rPr>
        <w:t xml:space="preserve"> В работу по профилактике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ского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дорож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5"/>
          <w:sz w:val="28"/>
          <w:szCs w:val="28"/>
        </w:rPr>
        <w:t>о</w:t>
      </w:r>
      <w:r w:rsidR="00780F79" w:rsidRPr="00F85A6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ранспорт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780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ат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ма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в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кл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ю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все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участ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обра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ва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ь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ного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це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:</w:t>
      </w:r>
      <w:r w:rsidR="007874CB">
        <w:rPr>
          <w:rFonts w:ascii="Times New Roman" w:eastAsia="KXHAQ+TimesNewRomanPSMT" w:hAnsi="Times New Roman" w:cs="Times New Roman"/>
          <w:color w:val="000000"/>
          <w:spacing w:val="26"/>
          <w:sz w:val="28"/>
          <w:szCs w:val="28"/>
        </w:rPr>
        <w:t xml:space="preserve"> дети, педагоги и родители.</w:t>
      </w:r>
      <w:r w:rsidR="008027D5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детском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ду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3"/>
          <w:sz w:val="28"/>
          <w:szCs w:val="28"/>
        </w:rPr>
        <w:t>р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б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отает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рофессионал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ь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ный,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ворче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й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коллек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ед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го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ов. О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ю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раб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ты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еда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ческого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оллек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ва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реду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3"/>
          <w:sz w:val="28"/>
          <w:szCs w:val="28"/>
        </w:rPr>
        <w:t>е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жден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ДД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ТТ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являе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т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ся со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да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еобход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мых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услов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ий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для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обучения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ш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ол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ников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рави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ла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дорож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ого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движе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 ч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сте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м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ат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ц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ю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ст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му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л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иру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их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осо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а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го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ш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ен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сво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ем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 здоровь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св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бе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ас</w:t>
      </w:r>
      <w:r w:rsidR="00780F79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780F79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ост</w:t>
      </w:r>
      <w:r w:rsidR="00780F79" w:rsidRPr="00F85A66">
        <w:rPr>
          <w:rFonts w:ascii="Times New Roman" w:eastAsia="KXHAQ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027D5">
        <w:rPr>
          <w:rFonts w:ascii="Times New Roman" w:eastAsia="KXHAQ+TimesNewRomanPSMT" w:hAnsi="Times New Roman" w:cs="Times New Roman"/>
          <w:color w:val="000000"/>
          <w:spacing w:val="4"/>
          <w:w w:val="99"/>
          <w:sz w:val="28"/>
          <w:szCs w:val="28"/>
        </w:rPr>
        <w:t>.</w:t>
      </w:r>
      <w:r w:rsidR="009D0A53">
        <w:rPr>
          <w:rFonts w:ascii="Times New Roman" w:eastAsia="KXHAQ+TimesNewRomanPSMT" w:hAnsi="Times New Roman" w:cs="Times New Roman"/>
          <w:color w:val="000000"/>
          <w:spacing w:val="4"/>
          <w:w w:val="99"/>
          <w:sz w:val="28"/>
          <w:szCs w:val="28"/>
        </w:rPr>
        <w:t xml:space="preserve"> В группах,</w:t>
      </w:r>
      <w:r w:rsidR="009D0A53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созданы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вива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ющ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ие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ц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ен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ры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«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Бе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нос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»,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вед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с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я 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ц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ен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ая,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стем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кая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рабо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накомл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ни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кол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рави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дорож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 дв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же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я 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(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Д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)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.</w:t>
      </w:r>
      <w:r w:rsidR="009D0A53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Д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ва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еда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че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ответствен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ыми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ОО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рабо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роф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и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лак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ике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детско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 дорож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о</w:t>
      </w:r>
      <w:r w:rsidR="008027D5" w:rsidRPr="00F85A6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тра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8027D5" w:rsidRPr="00F85A66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орт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 трав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ма</w:t>
      </w:r>
      <w:r w:rsidR="008027D5" w:rsidRPr="00F85A66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027D5" w:rsidRPr="00F85A66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="009D0A53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ма, (Приказ № 106 от 23.08.2024г.), в 2024 году прошли курсы повышения квалификации </w:t>
      </w:r>
      <w:r w:rsidR="00D3245A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по теме </w:t>
      </w:r>
      <w:r w:rsidR="009D0A53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«Особенности организации педагогического процесса по обеспечению безопасности детей в сфере дорожного движения».</w:t>
      </w:r>
      <w:r w:rsidR="008F5B82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</w:p>
    <w:p w:rsidR="008F5B82" w:rsidRDefault="00D3245A" w:rsidP="00387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   </w:t>
      </w:r>
      <w:r w:rsidR="009D0A53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МКДОУ Детский сад № 7 «Радуга» </w:t>
      </w:r>
      <w:r w:rsidR="00BA1257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E72D67">
        <w:rPr>
          <w:rFonts w:ascii="Times New Roman" w:hAnsi="Times New Roman" w:cs="Times New Roman"/>
          <w:sz w:val="28"/>
          <w:szCs w:val="28"/>
        </w:rPr>
        <w:t>Программу</w:t>
      </w:r>
      <w:r w:rsidR="009D0A53">
        <w:rPr>
          <w:rFonts w:ascii="Times New Roman" w:hAnsi="Times New Roman" w:cs="Times New Roman"/>
          <w:sz w:val="28"/>
          <w:szCs w:val="28"/>
        </w:rPr>
        <w:t xml:space="preserve"> по</w:t>
      </w:r>
      <w:r w:rsidR="009D0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профилактике детского дорожно-транспортного травматизма </w:t>
      </w:r>
      <w:r w:rsidR="00C94713">
        <w:rPr>
          <w:rFonts w:ascii="Times New Roman" w:hAnsi="Times New Roman" w:cs="Times New Roman"/>
          <w:sz w:val="28"/>
          <w:szCs w:val="28"/>
        </w:rPr>
        <w:t>«Добрая дорога детства</w:t>
      </w:r>
      <w:r w:rsidR="009D0A53">
        <w:rPr>
          <w:rFonts w:ascii="Times New Roman" w:hAnsi="Times New Roman" w:cs="Times New Roman"/>
          <w:sz w:val="28"/>
          <w:szCs w:val="28"/>
        </w:rPr>
        <w:t>»</w:t>
      </w:r>
      <w:r w:rsidR="00C94713">
        <w:rPr>
          <w:rFonts w:ascii="Times New Roman" w:hAnsi="Times New Roman" w:cs="Times New Roman"/>
          <w:sz w:val="28"/>
          <w:szCs w:val="28"/>
        </w:rPr>
        <w:t xml:space="preserve"> охвачено </w:t>
      </w:r>
      <w:r w:rsidR="00D56F67">
        <w:rPr>
          <w:rFonts w:ascii="Times New Roman" w:hAnsi="Times New Roman" w:cs="Times New Roman"/>
          <w:sz w:val="28"/>
          <w:szCs w:val="28"/>
        </w:rPr>
        <w:t>60</w:t>
      </w:r>
      <w:r w:rsidR="002D0F71">
        <w:rPr>
          <w:rFonts w:ascii="Times New Roman" w:hAnsi="Times New Roman" w:cs="Times New Roman"/>
          <w:sz w:val="28"/>
          <w:szCs w:val="28"/>
        </w:rPr>
        <w:t xml:space="preserve"> детей в возрасте с 3 до 7 лет</w:t>
      </w:r>
      <w:r w:rsidR="00C94713">
        <w:rPr>
          <w:rFonts w:ascii="Times New Roman" w:hAnsi="Times New Roman" w:cs="Times New Roman"/>
          <w:sz w:val="28"/>
          <w:szCs w:val="28"/>
        </w:rPr>
        <w:t>.</w:t>
      </w:r>
      <w:r w:rsidR="00D8479E">
        <w:rPr>
          <w:rFonts w:ascii="Times New Roman" w:hAnsi="Times New Roman" w:cs="Times New Roman"/>
          <w:sz w:val="28"/>
          <w:szCs w:val="28"/>
        </w:rPr>
        <w:t xml:space="preserve"> Цель программы-</w:t>
      </w:r>
      <w:r w:rsidR="00D8479E" w:rsidRPr="00D8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79E" w:rsidRPr="007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детском саду условий, оптимально обеспечивающих процесс усвоения детьми правил дорожного движения и формирование у них необходимых умений и навыков, выработке положительных, устойчивых привычек безопасного поведения на улице, формирования осознанного безопасного поведения на улицах и дорогах</w:t>
      </w:r>
      <w:r w:rsidR="00D8479E">
        <w:rPr>
          <w:rFonts w:ascii="Calibri" w:eastAsia="Times New Roman" w:hAnsi="Calibri" w:cs="Calibri"/>
          <w:color w:val="000000"/>
          <w:lang w:eastAsia="ru-RU"/>
        </w:rPr>
        <w:t>.</w:t>
      </w:r>
      <w:r w:rsidR="00D8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F82EB5" w:rsidRPr="00D8479E" w:rsidRDefault="00D56F67" w:rsidP="003872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82EB5" w:rsidRPr="007143D9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каждой возрастной гру</w:t>
      </w:r>
      <w:r w:rsidR="00F82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ппы </w:t>
      </w:r>
      <w:r w:rsidR="00F82EB5" w:rsidRPr="007143D9"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запланированы различные мероприятия в процессе</w:t>
      </w:r>
      <w:r w:rsidR="00F82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проведения, которых закрепляются и формируются</w:t>
      </w:r>
      <w:r w:rsidR="00F82EB5" w:rsidRPr="00714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детей о правилах дорожного движ</w:t>
      </w:r>
      <w:r w:rsidR="00F82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ения. Работа </w:t>
      </w:r>
      <w:r w:rsidR="004B5836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 по трем направлениям</w:t>
      </w:r>
      <w:r w:rsidR="00F82EB5" w:rsidRPr="00714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F82EB5" w:rsidRDefault="00F82EB5" w:rsidP="00387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3D9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 с педагогами;</w:t>
      </w:r>
    </w:p>
    <w:p w:rsidR="00F82EB5" w:rsidRDefault="00F82EB5" w:rsidP="00387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работа с воспитанниками; </w:t>
      </w:r>
    </w:p>
    <w:p w:rsidR="00F82EB5" w:rsidRDefault="00F82EB5" w:rsidP="00387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работа с родителями. </w:t>
      </w:r>
    </w:p>
    <w:p w:rsidR="00615FEE" w:rsidRDefault="006C7640" w:rsidP="00387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352D" w:rsidRPr="00AE4CE9">
        <w:rPr>
          <w:rFonts w:ascii="Times New Roman" w:hAnsi="Times New Roman" w:cs="Times New Roman"/>
          <w:sz w:val="28"/>
          <w:szCs w:val="28"/>
        </w:rPr>
        <w:t xml:space="preserve">Большое внимание уделяется работе с педагогическим коллективом по различным формам обучения детей дошкольного возраста правилам поведения </w:t>
      </w:r>
      <w:r w:rsidR="0068352D">
        <w:rPr>
          <w:rFonts w:ascii="Times New Roman" w:hAnsi="Times New Roman" w:cs="Times New Roman"/>
          <w:sz w:val="28"/>
          <w:szCs w:val="28"/>
        </w:rPr>
        <w:t xml:space="preserve">на дороге. Для </w:t>
      </w:r>
      <w:r w:rsidR="001E36A6">
        <w:rPr>
          <w:rFonts w:ascii="Times New Roman" w:hAnsi="Times New Roman" w:cs="Times New Roman"/>
          <w:sz w:val="28"/>
          <w:szCs w:val="28"/>
        </w:rPr>
        <w:t>воспитателей проводятся</w:t>
      </w:r>
      <w:r w:rsidR="0068352D">
        <w:rPr>
          <w:rFonts w:ascii="Times New Roman" w:hAnsi="Times New Roman" w:cs="Times New Roman"/>
          <w:sz w:val="28"/>
          <w:szCs w:val="28"/>
        </w:rPr>
        <w:t xml:space="preserve"> </w:t>
      </w:r>
      <w:r w:rsidR="00863662">
        <w:rPr>
          <w:rFonts w:ascii="Times New Roman" w:hAnsi="Times New Roman" w:cs="Times New Roman"/>
          <w:sz w:val="28"/>
          <w:szCs w:val="28"/>
        </w:rPr>
        <w:t>консультации, педсоветы, презент</w:t>
      </w:r>
      <w:r w:rsidR="001E36A6">
        <w:rPr>
          <w:rFonts w:ascii="Times New Roman" w:hAnsi="Times New Roman" w:cs="Times New Roman"/>
          <w:sz w:val="28"/>
          <w:szCs w:val="28"/>
        </w:rPr>
        <w:t>ации, консультации онлайн, п</w:t>
      </w:r>
      <w:r w:rsidR="0068352D" w:rsidRPr="00AE4CE9">
        <w:rPr>
          <w:rFonts w:ascii="Times New Roman" w:hAnsi="Times New Roman" w:cs="Times New Roman"/>
          <w:sz w:val="28"/>
          <w:szCs w:val="28"/>
        </w:rPr>
        <w:t xml:space="preserve">рактические игры – тренинги на развитие у дошкольников навыков </w:t>
      </w:r>
      <w:r w:rsidR="0068352D">
        <w:rPr>
          <w:rFonts w:ascii="Times New Roman" w:hAnsi="Times New Roman" w:cs="Times New Roman"/>
          <w:sz w:val="28"/>
          <w:szCs w:val="28"/>
        </w:rPr>
        <w:t xml:space="preserve">безопасного поведения на дороге. </w:t>
      </w:r>
      <w:r w:rsidR="00683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100% педагогов прошли </w:t>
      </w:r>
      <w:r w:rsidR="0068352D" w:rsidRPr="007143D9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инструктажи по предупреждению детского дорожно-транспортного травматизма, по охране жизни, здоровья воспитанников на прогулочных площадках, во время</w:t>
      </w:r>
      <w:r w:rsidR="00863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целевых прогулок и экскурсий и т.п.</w:t>
      </w:r>
      <w:r w:rsidR="00683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5FEE">
        <w:rPr>
          <w:rFonts w:ascii="Times New Roman" w:hAnsi="Times New Roman" w:cs="Times New Roman"/>
          <w:sz w:val="28"/>
          <w:szCs w:val="28"/>
        </w:rPr>
        <w:t xml:space="preserve">Организована методическая работа. В </w:t>
      </w:r>
      <w:r w:rsidR="00615FEE" w:rsidRPr="00AE4CE9">
        <w:rPr>
          <w:rFonts w:ascii="Times New Roman" w:hAnsi="Times New Roman" w:cs="Times New Roman"/>
          <w:sz w:val="28"/>
          <w:szCs w:val="28"/>
        </w:rPr>
        <w:t xml:space="preserve">методическом кабинете </w:t>
      </w:r>
      <w:r w:rsidR="00615FEE">
        <w:rPr>
          <w:rFonts w:ascii="Times New Roman" w:hAnsi="Times New Roman" w:cs="Times New Roman"/>
          <w:sz w:val="28"/>
          <w:szCs w:val="28"/>
        </w:rPr>
        <w:t>МК</w:t>
      </w:r>
      <w:r w:rsidR="00615FEE" w:rsidRPr="00AE4CE9">
        <w:rPr>
          <w:rFonts w:ascii="Times New Roman" w:hAnsi="Times New Roman" w:cs="Times New Roman"/>
          <w:sz w:val="28"/>
          <w:szCs w:val="28"/>
        </w:rPr>
        <w:t xml:space="preserve">ДОУ собран материал для работы по данной теме: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Инструктивно-методический материал;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Перспективные планы по правилам дорожного движения для всех возрастных групп, конспекты занятий, бесед, целевых прогулок, сценарии развлечений; </w:t>
      </w:r>
    </w:p>
    <w:p w:rsidR="006870E9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организации деятельности по основам безопасного поведения: с детьми разных возрастных групп; для родителей (памятки, буклеты);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Доклады, брошюры по безопасности поведения на дорогах, рекомендации для родителей;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Художественная литература;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Дидактический материал: игры, иллюстрации;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Диагностический материал. Демонстрационный и наглядный материал: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«Правила маленьких пешеходов» (демонстрационный набор иллюстраций по ПДД для детей дошкольного возраста);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Плакаты, картины;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Переносной электрический макет светофора;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Конструкторы (строительный, металлический);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Дорожные знаки наглядные и переносные, нагрудные; </w:t>
      </w:r>
    </w:p>
    <w:p w:rsidR="00615FEE" w:rsidRDefault="00615FEE" w:rsidP="003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4CE9">
        <w:rPr>
          <w:rFonts w:ascii="Times New Roman" w:hAnsi="Times New Roman" w:cs="Times New Roman"/>
          <w:sz w:val="28"/>
          <w:szCs w:val="28"/>
        </w:rPr>
        <w:t xml:space="preserve"> Фото</w:t>
      </w:r>
      <w:r w:rsidR="005307BD">
        <w:rPr>
          <w:rFonts w:ascii="Times New Roman" w:hAnsi="Times New Roman" w:cs="Times New Roman"/>
          <w:sz w:val="28"/>
          <w:szCs w:val="28"/>
        </w:rPr>
        <w:t>альбомы «На улицах нашего поселка</w:t>
      </w:r>
      <w:r w:rsidRPr="00AE4CE9">
        <w:rPr>
          <w:rFonts w:ascii="Times New Roman" w:hAnsi="Times New Roman" w:cs="Times New Roman"/>
          <w:sz w:val="28"/>
          <w:szCs w:val="28"/>
        </w:rPr>
        <w:t xml:space="preserve">»; </w:t>
      </w:r>
      <w:r w:rsidR="00822E96">
        <w:rPr>
          <w:rFonts w:ascii="Times New Roman" w:hAnsi="Times New Roman" w:cs="Times New Roman"/>
          <w:sz w:val="28"/>
          <w:szCs w:val="28"/>
        </w:rPr>
        <w:t>«Внимание! Пешеход!»</w:t>
      </w:r>
    </w:p>
    <w:p w:rsidR="00615FEE" w:rsidRDefault="00615FEE" w:rsidP="0038723F">
      <w:pPr>
        <w:pStyle w:val="a3"/>
        <w:jc w:val="both"/>
      </w:pPr>
      <w:r w:rsidRPr="00AE4CE9">
        <w:sym w:font="Symbol" w:char="F0B7"/>
      </w:r>
      <w:r w:rsidRPr="00AE4CE9">
        <w:t xml:space="preserve"> Атрибуты к сюжетно-ролевым </w:t>
      </w:r>
      <w:r>
        <w:t>играм: жезл, свистки, фуражки по</w:t>
      </w:r>
      <w:r w:rsidR="00822E96">
        <w:t>лицейские и т.п.</w:t>
      </w:r>
    </w:p>
    <w:p w:rsidR="003F4004" w:rsidRDefault="003F4004" w:rsidP="0038723F">
      <w:pPr>
        <w:pStyle w:val="a3"/>
        <w:spacing w:before="161"/>
        <w:jc w:val="both"/>
      </w:pPr>
      <w:r w:rsidRPr="00AE4CE9">
        <w:t xml:space="preserve">Программно-методическое обеспечение: </w:t>
      </w:r>
      <w:r>
        <w:t>Основная образовательная программа МКДОУ Детского сада № 7 «Радуга» на основе ФОП</w:t>
      </w:r>
      <w:r w:rsidR="00D56F67">
        <w:t xml:space="preserve"> ДО</w:t>
      </w:r>
      <w:r>
        <w:t>.</w:t>
      </w:r>
    </w:p>
    <w:p w:rsidR="003F4004" w:rsidRPr="00D56F67" w:rsidRDefault="003F4004" w:rsidP="00387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Публикуются статьи</w:t>
      </w:r>
      <w:r w:rsidRPr="00683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предупреждения детского дорожно-транспортного травматизма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районной газете «</w:t>
      </w:r>
      <w:r w:rsidRPr="0068352D">
        <w:rPr>
          <w:rFonts w:ascii="Times New Roman" w:hAnsi="Times New Roman" w:cs="Times New Roman"/>
          <w:sz w:val="28"/>
          <w:szCs w:val="28"/>
          <w:shd w:val="clear" w:color="auto" w:fill="FFFFFF"/>
        </w:rPr>
        <w:t>Авангард».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3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проводимые в МКДОУ выставлены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сайте детского сада.</w:t>
      </w:r>
      <w:r w:rsidRPr="008561D5">
        <w:t xml:space="preserve"> </w:t>
      </w:r>
      <w:hyperlink r:id="rId5" w:history="1">
        <w:r w:rsidRPr="0051266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https://ds-raudga-kozulka-r04.gosweb.gosuslugi.ru/nash-detskiy-sad/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социальных сетях ВК. Оформляется подписка на газеты:</w:t>
      </w:r>
      <w:r w:rsidR="00D5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«Добрая дорога детства»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63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63662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едагогами</w:t>
      </w:r>
      <w:r w:rsidR="008F5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картотека</w:t>
      </w:r>
      <w:r w:rsidRPr="00863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подвижных и дидактических игр по ПДД для детей 3-7 лет.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Подводятся «</w:t>
      </w:r>
      <w:r w:rsidRPr="0086366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едели дорожной безопасности». Р</w:t>
      </w:r>
      <w:r w:rsidRPr="00863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 по формированию у детей дошкольного возраста навыков безопасного поведения на улице и дороге ведется систематически. Дети всех возрастных групп имеют представления о правилах безопасного поведения на дороге в соответствии с программой. </w:t>
      </w:r>
      <w:r w:rsidRPr="00863662">
        <w:rPr>
          <w:rFonts w:ascii="Times New Roman" w:hAnsi="Times New Roman" w:cs="Times New Roman"/>
          <w:sz w:val="28"/>
          <w:szCs w:val="28"/>
        </w:rPr>
        <w:t>Для решения поставленных задач главная роль отводится педагогам и родителям. 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микрорайона. Для развития умений безопасного поведения на улице у дошкольников на территории ДОУ оформлена площадка безопасности движения, имеются необходимые атрибуты для проведения игр по отработке практических навыков (детский транспорт: велосипеды, самокаты, машины, выносные дорожные знаки, светофор, нагрудные знаки и т.д.). В группах и коридоре оформлены центры безопасности с учетом возрастных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Pr="00863662">
        <w:rPr>
          <w:rFonts w:ascii="Times New Roman" w:hAnsi="Times New Roman" w:cs="Times New Roman"/>
          <w:sz w:val="28"/>
          <w:szCs w:val="28"/>
        </w:rPr>
        <w:t xml:space="preserve"> и прог</w:t>
      </w:r>
      <w:r>
        <w:rPr>
          <w:rFonts w:ascii="Times New Roman" w:hAnsi="Times New Roman" w:cs="Times New Roman"/>
          <w:sz w:val="28"/>
          <w:szCs w:val="28"/>
        </w:rPr>
        <w:t>раммных требований. Имеются: н</w:t>
      </w:r>
      <w:r w:rsidRPr="00AE4CE9">
        <w:rPr>
          <w:rFonts w:ascii="Times New Roman" w:hAnsi="Times New Roman" w:cs="Times New Roman"/>
          <w:sz w:val="28"/>
          <w:szCs w:val="28"/>
        </w:rPr>
        <w:t xml:space="preserve">аборы игровых транспортных средств;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4CE9">
        <w:rPr>
          <w:rFonts w:ascii="Times New Roman" w:hAnsi="Times New Roman" w:cs="Times New Roman"/>
          <w:sz w:val="28"/>
          <w:szCs w:val="28"/>
        </w:rPr>
        <w:t>ллюстрации с изоб</w:t>
      </w:r>
      <w:r>
        <w:rPr>
          <w:rFonts w:ascii="Times New Roman" w:hAnsi="Times New Roman" w:cs="Times New Roman"/>
          <w:sz w:val="28"/>
          <w:szCs w:val="28"/>
        </w:rPr>
        <w:t>ражениями транспортных средств; а</w:t>
      </w:r>
      <w:r w:rsidRPr="00AE4CE9">
        <w:rPr>
          <w:rFonts w:ascii="Times New Roman" w:hAnsi="Times New Roman" w:cs="Times New Roman"/>
          <w:sz w:val="28"/>
          <w:szCs w:val="28"/>
        </w:rPr>
        <w:t xml:space="preserve">трибуты к сюжетно-ролевым </w:t>
      </w:r>
      <w:r>
        <w:rPr>
          <w:rFonts w:ascii="Times New Roman" w:hAnsi="Times New Roman" w:cs="Times New Roman"/>
          <w:sz w:val="28"/>
          <w:szCs w:val="28"/>
        </w:rPr>
        <w:t>играм (атрибуты регулировщика); дорожные знаки; д</w:t>
      </w:r>
      <w:r w:rsidRPr="00AE4CE9">
        <w:rPr>
          <w:rFonts w:ascii="Times New Roman" w:hAnsi="Times New Roman" w:cs="Times New Roman"/>
          <w:sz w:val="28"/>
          <w:szCs w:val="28"/>
        </w:rPr>
        <w:t xml:space="preserve">идактические игры по ПДД;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4CE9">
        <w:rPr>
          <w:rFonts w:ascii="Times New Roman" w:hAnsi="Times New Roman" w:cs="Times New Roman"/>
          <w:sz w:val="28"/>
          <w:szCs w:val="28"/>
        </w:rPr>
        <w:t xml:space="preserve">ллюстративный, наглядный материал;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CE9">
        <w:rPr>
          <w:rFonts w:ascii="Times New Roman" w:hAnsi="Times New Roman" w:cs="Times New Roman"/>
          <w:sz w:val="28"/>
          <w:szCs w:val="28"/>
        </w:rPr>
        <w:t>акеты, строительный материал.</w:t>
      </w:r>
      <w:r w:rsidR="00D56F67">
        <w:rPr>
          <w:rFonts w:ascii="Times New Roman" w:hAnsi="Times New Roman" w:cs="Times New Roman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Програм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м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а 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8D0ED0">
        <w:rPr>
          <w:rFonts w:ascii="Times New Roman" w:eastAsia="KXHAQ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а</w:t>
      </w:r>
      <w:r w:rsidRPr="008D0ED0">
        <w:rPr>
          <w:rFonts w:ascii="Times New Roman" w:eastAsia="KXHAQ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акомле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8D0ED0">
        <w:rPr>
          <w:rFonts w:ascii="Times New Roman" w:eastAsia="KXHAQ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дош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ол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иков</w:t>
      </w:r>
      <w:r w:rsidRPr="008D0ED0">
        <w:rPr>
          <w:rFonts w:ascii="Times New Roman" w:eastAsia="KXHAQ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Pr="008D0ED0">
        <w:rPr>
          <w:rFonts w:ascii="Times New Roman" w:eastAsia="KXHAQ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равила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овед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Pr="008D0ED0">
        <w:rPr>
          <w:rFonts w:ascii="Times New Roman" w:eastAsia="KXHAQ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</w:t>
      </w:r>
      <w:r w:rsidRPr="008D0ED0">
        <w:rPr>
          <w:rFonts w:ascii="Times New Roman" w:eastAsia="KXHAQ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дворе,</w:t>
      </w:r>
      <w:r w:rsidRPr="008D0ED0">
        <w:rPr>
          <w:rFonts w:ascii="Times New Roman" w:eastAsia="KXHAQ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на</w:t>
      </w:r>
      <w:r w:rsidRPr="008D0ED0">
        <w:rPr>
          <w:rFonts w:ascii="Times New Roman" w:eastAsia="KXHAQ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ул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иц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8D0ED0">
        <w:rPr>
          <w:rFonts w:ascii="Times New Roman" w:eastAsia="KXHAQ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 об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щ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тве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ом</w:t>
      </w:r>
      <w:r w:rsidRPr="008D0ED0">
        <w:rPr>
          <w:rFonts w:ascii="Times New Roman" w:eastAsia="KXHAQ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тра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орте.</w:t>
      </w:r>
      <w:r w:rsidRPr="008D0ED0">
        <w:rPr>
          <w:rFonts w:ascii="Times New Roman" w:eastAsia="KXHAQ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Глав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ая</w:t>
      </w:r>
      <w:r w:rsidRPr="008D0ED0">
        <w:rPr>
          <w:rFonts w:ascii="Times New Roman" w:eastAsia="KXHAQ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адача</w:t>
      </w:r>
      <w:r w:rsidRPr="008D0ED0">
        <w:rPr>
          <w:rFonts w:ascii="Times New Roman" w:eastAsia="KXHAQ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8D0ED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р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огра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мы</w:t>
      </w:r>
      <w:r w:rsidRPr="008D0ED0">
        <w:rPr>
          <w:rFonts w:ascii="Times New Roman" w:eastAsia="KXHAQ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Добрая дорога детства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»</w:t>
      </w:r>
      <w:r w:rsidRPr="008D0ED0">
        <w:rPr>
          <w:rFonts w:ascii="Times New Roman" w:eastAsia="KXHAQ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состо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Pr="008D0ED0">
        <w:rPr>
          <w:rFonts w:ascii="Times New Roman" w:eastAsia="KXHAQ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в 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ом,</w:t>
      </w:r>
      <w:r w:rsidRPr="008D0ED0">
        <w:rPr>
          <w:rFonts w:ascii="Times New Roman" w:eastAsia="KXHAQ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чтобы</w:t>
      </w:r>
      <w:r w:rsidRPr="008D0ED0">
        <w:rPr>
          <w:rFonts w:ascii="Times New Roman" w:eastAsia="KXHAQ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ауч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ть</w:t>
      </w:r>
      <w:r w:rsidRPr="008D0ED0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дош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ол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ков</w:t>
      </w:r>
      <w:r w:rsidRPr="008D0ED0">
        <w:rPr>
          <w:rFonts w:ascii="Times New Roman" w:eastAsia="KXHAQ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Pr="008D0ED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о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ься</w:t>
      </w:r>
      <w:r w:rsidRPr="008D0ED0">
        <w:rPr>
          <w:rFonts w:ascii="Times New Roman" w:eastAsia="KXHAQ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Pr="008D0ED0">
        <w:rPr>
          <w:rFonts w:ascii="Times New Roman" w:eastAsia="KXHAQ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ружа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ющ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ем</w:t>
      </w:r>
      <w:r w:rsidRPr="008D0ED0">
        <w:rPr>
          <w:rFonts w:ascii="Times New Roman" w:eastAsia="KXHAQ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дорож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ом</w:t>
      </w:r>
      <w:r w:rsidRPr="008D0ED0">
        <w:rPr>
          <w:rFonts w:ascii="Times New Roman" w:eastAsia="KXHAQ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прос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ств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 со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ате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ь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8D0ED0">
        <w:rPr>
          <w:rFonts w:ascii="Times New Roman" w:eastAsia="KXHAQ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вы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ол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т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ь</w:t>
      </w:r>
      <w:r w:rsidRPr="008D0ED0">
        <w:rPr>
          <w:rFonts w:ascii="Times New Roman" w:eastAsia="KXHAQ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ла</w:t>
      </w:r>
      <w:r w:rsidRPr="008D0ED0">
        <w:rPr>
          <w:rFonts w:ascii="Times New Roman" w:eastAsia="KXHAQ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дорож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ого</w:t>
      </w:r>
      <w:r w:rsidRPr="008D0ED0">
        <w:rPr>
          <w:rFonts w:ascii="Times New Roman" w:eastAsia="KXHAQ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дв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жен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я.</w:t>
      </w:r>
      <w:r w:rsidRPr="008D0ED0">
        <w:rPr>
          <w:rFonts w:ascii="Times New Roman" w:eastAsia="KXHAQ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Важ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ым</w:t>
      </w:r>
      <w:r w:rsidRPr="008D0ED0">
        <w:rPr>
          <w:rFonts w:ascii="Times New Roman" w:eastAsia="KXHAQ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Pr="008D0ED0">
        <w:rPr>
          <w:rFonts w:ascii="Times New Roman" w:eastAsia="KXHAQ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обучении</w:t>
      </w:r>
      <w:r w:rsidRPr="008D0ED0">
        <w:rPr>
          <w:rFonts w:ascii="Times New Roman" w:eastAsia="KXHAQ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ш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л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ьни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к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ов 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авыкам</w:t>
      </w:r>
      <w:r w:rsidRPr="008D0ED0">
        <w:rPr>
          <w:rFonts w:ascii="Times New Roman" w:eastAsia="KXHAQ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бе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8D0ED0">
        <w:rPr>
          <w:rFonts w:ascii="Times New Roman" w:eastAsia="KXHAQ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обще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Pr="008D0ED0">
        <w:rPr>
          <w:rFonts w:ascii="Times New Roman" w:eastAsia="KXHAQ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со</w:t>
      </w:r>
      <w:r w:rsidRPr="008D0ED0">
        <w:rPr>
          <w:rFonts w:ascii="Times New Roman" w:eastAsia="KXHAQ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слож</w:t>
      </w:r>
      <w:r w:rsidRPr="008D0ED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ым</w:t>
      </w:r>
      <w:r w:rsidRPr="008D0ED0">
        <w:rPr>
          <w:rFonts w:ascii="Times New Roman" w:eastAsia="KXHAQ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ром</w:t>
      </w:r>
      <w:r w:rsidRPr="008D0ED0">
        <w:rPr>
          <w:rFonts w:ascii="Times New Roman" w:eastAsia="KXHAQ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ш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хода</w:t>
      </w:r>
      <w:r w:rsidRPr="008D0ED0">
        <w:rPr>
          <w:rFonts w:ascii="Times New Roman" w:eastAsia="KXHAQ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сс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ажира</w:t>
      </w:r>
      <w:r w:rsidRPr="008D0ED0">
        <w:rPr>
          <w:rFonts w:ascii="Times New Roman" w:eastAsia="KXHAQ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явля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т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ся совмест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</w:t>
      </w:r>
      <w:r w:rsidRPr="008D0ED0">
        <w:rPr>
          <w:rFonts w:ascii="Times New Roman" w:eastAsia="KXHAQ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ус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Pr="008D0ED0">
        <w:rPr>
          <w:rFonts w:ascii="Times New Roman" w:eastAsia="KXHAQ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вос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пи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тателе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Pr="008D0ED0">
        <w:rPr>
          <w:rFonts w:ascii="Times New Roman" w:eastAsia="KXHAQ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</w:t>
      </w:r>
      <w:r w:rsidRPr="008D0ED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д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8D0ED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е</w:t>
      </w:r>
      <w:r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й</w:t>
      </w:r>
      <w:r w:rsidR="008F5B82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.</w:t>
      </w:r>
      <w:r w:rsidR="008F5B82" w:rsidRPr="008F5B82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Обуч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дошкол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ков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ил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ам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дорожного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дв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жен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осу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щ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вляе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ся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сис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роход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чер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з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те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ц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ю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образователь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ых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о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бла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D56F67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ей</w:t>
      </w:r>
      <w:r w:rsidR="00D56F67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(р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о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, 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ав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те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ь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ое,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со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л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ь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–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омму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ка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ивное,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художе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в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ен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–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эс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кое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ф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ческое ра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е).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зова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ую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образова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ь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дея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сов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мес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мо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оя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ль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у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деяте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ь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ость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ш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коль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ни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ов,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ры,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бес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ды,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ц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вые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рогул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э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скурси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абл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 вос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тате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роводят с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уч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том возра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та 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д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ей и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ружа</w:t>
      </w:r>
      <w:r w:rsidR="008F5B82" w:rsidRPr="008D0ED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ющ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х услов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и</w:t>
      </w:r>
      <w:r w:rsidR="008F5B82" w:rsidRPr="008D0ED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й</w:t>
      </w:r>
      <w:r w:rsidR="008F5B82" w:rsidRPr="008D0ED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.</w:t>
      </w:r>
    </w:p>
    <w:p w:rsidR="0077791D" w:rsidRPr="00E32CE0" w:rsidRDefault="008F5B82" w:rsidP="00E32CE0">
      <w:pPr>
        <w:widowControl w:val="0"/>
        <w:spacing w:after="0" w:line="240" w:lineRule="auto"/>
        <w:ind w:right="1908"/>
        <w:jc w:val="both"/>
        <w:rPr>
          <w:rFonts w:ascii="Times New Roman" w:eastAsia="KXHAQ+TimesNewRomanPSMT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 xml:space="preserve">етоды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тех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  <w:u w:val="single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оло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гии,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пр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меняемые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нами в рабо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  <w:u w:val="single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е с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де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ть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:</w:t>
      </w:r>
    </w:p>
    <w:p w:rsidR="0077791D" w:rsidRPr="00E32CE0" w:rsidRDefault="0077791D" w:rsidP="00E32CE0">
      <w:pPr>
        <w:widowControl w:val="0"/>
        <w:spacing w:after="0" w:line="240" w:lineRule="auto"/>
        <w:ind w:right="19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М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етод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роекта</w:t>
      </w:r>
      <w:r w:rsidR="008F5B82" w:rsidRPr="00E32CE0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77791D" w:rsidRPr="00E32CE0" w:rsidRDefault="0077791D" w:rsidP="00E32CE0">
      <w:pPr>
        <w:widowControl w:val="0"/>
        <w:spacing w:after="0" w:line="240" w:lineRule="auto"/>
        <w:ind w:right="1908"/>
        <w:jc w:val="both"/>
        <w:rPr>
          <w:rFonts w:ascii="Times New Roman" w:eastAsia="KXHAQ+TimesNewRomanPSMT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М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оде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рова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 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ых 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безо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асных дорожных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уа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ций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.</w:t>
      </w:r>
    </w:p>
    <w:p w:rsidR="0077791D" w:rsidRPr="00E32CE0" w:rsidRDefault="0077791D" w:rsidP="00E32CE0">
      <w:pPr>
        <w:widowControl w:val="0"/>
        <w:spacing w:after="0" w:line="240" w:lineRule="auto"/>
        <w:ind w:right="1908"/>
        <w:jc w:val="both"/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ост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о</w:t>
      </w:r>
      <w:r w:rsidR="008F5B82" w:rsidRPr="00E32CE0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в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ая технолог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ия.</w:t>
      </w:r>
    </w:p>
    <w:p w:rsidR="0077791D" w:rsidRPr="00E32CE0" w:rsidRDefault="0077791D" w:rsidP="00E32CE0">
      <w:pPr>
        <w:widowControl w:val="0"/>
        <w:spacing w:after="0" w:line="240" w:lineRule="auto"/>
        <w:ind w:right="19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Тех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я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рово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о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о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буч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я.</w:t>
      </w:r>
    </w:p>
    <w:p w:rsidR="008F5B82" w:rsidRPr="00E32CE0" w:rsidRDefault="0077791D" w:rsidP="00E32CE0">
      <w:pPr>
        <w:widowControl w:val="0"/>
        <w:spacing w:after="0" w:line="240" w:lineRule="auto"/>
        <w:ind w:right="19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овесны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ляд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рак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ич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ские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ме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оды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обучен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ш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ольн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ик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ил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ам дорож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 дв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же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я.</w:t>
      </w:r>
    </w:p>
    <w:p w:rsidR="0077791D" w:rsidRPr="00E32CE0" w:rsidRDefault="008F5B82" w:rsidP="00E32CE0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жидае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  <w:u w:val="single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 xml:space="preserve">ые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ул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  <w:u w:val="single"/>
        </w:rPr>
        <w:t>ы</w:t>
      </w:r>
      <w:r w:rsidRPr="00E32CE0">
        <w:rPr>
          <w:rFonts w:ascii="Times New Roman" w:hAnsi="Times New Roman" w:cs="Times New Roman"/>
          <w:color w:val="000000"/>
          <w:w w:val="104"/>
          <w:sz w:val="28"/>
          <w:szCs w:val="28"/>
          <w:u w:val="single"/>
        </w:rPr>
        <w:t>:</w:t>
      </w:r>
    </w:p>
    <w:p w:rsidR="0077791D" w:rsidRPr="00E32CE0" w:rsidRDefault="0077791D" w:rsidP="00E32CE0">
      <w:pPr>
        <w:widowControl w:val="0"/>
        <w:spacing w:after="0" w:line="240" w:lineRule="auto"/>
        <w:ind w:right="-20"/>
        <w:jc w:val="both"/>
        <w:rPr>
          <w:rFonts w:ascii="Times New Roman" w:eastAsia="KXHAQ+TimesNewRomanPSMT" w:hAnsi="Times New Roman" w:cs="Times New Roman"/>
          <w:color w:val="000000"/>
          <w:sz w:val="28"/>
          <w:szCs w:val="28"/>
        </w:rPr>
      </w:pPr>
      <w:r w:rsidRPr="00E32C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нни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о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владел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ба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овы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а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ями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правилах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оведен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 на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дороге</w:t>
      </w:r>
    </w:p>
    <w:p w:rsidR="0077791D" w:rsidRPr="00E32CE0" w:rsidRDefault="0077791D" w:rsidP="00E32CE0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Д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ют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редста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в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ле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я о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л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ьт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уре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ия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 об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щ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ых м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ах, 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ранс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орте, 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а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у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ц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ах 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орода.</w:t>
      </w:r>
    </w:p>
    <w:p w:rsidR="0077791D" w:rsidRPr="00E32CE0" w:rsidRDefault="0077791D" w:rsidP="00E32CE0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нни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кам 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то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вые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навыки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бе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асного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оведения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 л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бой дорож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туа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ци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.</w:t>
      </w:r>
    </w:p>
    <w:p w:rsidR="0077791D" w:rsidRPr="00E32CE0" w:rsidRDefault="0077791D" w:rsidP="00E32CE0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hAnsi="Times New Roman" w:cs="Times New Roman"/>
          <w:color w:val="000000"/>
          <w:sz w:val="28"/>
          <w:szCs w:val="28"/>
        </w:rPr>
        <w:t>-У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дете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сформ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рова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о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редставл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 о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ве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а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собс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 д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йс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тв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я 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осту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 ул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иц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е 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ород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. Сформировано со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ь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ш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ение к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 xml:space="preserve"> с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воим и чуж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м 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осту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ам.</w:t>
      </w:r>
    </w:p>
    <w:p w:rsidR="0077791D" w:rsidRPr="00E32CE0" w:rsidRDefault="0077791D" w:rsidP="00E32CE0">
      <w:pPr>
        <w:widowControl w:val="0"/>
        <w:spacing w:after="0" w:line="240" w:lineRule="auto"/>
        <w:ind w:right="-20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E32C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Сформирова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 от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р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ц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те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ль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ое 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ш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ие к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а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ру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ш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ям П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Д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. </w:t>
      </w:r>
    </w:p>
    <w:p w:rsidR="0077791D" w:rsidRPr="00E32CE0" w:rsidRDefault="0077791D" w:rsidP="00E32CE0">
      <w:pPr>
        <w:widowControl w:val="0"/>
        <w:spacing w:after="0" w:line="240" w:lineRule="auto"/>
        <w:ind w:right="-20"/>
        <w:jc w:val="both"/>
        <w:rPr>
          <w:rFonts w:ascii="Times New Roman" w:eastAsia="KXHAQ+TimesNewRomanPSMT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Сформирова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усто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вы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оз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ав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ельный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ин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ере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.</w:t>
      </w:r>
    </w:p>
    <w:p w:rsidR="008F5B82" w:rsidRPr="00E32CE0" w:rsidRDefault="0077791D" w:rsidP="00E32CE0">
      <w:pPr>
        <w:widowControl w:val="0"/>
        <w:spacing w:after="0" w:line="240" w:lineRule="auto"/>
        <w:ind w:right="-20"/>
        <w:jc w:val="both"/>
        <w:rPr>
          <w:rFonts w:ascii="Times New Roman" w:eastAsia="KXHAQ+TimesNewRomanPSMT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-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Р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ты 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т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ворческ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8F5B8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8F5B8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особ</w:t>
      </w:r>
      <w:r w:rsidR="008F5B8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ости.</w:t>
      </w:r>
    </w:p>
    <w:p w:rsidR="0069614F" w:rsidRPr="00E32CE0" w:rsidRDefault="00FF4402" w:rsidP="00E32CE0">
      <w:pPr>
        <w:widowControl w:val="0"/>
        <w:spacing w:after="0" w:line="240" w:lineRule="auto"/>
        <w:ind w:right="2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 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М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то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р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уро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в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овладения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еобхо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д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имыми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авыка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умен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ям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 бе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ас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ост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ровод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тся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2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г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о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д: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сен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б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м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ае</w:t>
      </w:r>
      <w:r w:rsidR="0069614F" w:rsidRPr="00E32CE0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69614F" w:rsidRPr="00E32CE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З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бе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ас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а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ул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ах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дорогах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(в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соо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рас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ыми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ребован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ям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)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выяв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тся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ходе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бе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ед,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абл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ю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й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орг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а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ова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ной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обра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ова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ель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ой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дея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 сов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ест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са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3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оятел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гровой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де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ь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й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ск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х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ун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ах, моде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рова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сх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 д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о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рож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 дв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жен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ия,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кон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ру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рован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 и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.</w:t>
      </w:r>
      <w:r w:rsidR="0069614F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="0069614F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д.</w:t>
      </w:r>
    </w:p>
    <w:p w:rsidR="00FF4402" w:rsidRPr="00E32CE0" w:rsidRDefault="00FF4402" w:rsidP="00E32CE0">
      <w:pPr>
        <w:widowControl w:val="0"/>
        <w:tabs>
          <w:tab w:val="left" w:pos="780"/>
        </w:tabs>
        <w:spacing w:after="0" w:line="240" w:lineRule="auto"/>
        <w:ind w:right="17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Формы ор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  <w:u w:val="single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ции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 xml:space="preserve"> сов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  <w:u w:val="single"/>
        </w:rPr>
        <w:t>ме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ой</w:t>
      </w:r>
      <w:r w:rsidRPr="00E32CE0">
        <w:rPr>
          <w:rFonts w:ascii="Times New Roman" w:eastAsia="KXHAQ+TimesNewRomanPSMT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дея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ел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  <w:u w:val="single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ос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 xml:space="preserve">с </w:t>
      </w:r>
      <w:proofErr w:type="gramStart"/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во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  <w:u w:val="single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нн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ика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  <w:u w:val="single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: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  <w:r w:rsidR="00697C9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-</w:t>
      </w:r>
      <w:proofErr w:type="gramEnd"/>
      <w:r w:rsidR="00697C9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-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экскурс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;</w:t>
      </w:r>
    </w:p>
    <w:p w:rsidR="00FF4402" w:rsidRPr="00E32CE0" w:rsidRDefault="00FF4402" w:rsidP="00E32CE0">
      <w:pPr>
        <w:widowControl w:val="0"/>
        <w:tabs>
          <w:tab w:val="left" w:pos="780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-</w:t>
      </w:r>
      <w:bookmarkStart w:id="0" w:name="_GoBack"/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аб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я;</w:t>
      </w:r>
    </w:p>
    <w:p w:rsidR="00FF4402" w:rsidRPr="00E32CE0" w:rsidRDefault="00FF4402" w:rsidP="00E32CE0">
      <w:pPr>
        <w:widowControl w:val="0"/>
        <w:tabs>
          <w:tab w:val="left" w:pos="1842"/>
          <w:tab w:val="left" w:pos="3728"/>
          <w:tab w:val="left" w:pos="4764"/>
          <w:tab w:val="left" w:pos="5898"/>
          <w:tab w:val="left" w:pos="7429"/>
          <w:tab w:val="left" w:pos="8642"/>
        </w:tabs>
        <w:spacing w:after="0" w:line="240" w:lineRule="auto"/>
        <w:ind w:right="167"/>
        <w:jc w:val="both"/>
        <w:rPr>
          <w:rFonts w:ascii="Times New Roman" w:eastAsia="KXHAQ+TimesNewRomanPSMT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-З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ят</w:t>
      </w:r>
      <w:r w:rsidRPr="00E32CE0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я,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оз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аватель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 беседы, ре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 проблемных си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уа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ци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ab/>
      </w:r>
    </w:p>
    <w:p w:rsidR="00FF4402" w:rsidRPr="00E32CE0" w:rsidRDefault="00FF4402" w:rsidP="00E32CE0">
      <w:pPr>
        <w:widowControl w:val="0"/>
        <w:tabs>
          <w:tab w:val="left" w:pos="1842"/>
          <w:tab w:val="left" w:pos="3728"/>
          <w:tab w:val="left" w:pos="4764"/>
          <w:tab w:val="left" w:pos="5898"/>
          <w:tab w:val="left" w:pos="7429"/>
          <w:tab w:val="left" w:pos="8642"/>
        </w:tabs>
        <w:spacing w:after="0" w:line="240" w:lineRule="auto"/>
        <w:ind w:right="1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32CE0">
        <w:rPr>
          <w:rFonts w:ascii="Times New Roman" w:eastAsia="XXVHW+TimesNewRomanPSMT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ц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вые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те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ат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ск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;</w:t>
      </w:r>
    </w:p>
    <w:p w:rsidR="00FF4402" w:rsidRPr="00E32CE0" w:rsidRDefault="00FF4402" w:rsidP="00E32CE0">
      <w:pPr>
        <w:widowControl w:val="0"/>
        <w:tabs>
          <w:tab w:val="left" w:pos="1842"/>
          <w:tab w:val="left" w:pos="3728"/>
          <w:tab w:val="left" w:pos="4764"/>
          <w:tab w:val="left" w:pos="5898"/>
          <w:tab w:val="left" w:pos="7429"/>
          <w:tab w:val="left" w:pos="8642"/>
        </w:tabs>
        <w:spacing w:after="0" w:line="240" w:lineRule="auto"/>
        <w:ind w:right="1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-в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тречи, бе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еды с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ектором ГИБ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ДД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;</w:t>
      </w:r>
    </w:p>
    <w:p w:rsidR="00FF4402" w:rsidRPr="00E32CE0" w:rsidRDefault="00FF4402" w:rsidP="00E32CE0">
      <w:pPr>
        <w:widowControl w:val="0"/>
        <w:tabs>
          <w:tab w:val="left" w:pos="1842"/>
          <w:tab w:val="left" w:pos="3728"/>
          <w:tab w:val="left" w:pos="4764"/>
          <w:tab w:val="left" w:pos="5898"/>
          <w:tab w:val="left" w:pos="7429"/>
          <w:tab w:val="left" w:pos="8642"/>
        </w:tabs>
        <w:spacing w:after="0" w:line="240" w:lineRule="auto"/>
        <w:ind w:right="1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-п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роду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</w:t>
      </w:r>
      <w:r w:rsidRPr="00E32CE0">
        <w:rPr>
          <w:rFonts w:ascii="Times New Roman" w:eastAsia="KXHAQ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ды</w:t>
      </w:r>
      <w:r w:rsidRPr="00E32CE0">
        <w:rPr>
          <w:rFonts w:ascii="Times New Roman" w:eastAsia="KXHAQ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деятел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Pr="00E32CE0">
        <w:rPr>
          <w:rFonts w:ascii="Times New Roman" w:eastAsia="KXHAQ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ворчес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вы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авки</w:t>
      </w:r>
      <w:r w:rsidRPr="00E32CE0">
        <w:rPr>
          <w:rFonts w:ascii="Times New Roman" w:eastAsia="KXHAQ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их</w:t>
      </w:r>
      <w:r w:rsidRPr="00E32CE0">
        <w:rPr>
          <w:rFonts w:ascii="Times New Roman" w:eastAsia="KXHAQ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рабо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Pr="00E32CE0">
        <w:rPr>
          <w:rFonts w:ascii="Times New Roman" w:eastAsia="KXHAQ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катов, сте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нг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ет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 ПДД;</w:t>
      </w:r>
    </w:p>
    <w:p w:rsidR="00FF4402" w:rsidRPr="00E32CE0" w:rsidRDefault="00FF4402" w:rsidP="00E32CE0">
      <w:pPr>
        <w:widowControl w:val="0"/>
        <w:tabs>
          <w:tab w:val="left" w:pos="1842"/>
          <w:tab w:val="left" w:pos="3728"/>
          <w:tab w:val="left" w:pos="4764"/>
          <w:tab w:val="left" w:pos="5898"/>
          <w:tab w:val="left" w:pos="7429"/>
          <w:tab w:val="left" w:pos="8642"/>
        </w:tabs>
        <w:spacing w:after="0" w:line="240" w:lineRule="auto"/>
        <w:ind w:right="167"/>
        <w:jc w:val="both"/>
        <w:rPr>
          <w:rFonts w:ascii="Times New Roman" w:eastAsia="Georgia" w:hAnsi="Times New Roman" w:cs="Times New Roman"/>
          <w:iCs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-иг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Pr="00E32CE0">
        <w:rPr>
          <w:rFonts w:ascii="Times New Roman" w:eastAsia="KXHAQ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деятел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ость</w:t>
      </w:r>
      <w:r w:rsidRPr="00E32CE0">
        <w:rPr>
          <w:rFonts w:ascii="Times New Roman" w:eastAsia="KXHAQ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32CE0">
        <w:rPr>
          <w:rFonts w:ascii="Times New Roman" w:eastAsia="Georgia" w:hAnsi="Times New Roman" w:cs="Times New Roman"/>
          <w:color w:val="000000"/>
          <w:spacing w:val="1"/>
          <w:sz w:val="28"/>
          <w:szCs w:val="28"/>
        </w:rPr>
        <w:t>(</w:t>
      </w:r>
      <w:r w:rsidRPr="00E32CE0">
        <w:rPr>
          <w:rFonts w:ascii="Times New Roman" w:eastAsia="Georgia" w:hAnsi="Times New Roman" w:cs="Times New Roman"/>
          <w:iCs/>
          <w:color w:val="000000"/>
          <w:sz w:val="28"/>
          <w:szCs w:val="28"/>
        </w:rPr>
        <w:t>сюжетно</w:t>
      </w:r>
      <w:r w:rsidRPr="00E32CE0">
        <w:rPr>
          <w:rFonts w:ascii="Times New Roman" w:eastAsia="Georgia" w:hAnsi="Times New Roman" w:cs="Times New Roman"/>
          <w:iCs/>
          <w:color w:val="000000"/>
          <w:spacing w:val="85"/>
          <w:sz w:val="28"/>
          <w:szCs w:val="28"/>
        </w:rPr>
        <w:t xml:space="preserve"> </w:t>
      </w:r>
      <w:r w:rsidRPr="00E32CE0">
        <w:rPr>
          <w:rFonts w:ascii="Times New Roman" w:eastAsia="Georgia" w:hAnsi="Times New Roman" w:cs="Times New Roman"/>
          <w:iCs/>
          <w:color w:val="000000"/>
          <w:spacing w:val="1"/>
          <w:sz w:val="28"/>
          <w:szCs w:val="28"/>
        </w:rPr>
        <w:t>–</w:t>
      </w:r>
      <w:r w:rsidRPr="00E32CE0">
        <w:rPr>
          <w:rFonts w:ascii="Times New Roman" w:eastAsia="Georgia" w:hAnsi="Times New Roman" w:cs="Times New Roman"/>
          <w:iCs/>
          <w:color w:val="000000"/>
          <w:spacing w:val="86"/>
          <w:sz w:val="28"/>
          <w:szCs w:val="28"/>
        </w:rPr>
        <w:t xml:space="preserve"> </w:t>
      </w:r>
      <w:r w:rsidRPr="00E32CE0">
        <w:rPr>
          <w:rFonts w:ascii="Times New Roman" w:eastAsia="Georgia" w:hAnsi="Times New Roman" w:cs="Times New Roman"/>
          <w:iCs/>
          <w:color w:val="000000"/>
          <w:sz w:val="28"/>
          <w:szCs w:val="28"/>
        </w:rPr>
        <w:t>рол</w:t>
      </w:r>
      <w:r w:rsidRPr="00E32CE0">
        <w:rPr>
          <w:rFonts w:ascii="Times New Roman" w:eastAsia="Georgia" w:hAnsi="Times New Roman" w:cs="Times New Roman"/>
          <w:iCs/>
          <w:color w:val="000000"/>
          <w:spacing w:val="-1"/>
          <w:sz w:val="28"/>
          <w:szCs w:val="28"/>
        </w:rPr>
        <w:t>евы</w:t>
      </w:r>
      <w:r w:rsidRPr="00E32CE0">
        <w:rPr>
          <w:rFonts w:ascii="Times New Roman" w:eastAsia="Georgia" w:hAnsi="Times New Roman" w:cs="Times New Roman"/>
          <w:iCs/>
          <w:color w:val="000000"/>
          <w:sz w:val="28"/>
          <w:szCs w:val="28"/>
        </w:rPr>
        <w:t>е</w:t>
      </w:r>
      <w:r w:rsidRPr="00E32CE0">
        <w:rPr>
          <w:rFonts w:ascii="Times New Roman" w:eastAsia="Georgia" w:hAnsi="Times New Roman" w:cs="Times New Roman"/>
          <w:iCs/>
          <w:color w:val="000000"/>
          <w:spacing w:val="84"/>
          <w:sz w:val="28"/>
          <w:szCs w:val="28"/>
        </w:rPr>
        <w:t xml:space="preserve"> </w:t>
      </w:r>
      <w:r w:rsidRPr="00E32CE0">
        <w:rPr>
          <w:rFonts w:ascii="Times New Roman" w:eastAsia="Georgia" w:hAnsi="Times New Roman" w:cs="Times New Roman"/>
          <w:iCs/>
          <w:color w:val="000000"/>
          <w:sz w:val="28"/>
          <w:szCs w:val="28"/>
        </w:rPr>
        <w:t>игры</w:t>
      </w:r>
      <w:r w:rsidRPr="00E32CE0">
        <w:rPr>
          <w:rFonts w:ascii="Times New Roman" w:eastAsia="Georgia" w:hAnsi="Times New Roman" w:cs="Times New Roman"/>
          <w:iCs/>
          <w:color w:val="000000"/>
          <w:spacing w:val="86"/>
          <w:sz w:val="28"/>
          <w:szCs w:val="28"/>
        </w:rPr>
        <w:t xml:space="preserve"> </w:t>
      </w:r>
      <w:r w:rsidRPr="00E32CE0">
        <w:rPr>
          <w:rFonts w:ascii="Times New Roman" w:eastAsia="Georgia" w:hAnsi="Times New Roman" w:cs="Times New Roman"/>
          <w:iCs/>
          <w:color w:val="000000"/>
          <w:sz w:val="28"/>
          <w:szCs w:val="28"/>
        </w:rPr>
        <w:t>«Дорожное движение</w:t>
      </w:r>
      <w:r w:rsidRPr="00E32CE0">
        <w:rPr>
          <w:rFonts w:ascii="Times New Roman" w:eastAsia="Georgia" w:hAnsi="Times New Roman" w:cs="Times New Roman"/>
          <w:iCs/>
          <w:color w:val="000000"/>
          <w:spacing w:val="-2"/>
          <w:sz w:val="28"/>
          <w:szCs w:val="28"/>
        </w:rPr>
        <w:t>»</w:t>
      </w:r>
      <w:r w:rsidRPr="00E32CE0">
        <w:rPr>
          <w:rFonts w:ascii="Times New Roman" w:eastAsia="Georgia" w:hAnsi="Times New Roman" w:cs="Times New Roman"/>
          <w:iCs/>
          <w:color w:val="000000"/>
          <w:sz w:val="28"/>
          <w:szCs w:val="28"/>
        </w:rPr>
        <w:t xml:space="preserve">, </w:t>
      </w:r>
    </w:p>
    <w:p w:rsidR="00FF4402" w:rsidRPr="00E32CE0" w:rsidRDefault="00FF4402" w:rsidP="00E32CE0">
      <w:pPr>
        <w:widowControl w:val="0"/>
        <w:tabs>
          <w:tab w:val="left" w:pos="1842"/>
          <w:tab w:val="left" w:pos="3728"/>
          <w:tab w:val="left" w:pos="4764"/>
          <w:tab w:val="left" w:pos="5898"/>
          <w:tab w:val="left" w:pos="7429"/>
          <w:tab w:val="left" w:pos="8642"/>
        </w:tabs>
        <w:spacing w:after="0" w:line="240" w:lineRule="auto"/>
        <w:ind w:right="1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2CE0">
        <w:rPr>
          <w:rFonts w:ascii="Times New Roman" w:eastAsia="Georgia" w:hAnsi="Times New Roman" w:cs="Times New Roman"/>
          <w:iCs/>
          <w:color w:val="000000"/>
          <w:sz w:val="28"/>
          <w:szCs w:val="28"/>
        </w:rPr>
        <w:t>подвижные игры</w:t>
      </w:r>
      <w:r w:rsidRPr="00E32CE0">
        <w:rPr>
          <w:rFonts w:ascii="Times New Roman" w:eastAsia="Georgia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E32CE0">
        <w:rPr>
          <w:rFonts w:ascii="Times New Roman" w:eastAsia="Georgia" w:hAnsi="Times New Roman" w:cs="Times New Roman"/>
          <w:iCs/>
          <w:color w:val="000000"/>
          <w:sz w:val="28"/>
          <w:szCs w:val="28"/>
        </w:rPr>
        <w:t>по</w:t>
      </w:r>
      <w:r w:rsidRPr="00E32CE0">
        <w:rPr>
          <w:rFonts w:ascii="Times New Roman" w:eastAsia="Georgia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E32CE0">
        <w:rPr>
          <w:rFonts w:ascii="Times New Roman" w:eastAsia="Georgia" w:hAnsi="Times New Roman" w:cs="Times New Roman"/>
          <w:iCs/>
          <w:color w:val="000000"/>
          <w:sz w:val="28"/>
          <w:szCs w:val="28"/>
        </w:rPr>
        <w:t>ПД</w:t>
      </w:r>
      <w:r w:rsidRPr="00E32CE0">
        <w:rPr>
          <w:rFonts w:ascii="Times New Roman" w:eastAsia="Georgia" w:hAnsi="Times New Roman" w:cs="Times New Roman"/>
          <w:iCs/>
          <w:color w:val="000000"/>
          <w:spacing w:val="1"/>
          <w:sz w:val="28"/>
          <w:szCs w:val="28"/>
        </w:rPr>
        <w:t>Д</w:t>
      </w:r>
    </w:p>
    <w:p w:rsidR="00FF4402" w:rsidRPr="00E32CE0" w:rsidRDefault="00FF4402" w:rsidP="00E32CE0">
      <w:pPr>
        <w:widowControl w:val="0"/>
        <w:tabs>
          <w:tab w:val="left" w:pos="780"/>
        </w:tabs>
        <w:spacing w:after="0" w:line="240" w:lineRule="auto"/>
        <w:ind w:right="-20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- з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акомство с художе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ера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урой;</w:t>
      </w:r>
    </w:p>
    <w:p w:rsidR="0038723F" w:rsidRPr="00E32CE0" w:rsidRDefault="00FF4402" w:rsidP="00E32CE0">
      <w:pPr>
        <w:widowControl w:val="0"/>
        <w:tabs>
          <w:tab w:val="left" w:pos="780"/>
        </w:tabs>
        <w:spacing w:after="0" w:line="240" w:lineRule="auto"/>
        <w:ind w:right="-20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-те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трал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ые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редста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в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 для де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ей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р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оди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елей; </w:t>
      </w:r>
      <w:r w:rsidRPr="00E32CE0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</w:p>
    <w:p w:rsidR="00FF4402" w:rsidRPr="00E32CE0" w:rsidRDefault="0038723F" w:rsidP="00E32CE0">
      <w:pPr>
        <w:widowControl w:val="0"/>
        <w:tabs>
          <w:tab w:val="left" w:pos="780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че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я, досу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;</w:t>
      </w:r>
    </w:p>
    <w:p w:rsidR="00FF4402" w:rsidRPr="00E32CE0" w:rsidRDefault="00FF4402" w:rsidP="00E32CE0">
      <w:pPr>
        <w:widowControl w:val="0"/>
        <w:tabs>
          <w:tab w:val="left" w:pos="780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- в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то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р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 ПДД;</w:t>
      </w:r>
    </w:p>
    <w:p w:rsidR="00FF4402" w:rsidRPr="00E32CE0" w:rsidRDefault="00FF4402" w:rsidP="00E32CE0">
      <w:pPr>
        <w:widowControl w:val="0"/>
        <w:tabs>
          <w:tab w:val="left" w:pos="780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-Темат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квесты</w:t>
      </w:r>
      <w:proofErr w:type="spellEnd"/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луб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ые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 xml:space="preserve"> ч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ы; </w:t>
      </w:r>
      <w:r w:rsidRPr="00E32CE0">
        <w:rPr>
          <w:rFonts w:ascii="Cambria Math" w:eastAsia="Symbol" w:hAnsi="Cambria Math" w:cs="Cambria Math"/>
          <w:color w:val="000000"/>
          <w:sz w:val="28"/>
          <w:szCs w:val="28"/>
        </w:rPr>
        <w:t>⎯</w:t>
      </w:r>
      <w:r w:rsidRPr="00E32CE0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роект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ая деятел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ь;</w:t>
      </w:r>
    </w:p>
    <w:p w:rsidR="00FF4402" w:rsidRPr="00E32CE0" w:rsidRDefault="00876637" w:rsidP="00E32CE0">
      <w:pPr>
        <w:widowControl w:val="0"/>
        <w:spacing w:after="0" w:line="240" w:lineRule="auto"/>
        <w:ind w:right="-20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="00FF4402" w:rsidRPr="00E32CE0">
        <w:rPr>
          <w:rFonts w:ascii="Times New Roman" w:eastAsia="Georgia" w:hAnsi="Times New Roman" w:cs="Times New Roman"/>
          <w:color w:val="000000"/>
          <w:spacing w:val="-1"/>
          <w:sz w:val="28"/>
          <w:szCs w:val="28"/>
        </w:rPr>
        <w:t>«</w:t>
      </w:r>
      <w:r w:rsidR="00FF4402" w:rsidRPr="00E32CE0">
        <w:rPr>
          <w:rFonts w:ascii="Times New Roman" w:eastAsia="Georgia" w:hAnsi="Times New Roman" w:cs="Times New Roman"/>
          <w:color w:val="000000"/>
          <w:sz w:val="28"/>
          <w:szCs w:val="28"/>
        </w:rPr>
        <w:t>Н</w:t>
      </w:r>
      <w:r w:rsidR="00FF4402" w:rsidRPr="00E32CE0">
        <w:rPr>
          <w:rFonts w:ascii="Times New Roman" w:eastAsia="Georgia" w:hAnsi="Times New Roman" w:cs="Times New Roman"/>
          <w:color w:val="000000"/>
          <w:spacing w:val="1"/>
          <w:sz w:val="28"/>
          <w:szCs w:val="28"/>
        </w:rPr>
        <w:t>е</w:t>
      </w:r>
      <w:r w:rsidR="00FF4402" w:rsidRPr="00E32CE0">
        <w:rPr>
          <w:rFonts w:ascii="Times New Roman" w:eastAsia="Georgia" w:hAnsi="Times New Roman" w:cs="Times New Roman"/>
          <w:color w:val="000000"/>
          <w:sz w:val="28"/>
          <w:szCs w:val="28"/>
        </w:rPr>
        <w:t>деля</w:t>
      </w:r>
      <w:r w:rsidR="00FF4402" w:rsidRPr="00E32CE0">
        <w:rPr>
          <w:rFonts w:ascii="Times New Roman" w:eastAsia="Georgia" w:hAnsi="Times New Roman" w:cs="Times New Roman"/>
          <w:color w:val="000000"/>
          <w:spacing w:val="-1"/>
          <w:sz w:val="28"/>
          <w:szCs w:val="28"/>
        </w:rPr>
        <w:t xml:space="preserve"> </w:t>
      </w:r>
      <w:r w:rsidR="00FF4402" w:rsidRPr="00E32CE0">
        <w:rPr>
          <w:rFonts w:ascii="Times New Roman" w:eastAsia="Georgia" w:hAnsi="Times New Roman" w:cs="Times New Roman"/>
          <w:color w:val="000000"/>
          <w:spacing w:val="-2"/>
          <w:sz w:val="28"/>
          <w:szCs w:val="28"/>
        </w:rPr>
        <w:t>б</w:t>
      </w:r>
      <w:r w:rsidR="00FF4402" w:rsidRPr="00E32CE0">
        <w:rPr>
          <w:rFonts w:ascii="Times New Roman" w:eastAsia="Georgia" w:hAnsi="Times New Roman" w:cs="Times New Roman"/>
          <w:color w:val="000000"/>
          <w:sz w:val="28"/>
          <w:szCs w:val="28"/>
        </w:rPr>
        <w:t>е</w:t>
      </w:r>
      <w:r w:rsidR="00FF4402" w:rsidRPr="00E32CE0">
        <w:rPr>
          <w:rFonts w:ascii="Times New Roman" w:eastAsia="Georgia" w:hAnsi="Times New Roman" w:cs="Times New Roman"/>
          <w:color w:val="000000"/>
          <w:spacing w:val="-1"/>
          <w:sz w:val="28"/>
          <w:szCs w:val="28"/>
        </w:rPr>
        <w:t>з</w:t>
      </w:r>
      <w:r w:rsidR="00FF4402" w:rsidRPr="00E32CE0">
        <w:rPr>
          <w:rFonts w:ascii="Times New Roman" w:eastAsia="Georgia" w:hAnsi="Times New Roman" w:cs="Times New Roman"/>
          <w:color w:val="000000"/>
          <w:sz w:val="28"/>
          <w:szCs w:val="28"/>
        </w:rPr>
        <w:t>оп</w:t>
      </w:r>
      <w:r w:rsidR="00FF4402" w:rsidRPr="00E32CE0">
        <w:rPr>
          <w:rFonts w:ascii="Times New Roman" w:eastAsia="Georgia" w:hAnsi="Times New Roman" w:cs="Times New Roman"/>
          <w:color w:val="000000"/>
          <w:spacing w:val="-1"/>
          <w:sz w:val="28"/>
          <w:szCs w:val="28"/>
        </w:rPr>
        <w:t>а</w:t>
      </w:r>
      <w:r w:rsidR="00FF4402" w:rsidRPr="00E32CE0">
        <w:rPr>
          <w:rFonts w:ascii="Times New Roman" w:eastAsia="Georgia" w:hAnsi="Times New Roman" w:cs="Times New Roman"/>
          <w:color w:val="000000"/>
          <w:sz w:val="28"/>
          <w:szCs w:val="28"/>
        </w:rPr>
        <w:t>с</w:t>
      </w:r>
      <w:r w:rsidR="00FF4402" w:rsidRPr="00E32CE0">
        <w:rPr>
          <w:rFonts w:ascii="Times New Roman" w:eastAsia="Georgia" w:hAnsi="Times New Roman" w:cs="Times New Roman"/>
          <w:color w:val="000000"/>
          <w:spacing w:val="-2"/>
          <w:sz w:val="28"/>
          <w:szCs w:val="28"/>
        </w:rPr>
        <w:t>н</w:t>
      </w:r>
      <w:r w:rsidR="00FF4402" w:rsidRPr="00E32CE0">
        <w:rPr>
          <w:rFonts w:ascii="Times New Roman" w:eastAsia="Georgia" w:hAnsi="Times New Roman" w:cs="Times New Roman"/>
          <w:color w:val="000000"/>
          <w:sz w:val="28"/>
          <w:szCs w:val="28"/>
        </w:rPr>
        <w:t>ости</w:t>
      </w:r>
      <w:r w:rsidR="00FF4402" w:rsidRPr="00E32CE0">
        <w:rPr>
          <w:rFonts w:ascii="Times New Roman" w:eastAsia="Georgia" w:hAnsi="Times New Roman" w:cs="Times New Roman"/>
          <w:color w:val="000000"/>
          <w:spacing w:val="-2"/>
          <w:sz w:val="28"/>
          <w:szCs w:val="28"/>
        </w:rPr>
        <w:t xml:space="preserve"> </w:t>
      </w:r>
      <w:r w:rsidR="00FF4402" w:rsidRPr="00E32CE0">
        <w:rPr>
          <w:rFonts w:ascii="Times New Roman" w:eastAsia="Georgia" w:hAnsi="Times New Roman" w:cs="Times New Roman"/>
          <w:color w:val="000000"/>
          <w:sz w:val="28"/>
          <w:szCs w:val="28"/>
        </w:rPr>
        <w:t>д</w:t>
      </w:r>
      <w:r w:rsidR="00FF4402" w:rsidRPr="00E32CE0">
        <w:rPr>
          <w:rFonts w:ascii="Times New Roman" w:eastAsia="Georgia" w:hAnsi="Times New Roman" w:cs="Times New Roman"/>
          <w:color w:val="000000"/>
          <w:spacing w:val="-1"/>
          <w:sz w:val="28"/>
          <w:szCs w:val="28"/>
        </w:rPr>
        <w:t>о</w:t>
      </w:r>
      <w:r w:rsidR="00FF4402" w:rsidRPr="00E32CE0">
        <w:rPr>
          <w:rFonts w:ascii="Times New Roman" w:eastAsia="Georgia" w:hAnsi="Times New Roman" w:cs="Times New Roman"/>
          <w:color w:val="000000"/>
          <w:sz w:val="28"/>
          <w:szCs w:val="28"/>
        </w:rPr>
        <w:t>р</w:t>
      </w:r>
      <w:r w:rsidR="00FF4402" w:rsidRPr="00E32CE0">
        <w:rPr>
          <w:rFonts w:ascii="Times New Roman" w:eastAsia="Georgia" w:hAnsi="Times New Roman" w:cs="Times New Roman"/>
          <w:color w:val="000000"/>
          <w:spacing w:val="1"/>
          <w:sz w:val="28"/>
          <w:szCs w:val="28"/>
        </w:rPr>
        <w:t>о</w:t>
      </w:r>
      <w:r w:rsidR="00FF4402" w:rsidRPr="00E32CE0">
        <w:rPr>
          <w:rFonts w:ascii="Times New Roman" w:eastAsia="Georgia" w:hAnsi="Times New Roman" w:cs="Times New Roman"/>
          <w:color w:val="000000"/>
          <w:spacing w:val="-2"/>
          <w:sz w:val="28"/>
          <w:szCs w:val="28"/>
        </w:rPr>
        <w:t>ж</w:t>
      </w:r>
      <w:r w:rsidR="00FF4402" w:rsidRPr="00E32CE0">
        <w:rPr>
          <w:rFonts w:ascii="Times New Roman" w:eastAsia="Georgia" w:hAnsi="Times New Roman" w:cs="Times New Roman"/>
          <w:color w:val="000000"/>
          <w:sz w:val="28"/>
          <w:szCs w:val="28"/>
        </w:rPr>
        <w:t>н</w:t>
      </w:r>
      <w:r w:rsidR="00FF4402" w:rsidRPr="00E32CE0">
        <w:rPr>
          <w:rFonts w:ascii="Times New Roman" w:eastAsia="Georgia" w:hAnsi="Times New Roman" w:cs="Times New Roman"/>
          <w:color w:val="000000"/>
          <w:spacing w:val="-1"/>
          <w:sz w:val="28"/>
          <w:szCs w:val="28"/>
        </w:rPr>
        <w:t>о</w:t>
      </w:r>
      <w:r w:rsidR="00FF4402" w:rsidRPr="00E32CE0">
        <w:rPr>
          <w:rFonts w:ascii="Times New Roman" w:eastAsia="Georgia" w:hAnsi="Times New Roman" w:cs="Times New Roman"/>
          <w:color w:val="000000"/>
          <w:sz w:val="28"/>
          <w:szCs w:val="28"/>
        </w:rPr>
        <w:t>го</w:t>
      </w:r>
      <w:r w:rsidR="00FF4402" w:rsidRPr="00E32CE0">
        <w:rPr>
          <w:rFonts w:ascii="Times New Roman" w:eastAsia="Georgia" w:hAnsi="Times New Roman" w:cs="Times New Roman"/>
          <w:color w:val="000000"/>
          <w:spacing w:val="-1"/>
          <w:sz w:val="28"/>
          <w:szCs w:val="28"/>
        </w:rPr>
        <w:t xml:space="preserve"> </w:t>
      </w:r>
      <w:r w:rsidR="00FF4402" w:rsidRPr="00E32CE0">
        <w:rPr>
          <w:rFonts w:ascii="Times New Roman" w:eastAsia="Georgia" w:hAnsi="Times New Roman" w:cs="Times New Roman"/>
          <w:color w:val="000000"/>
          <w:sz w:val="28"/>
          <w:szCs w:val="28"/>
        </w:rPr>
        <w:t>дви</w:t>
      </w:r>
      <w:r w:rsidR="00FF4402" w:rsidRPr="00E32CE0">
        <w:rPr>
          <w:rFonts w:ascii="Times New Roman" w:eastAsia="Georgia" w:hAnsi="Times New Roman" w:cs="Times New Roman"/>
          <w:color w:val="000000"/>
          <w:spacing w:val="-2"/>
          <w:sz w:val="28"/>
          <w:szCs w:val="28"/>
        </w:rPr>
        <w:t>жения».</w:t>
      </w:r>
    </w:p>
    <w:p w:rsidR="00FF4402" w:rsidRPr="00E32CE0" w:rsidRDefault="00FF4402" w:rsidP="00E32CE0">
      <w:pPr>
        <w:widowControl w:val="0"/>
        <w:spacing w:after="0" w:line="240" w:lineRule="auto"/>
        <w:ind w:right="17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Обуч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Pr="00E32CE0">
        <w:rPr>
          <w:rFonts w:ascii="Times New Roman" w:eastAsia="KXHAQ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д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ете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лам</w:t>
      </w:r>
      <w:r w:rsidRPr="00E32CE0">
        <w:rPr>
          <w:rFonts w:ascii="Times New Roman" w:eastAsia="KXHAQ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дорож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го</w:t>
      </w:r>
      <w:r w:rsidRPr="00E32CE0">
        <w:rPr>
          <w:rFonts w:ascii="Times New Roman" w:eastAsia="KXHAQ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дв</w:t>
      </w:r>
      <w:r w:rsidRPr="00E32CE0">
        <w:rPr>
          <w:rFonts w:ascii="Times New Roman" w:eastAsia="KXHAQ+TimesNewRomanPSMT" w:hAnsi="Times New Roman" w:cs="Times New Roman"/>
          <w:color w:val="000000"/>
          <w:spacing w:val="3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жен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я,</w:t>
      </w:r>
      <w:r w:rsidRPr="00E32CE0">
        <w:rPr>
          <w:rFonts w:ascii="Times New Roman" w:eastAsia="KXHAQ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мы</w:t>
      </w:r>
      <w:r w:rsidRPr="00E32CE0">
        <w:rPr>
          <w:rFonts w:ascii="Times New Roman" w:eastAsia="KXHAQ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спол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ли</w:t>
      </w:r>
      <w:r w:rsidR="0038723F" w:rsidRPr="00E32CE0">
        <w:rPr>
          <w:rFonts w:ascii="Times New Roman" w:eastAsia="KXHAQ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ообра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</w:t>
      </w:r>
      <w:r w:rsidRPr="00E32CE0">
        <w:rPr>
          <w:rFonts w:ascii="Times New Roman" w:eastAsia="KXHAQ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формы работы,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р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руя ра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 в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ды деятел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и:</w:t>
      </w:r>
    </w:p>
    <w:p w:rsidR="00FF4402" w:rsidRPr="00E32CE0" w:rsidRDefault="00C855E7" w:rsidP="00E32CE0">
      <w:pPr>
        <w:widowControl w:val="0"/>
        <w:spacing w:after="0" w:line="240" w:lineRule="auto"/>
        <w:ind w:right="2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Продукт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  <w:u w:val="single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  <w:u w:val="single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ая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  <w:u w:val="single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деятель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ость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–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го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в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или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де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ть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е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ф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дорож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к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схе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ы 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ерекре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макеты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ородск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х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ули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ц</w:t>
      </w:r>
      <w:r w:rsidR="00FF4402" w:rsidRPr="00E32C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4402" w:rsidRPr="00E32CE0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о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лака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вы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ускали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енга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еты, оформ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ял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вы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тавк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детск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х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су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ков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ему: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«Ул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иц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="00D442BB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поселка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»,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  <w:r w:rsidR="00D442BB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«Наш друг -</w:t>
      </w:r>
      <w:proofErr w:type="spellStart"/>
      <w:r w:rsidR="00D442BB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Светофорчик</w:t>
      </w:r>
      <w:proofErr w:type="spellEnd"/>
      <w:r w:rsidR="00D442BB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», «Необычный светофор»,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дав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коллек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ы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е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ц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5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проводили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к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онкурс рисун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bookmarkEnd w:id="0"/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на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ас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фал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ь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 и т</w:t>
      </w:r>
      <w:r w:rsidR="00E32CE0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д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.</w:t>
      </w:r>
    </w:p>
    <w:p w:rsidR="00C855E7" w:rsidRPr="00E32CE0" w:rsidRDefault="00C855E7" w:rsidP="00E32CE0">
      <w:pPr>
        <w:widowControl w:val="0"/>
        <w:tabs>
          <w:tab w:val="left" w:pos="2083"/>
          <w:tab w:val="left" w:pos="2863"/>
          <w:tab w:val="left" w:pos="4271"/>
          <w:tab w:val="left" w:pos="6477"/>
          <w:tab w:val="left" w:pos="7936"/>
          <w:tab w:val="left" w:pos="8730"/>
        </w:tabs>
        <w:spacing w:after="0" w:line="240" w:lineRule="auto"/>
        <w:ind w:right="205"/>
        <w:jc w:val="both"/>
        <w:rPr>
          <w:rFonts w:ascii="Times New Roman" w:eastAsia="KXHAQ+TimesNewRomanPSMT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г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ров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я</w:t>
      </w:r>
      <w:r w:rsidR="00DC7B8A" w:rsidRPr="00E32CE0">
        <w:rPr>
          <w:rFonts w:ascii="Times New Roman" w:eastAsia="KXHAQ+TimesNewRomanPSMT" w:hAnsi="Times New Roman" w:cs="Times New Roman"/>
          <w:color w:val="000000"/>
          <w:spacing w:val="80"/>
          <w:sz w:val="28"/>
          <w:szCs w:val="28"/>
          <w:u w:val="single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3"/>
          <w:sz w:val="28"/>
          <w:szCs w:val="28"/>
          <w:u w:val="single"/>
        </w:rPr>
        <w:t>д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еятел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ь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  <w:u w:val="single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ость</w:t>
      </w:r>
      <w:r w:rsidR="00DC7B8A" w:rsidRPr="00E32CE0">
        <w:rPr>
          <w:rFonts w:ascii="Times New Roman" w:eastAsia="KXHAQ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–</w:t>
      </w:r>
      <w:r w:rsidR="00DC7B8A" w:rsidRPr="00E32CE0">
        <w:rPr>
          <w:rFonts w:ascii="Times New Roman" w:eastAsia="KXHAQ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овыв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с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же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3"/>
          <w:sz w:val="28"/>
          <w:szCs w:val="28"/>
        </w:rPr>
        <w:t>о</w:t>
      </w:r>
      <w:r w:rsidR="00FF4402" w:rsidRPr="00E32CE0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ролев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ы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гры</w:t>
      </w:r>
      <w:r w:rsidR="00D442BB" w:rsidRPr="00E32CE0">
        <w:rPr>
          <w:rFonts w:ascii="Times New Roman" w:eastAsia="KXHAQ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="00D442BB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«Я –пешеход», «Азбука пешехода» и т.д.</w:t>
      </w:r>
    </w:p>
    <w:p w:rsidR="00FF4402" w:rsidRPr="00E32CE0" w:rsidRDefault="00FF4402" w:rsidP="00E32CE0">
      <w:pPr>
        <w:widowControl w:val="0"/>
        <w:tabs>
          <w:tab w:val="left" w:pos="2083"/>
          <w:tab w:val="left" w:pos="2863"/>
          <w:tab w:val="left" w:pos="4271"/>
          <w:tab w:val="left" w:pos="6477"/>
          <w:tab w:val="left" w:pos="7936"/>
          <w:tab w:val="left" w:pos="8730"/>
        </w:tabs>
        <w:spacing w:after="0" w:line="240" w:lineRule="auto"/>
        <w:ind w:right="2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подвижные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ab/>
        <w:t>игры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ab/>
      </w:r>
      <w:r w:rsidR="00D442BB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«Цв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 автомоб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»,</w:t>
      </w:r>
      <w:r w:rsidRPr="00E32CE0">
        <w:rPr>
          <w:rFonts w:ascii="Times New Roman" w:eastAsia="KXHAQ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Pr="00E32CE0">
        <w:rPr>
          <w:rFonts w:ascii="Times New Roman" w:eastAsia="KXHAQ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жел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ый,</w:t>
      </w:r>
      <w:r w:rsidRPr="00E32CE0">
        <w:rPr>
          <w:rFonts w:ascii="Times New Roman" w:eastAsia="KXHAQ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елены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»,</w:t>
      </w:r>
      <w:r w:rsidRPr="00E32CE0">
        <w:rPr>
          <w:rFonts w:ascii="Times New Roman" w:eastAsia="KXHAQ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»,</w:t>
      </w:r>
      <w:r w:rsidRPr="00E32CE0">
        <w:rPr>
          <w:rFonts w:ascii="Times New Roman" w:eastAsia="KXHAQ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нас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ол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ые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Pr="00E32CE0">
        <w:rPr>
          <w:rFonts w:ascii="Times New Roman" w:eastAsia="KXHAQ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</w:t>
      </w:r>
      <w:r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дак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е, ра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вающ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обучающ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е,</w:t>
      </w:r>
      <w:r w:rsidRPr="00E32CE0">
        <w:rPr>
          <w:rFonts w:ascii="Times New Roman" w:eastAsia="KXHAQ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«Н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ови</w:t>
      </w:r>
      <w:r w:rsidRPr="00E32CE0">
        <w:rPr>
          <w:rFonts w:ascii="Times New Roman" w:eastAsia="KXHAQ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ые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ак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»,</w:t>
      </w:r>
      <w:r w:rsidRPr="00E32CE0">
        <w:rPr>
          <w:rFonts w:ascii="Times New Roman" w:eastAsia="KXHAQ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«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Р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тавь</w:t>
      </w:r>
      <w:r w:rsidRPr="00E32CE0">
        <w:rPr>
          <w:rFonts w:ascii="Times New Roman" w:eastAsia="KXHAQ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ак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рав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pacing w:val="5"/>
          <w:sz w:val="28"/>
          <w:szCs w:val="28"/>
        </w:rPr>
        <w:t>о</w:t>
      </w:r>
      <w:r w:rsidRPr="00E32CE0">
        <w:rPr>
          <w:rFonts w:ascii="Times New Roman" w:hAnsi="Times New Roman" w:cs="Times New Roman"/>
          <w:color w:val="000000"/>
          <w:w w:val="97"/>
          <w:sz w:val="28"/>
          <w:szCs w:val="28"/>
        </w:rPr>
        <w:t>»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Pr="00E32CE0">
        <w:rPr>
          <w:rFonts w:ascii="Times New Roman" w:eastAsia="KXHAQ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ров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ли</w:t>
      </w:r>
      <w:r w:rsidRPr="00E32CE0">
        <w:rPr>
          <w:rFonts w:ascii="Times New Roman" w:eastAsia="KXHAQ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ем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ес</w:t>
      </w:r>
      <w:r w:rsidRPr="00E32CE0">
        <w:rPr>
          <w:rFonts w:ascii="Times New Roman" w:eastAsia="KXHAQ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proofErr w:type="spellEnd"/>
      <w:r w:rsidRPr="00E32CE0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игры,</w:t>
      </w:r>
      <w:r w:rsidRPr="00E32CE0">
        <w:rPr>
          <w:rFonts w:ascii="Times New Roman" w:eastAsia="KXHAQ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у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 ч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ы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т.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д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.</w:t>
      </w:r>
    </w:p>
    <w:p w:rsidR="00FF4402" w:rsidRPr="00E32CE0" w:rsidRDefault="00C855E7" w:rsidP="00E32CE0">
      <w:pPr>
        <w:widowControl w:val="0"/>
        <w:tabs>
          <w:tab w:val="left" w:pos="5725"/>
          <w:tab w:val="left" w:pos="6085"/>
        </w:tabs>
        <w:spacing w:after="0" w:line="240" w:lineRule="auto"/>
        <w:ind w:right="206"/>
        <w:jc w:val="both"/>
        <w:rPr>
          <w:rFonts w:ascii="Times New Roman" w:eastAsia="KXHAQ+TimesNewRomanPSMT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М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у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  <w:u w:val="single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ыкаль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  <w:u w:val="single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о</w:t>
      </w:r>
      <w:r w:rsidR="00FF4402" w:rsidRPr="00E32CE0">
        <w:rPr>
          <w:rFonts w:ascii="Times New Roman" w:hAnsi="Times New Roman" w:cs="Times New Roman"/>
          <w:color w:val="000000"/>
          <w:w w:val="108"/>
          <w:sz w:val="28"/>
          <w:szCs w:val="28"/>
          <w:u w:val="single"/>
        </w:rPr>
        <w:t>-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театрал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  <w:u w:val="single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  <w:u w:val="single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ов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  <w:u w:val="single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  <w:u w:val="single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ая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80"/>
          <w:sz w:val="28"/>
          <w:szCs w:val="28"/>
          <w:u w:val="single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дея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ел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  <w:u w:val="single"/>
        </w:rPr>
        <w:t>ь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  <w:u w:val="single"/>
        </w:rPr>
        <w:t>ос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  <w:u w:val="single"/>
        </w:rPr>
        <w:t>ть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ab/>
        <w:t>–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ab/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еа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рали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ован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редс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ав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я, досу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разд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о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рт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вле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ч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ен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ия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«Путешествие в страну </w:t>
      </w:r>
      <w:proofErr w:type="spellStart"/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Светофорию</w:t>
      </w:r>
      <w:proofErr w:type="spellEnd"/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»</w:t>
      </w:r>
      <w:r w:rsidR="00D442BB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, </w:t>
      </w:r>
    </w:p>
    <w:p w:rsidR="007B6FA1" w:rsidRPr="00E32CE0" w:rsidRDefault="00B00257" w:rsidP="00E32CE0">
      <w:pPr>
        <w:widowControl w:val="0"/>
        <w:tabs>
          <w:tab w:val="left" w:pos="1670"/>
        </w:tabs>
        <w:spacing w:after="0" w:line="240" w:lineRule="auto"/>
        <w:ind w:right="1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-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Провод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о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ф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лакт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акци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КВН,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«Ч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о?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Где?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огд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?»,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орины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по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ПДД «З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ато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ж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 д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в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же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я»,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курс 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аг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д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ок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кн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жек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E32CE0">
        <w:rPr>
          <w:rFonts w:ascii="Times New Roman" w:hAnsi="Times New Roman" w:cs="Times New Roman"/>
          <w:color w:val="000000"/>
          <w:w w:val="108"/>
          <w:sz w:val="28"/>
          <w:szCs w:val="28"/>
        </w:rPr>
        <w:t>–</w:t>
      </w:r>
      <w:r w:rsidR="00FF4402" w:rsidRPr="00E32C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лы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ш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ек.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Реа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уя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рограмму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мы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ме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ли</w:t>
      </w:r>
      <w:r w:rsidRPr="00E32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ообра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ые   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ср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дства     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   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59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формы   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у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чен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4"/>
          <w:sz w:val="28"/>
          <w:szCs w:val="28"/>
        </w:rPr>
        <w:t>я</w:t>
      </w:r>
      <w:r w:rsidR="007B6FA1" w:rsidRPr="00E32C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ис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ол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ь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8D6BB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али     нагляд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ны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     пособ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="00FF4402" w:rsidRPr="00E32C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художе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тве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ую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р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ту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р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</w:t>
      </w:r>
      <w:r w:rsidR="00FF4402" w:rsidRPr="00E32C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4402" w:rsidRPr="00E32CE0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сред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тва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ИКТ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ТСО,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сл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й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довые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ен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ации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о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буч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FF440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ю</w:t>
      </w:r>
      <w:r w:rsidR="00FF4402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щ</w:t>
      </w:r>
      <w:r w:rsidR="00FF4402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 мультфильмы, в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деоро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.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ab/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Р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азра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б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отал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овали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ско</w:t>
      </w:r>
      <w:proofErr w:type="spellEnd"/>
      <w:r w:rsidR="007B6FA1" w:rsidRPr="00E32CE0">
        <w:rPr>
          <w:rFonts w:ascii="Times New Roman" w:eastAsia="KXHAQ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–в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рослые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о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ек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ы: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Д</w:t>
      </w:r>
      <w:r w:rsidR="00697C92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обрая дорога детства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», «А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бу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 дорож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 дв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="007B6FA1"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="007B6FA1"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B6FA1"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я».</w:t>
      </w:r>
    </w:p>
    <w:p w:rsidR="00697C92" w:rsidRPr="00E32CE0" w:rsidRDefault="00697C92" w:rsidP="00E32CE0">
      <w:pPr>
        <w:widowControl w:val="0"/>
        <w:spacing w:after="0" w:line="240" w:lineRule="auto"/>
        <w:ind w:right="207" w:firstLine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ач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ое</w:t>
      </w:r>
      <w:r w:rsidRPr="00E32CE0">
        <w:rPr>
          <w:rFonts w:ascii="Times New Roman" w:eastAsia="KXHAQ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сто</w:t>
      </w:r>
      <w:r w:rsidRPr="00E32CE0">
        <w:rPr>
          <w:rFonts w:ascii="Times New Roman" w:eastAsia="KXHAQ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уделял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рак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ческим</w:t>
      </w:r>
      <w:r w:rsidRPr="00E32CE0">
        <w:rPr>
          <w:rFonts w:ascii="Times New Roman" w:eastAsia="KXHAQ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ф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обу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ч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я:</w:t>
      </w:r>
      <w:r w:rsidRPr="00E32CE0">
        <w:rPr>
          <w:rFonts w:ascii="Times New Roman" w:eastAsia="KXHAQ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аб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дали</w:t>
      </w:r>
      <w:r w:rsidRPr="00E32CE0">
        <w:rPr>
          <w:rFonts w:ascii="Times New Roman" w:eastAsia="KXHAQ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дв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ем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ковых</w:t>
      </w:r>
      <w:r w:rsidRPr="00E32CE0">
        <w:rPr>
          <w:rFonts w:ascii="Times New Roman" w:eastAsia="KXHAQ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ру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овых</w:t>
      </w:r>
      <w:r w:rsidRPr="00E32CE0">
        <w:rPr>
          <w:rFonts w:ascii="Times New Roman" w:eastAsia="KXHAQ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втомоб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ле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; рас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ив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али</w:t>
      </w:r>
      <w:r w:rsidRPr="00E32CE0">
        <w:rPr>
          <w:rFonts w:ascii="Times New Roman" w:eastAsia="KXHAQ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иц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ы,</w:t>
      </w:r>
      <w:r w:rsidRPr="00E32CE0">
        <w:rPr>
          <w:rFonts w:ascii="Times New Roman" w:eastAsia="KXHAQ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пролега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ие</w:t>
      </w:r>
      <w:r w:rsidRPr="00E32CE0">
        <w:rPr>
          <w:rFonts w:ascii="Times New Roman" w:eastAsia="KXHAQ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ле</w:t>
      </w:r>
      <w:r w:rsidRPr="00E32CE0">
        <w:rPr>
          <w:rFonts w:ascii="Times New Roman" w:eastAsia="KXHAQ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ского</w:t>
      </w:r>
      <w:r w:rsidRPr="00E32CE0">
        <w:rPr>
          <w:rFonts w:ascii="Times New Roman" w:eastAsia="KXHAQ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д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а,</w:t>
      </w:r>
      <w:r w:rsidRPr="00E32CE0">
        <w:rPr>
          <w:rFonts w:ascii="Times New Roman" w:eastAsia="KXHAQ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а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акже</w:t>
      </w:r>
      <w:r w:rsidRPr="00E32CE0">
        <w:rPr>
          <w:rFonts w:ascii="Times New Roman" w:eastAsia="KXHAQ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</w:t>
      </w:r>
      <w:r w:rsidRPr="00E32CE0">
        <w:rPr>
          <w:rFonts w:ascii="Times New Roman" w:eastAsia="KXHAQ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орода;</w:t>
      </w:r>
      <w:r w:rsidRPr="00E32CE0">
        <w:rPr>
          <w:rFonts w:ascii="Times New Roman" w:eastAsia="KXHAQ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аблюдал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рабо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ой</w:t>
      </w:r>
      <w:r w:rsidRPr="00E32CE0">
        <w:rPr>
          <w:rFonts w:ascii="Times New Roman" w:eastAsia="KXHAQ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гру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ового</w:t>
      </w:r>
      <w:r w:rsidRPr="00E32CE0">
        <w:rPr>
          <w:rFonts w:ascii="Times New Roman" w:eastAsia="KXHAQ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ав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омо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б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иля,</w:t>
      </w:r>
      <w:r w:rsidRPr="00E32CE0">
        <w:rPr>
          <w:rFonts w:ascii="Times New Roman" w:eastAsia="KXHAQ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орый</w:t>
      </w:r>
      <w:r w:rsidRPr="00E32CE0">
        <w:rPr>
          <w:rFonts w:ascii="Times New Roman" w:eastAsia="KXHAQ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т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роду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ты</w:t>
      </w:r>
      <w:r w:rsidRPr="00E32CE0">
        <w:rPr>
          <w:rFonts w:ascii="Times New Roman" w:eastAsia="KXHAQ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Pr="00E32CE0">
        <w:rPr>
          <w:rFonts w:ascii="Times New Roman" w:eastAsia="KXHAQ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детск</w:t>
      </w:r>
      <w:r w:rsidRPr="00E32CE0">
        <w:rPr>
          <w:rFonts w:ascii="Times New Roman" w:eastAsia="KXHAQ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д;</w:t>
      </w:r>
      <w:r w:rsidRPr="00E32CE0">
        <w:rPr>
          <w:rFonts w:ascii="Times New Roman" w:eastAsia="KXHAQ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работо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офора;</w:t>
      </w:r>
      <w:r w:rsidRPr="00E32CE0">
        <w:rPr>
          <w:rFonts w:ascii="Times New Roman" w:eastAsia="KXHAQ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рассма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ривали</w:t>
      </w:r>
      <w:r w:rsidRPr="00E32CE0">
        <w:rPr>
          <w:rFonts w:ascii="Times New Roman" w:eastAsia="KXHAQ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аке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ы,</w:t>
      </w:r>
      <w:r w:rsidRPr="00E32CE0">
        <w:rPr>
          <w:rFonts w:ascii="Times New Roman" w:eastAsia="KXHAQ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</w:t>
      </w:r>
      <w:r w:rsidRPr="00E32CE0">
        <w:rPr>
          <w:rFonts w:ascii="Times New Roman" w:eastAsia="KXHAQ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ж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ые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ак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Pr="00E32CE0">
        <w:rPr>
          <w:rFonts w:ascii="Times New Roman" w:eastAsia="KXHAQ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рал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де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ые</w:t>
      </w:r>
      <w:r w:rsidRPr="00E32CE0">
        <w:rPr>
          <w:rFonts w:ascii="Times New Roman" w:eastAsia="KXHAQ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си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уац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,</w:t>
      </w:r>
      <w:r w:rsidRPr="00E32CE0">
        <w:rPr>
          <w:rFonts w:ascii="Times New Roman" w:eastAsia="KXHAQ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орые</w:t>
      </w:r>
      <w:r w:rsidRPr="00E32CE0">
        <w:rPr>
          <w:rFonts w:ascii="Times New Roman" w:eastAsia="KXHAQ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могу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ик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. Ор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овыв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сь</w:t>
      </w:r>
      <w:r w:rsidRPr="00E32CE0">
        <w:rPr>
          <w:rFonts w:ascii="Times New Roman" w:eastAsia="KXHAQ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елев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ы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,</w:t>
      </w:r>
      <w:r w:rsidRPr="00E32CE0">
        <w:rPr>
          <w:rFonts w:ascii="Times New Roman" w:eastAsia="KXHAQ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3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ров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сь</w:t>
      </w:r>
      <w:r w:rsidRPr="00E32CE0">
        <w:rPr>
          <w:rFonts w:ascii="Times New Roman" w:eastAsia="KXHAQ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бес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ды</w:t>
      </w:r>
      <w:r w:rsidRPr="00E32CE0">
        <w:rPr>
          <w:rFonts w:ascii="Times New Roman" w:eastAsia="KXHAQ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:</w:t>
      </w:r>
      <w:r w:rsidRPr="00E32CE0">
        <w:rPr>
          <w:rFonts w:ascii="Times New Roman" w:eastAsia="KXHAQ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ак</w:t>
      </w:r>
      <w:r w:rsidRPr="00E32CE0">
        <w:rPr>
          <w:rFonts w:ascii="Times New Roman" w:eastAsia="KXHAQ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ебя</w:t>
      </w:r>
      <w:r w:rsidRPr="00E32CE0">
        <w:rPr>
          <w:rFonts w:ascii="Times New Roman" w:eastAsia="KXHAQ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у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е»,</w:t>
      </w:r>
      <w:r w:rsidRPr="00E32CE0">
        <w:rPr>
          <w:rFonts w:ascii="Times New Roman" w:eastAsia="KXHAQ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«Я</w:t>
      </w:r>
      <w:r w:rsidRPr="00E32CE0">
        <w:rPr>
          <w:rFonts w:ascii="Times New Roman" w:eastAsia="KXHAQ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велос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ед»,</w:t>
      </w:r>
      <w:r w:rsidRPr="00E32CE0">
        <w:rPr>
          <w:rFonts w:ascii="Times New Roman" w:eastAsia="KXHAQ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32CE0">
        <w:rPr>
          <w:rFonts w:ascii="Times New Roman" w:hAnsi="Times New Roman" w:cs="Times New Roman"/>
          <w:color w:val="000000"/>
          <w:w w:val="97"/>
          <w:sz w:val="28"/>
          <w:szCs w:val="28"/>
        </w:rPr>
        <w:t>«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Пр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вила</w:t>
      </w:r>
      <w:r w:rsidRPr="00E32CE0">
        <w:rPr>
          <w:rFonts w:ascii="Times New Roman" w:eastAsia="KXHAQ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3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оведен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Pr="00E32CE0">
        <w:rPr>
          <w:rFonts w:ascii="Times New Roman" w:eastAsia="KXHAQ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Pr="00E32CE0">
        <w:rPr>
          <w:rFonts w:ascii="Times New Roman" w:eastAsia="KXHAQ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об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щ</w:t>
      </w:r>
      <w:r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ве</w:t>
      </w:r>
      <w:r w:rsidRPr="00E32CE0">
        <w:rPr>
          <w:rFonts w:ascii="Times New Roman" w:eastAsia="KXHAQ+TimesNewRomanPSMT" w:hAnsi="Times New Roman" w:cs="Times New Roman"/>
          <w:color w:val="000000"/>
          <w:spacing w:val="2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ом</w:t>
      </w:r>
      <w:r w:rsidRPr="00E32CE0">
        <w:rPr>
          <w:rFonts w:ascii="Times New Roman" w:eastAsia="KXHAQ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спор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pacing w:val="4"/>
          <w:sz w:val="28"/>
          <w:szCs w:val="28"/>
        </w:rPr>
        <w:t>»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;</w:t>
      </w:r>
      <w:r w:rsidRPr="00E32CE0">
        <w:rPr>
          <w:rFonts w:ascii="Times New Roman" w:eastAsia="KXHAQ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«Как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ере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чер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рое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ж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ую</w:t>
      </w:r>
      <w:r w:rsidRPr="00E32CE0">
        <w:rPr>
          <w:rFonts w:ascii="Times New Roman" w:eastAsia="KXHAQ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ча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ть</w:t>
      </w:r>
      <w:r w:rsidRPr="00E32CE0">
        <w:rPr>
          <w:rFonts w:ascii="Times New Roman" w:eastAsia="KXHAQ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</w:t>
      </w:r>
      <w:r w:rsidRPr="00E32CE0">
        <w:rPr>
          <w:rFonts w:ascii="Times New Roman" w:eastAsia="KXHAQ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ерекрё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со</w:t>
      </w:r>
      <w:r w:rsidRPr="00E32CE0">
        <w:rPr>
          <w:rFonts w:ascii="Times New Roman" w:eastAsia="KXHAQ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офором?»;</w:t>
      </w:r>
      <w:r w:rsidRPr="00E32CE0">
        <w:rPr>
          <w:rFonts w:ascii="Times New Roman" w:eastAsia="KXHAQ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6"/>
          <w:sz w:val="28"/>
          <w:szCs w:val="28"/>
        </w:rPr>
        <w:t>«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асные</w:t>
      </w:r>
      <w:r w:rsidRPr="00E32CE0">
        <w:rPr>
          <w:rFonts w:ascii="Times New Roman" w:eastAsia="KXHAQ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си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уац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 доро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?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»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др.</w:t>
      </w:r>
    </w:p>
    <w:p w:rsidR="00697C92" w:rsidRPr="00E32CE0" w:rsidRDefault="00697C92" w:rsidP="00E32CE0">
      <w:pPr>
        <w:widowControl w:val="0"/>
        <w:spacing w:after="0" w:line="240" w:lineRule="auto"/>
        <w:ind w:right="207" w:firstLine="427"/>
        <w:jc w:val="both"/>
        <w:rPr>
          <w:rFonts w:ascii="Times New Roman" w:eastAsia="KXHAQ+TimesNewRomanPSMT" w:hAnsi="Times New Roman" w:cs="Times New Roman"/>
          <w:color w:val="000000"/>
          <w:sz w:val="28"/>
          <w:szCs w:val="28"/>
        </w:rPr>
      </w:pP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Pr="00E32CE0">
        <w:rPr>
          <w:rFonts w:ascii="Times New Roman" w:eastAsia="KXHAQ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ьтате</w:t>
      </w:r>
      <w:r w:rsidRPr="00E32CE0">
        <w:rPr>
          <w:rFonts w:ascii="Times New Roman" w:eastAsia="KXHAQ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ии</w:t>
      </w:r>
      <w:r w:rsidRPr="00E32CE0">
        <w:rPr>
          <w:rFonts w:ascii="Times New Roman" w:eastAsia="KXHAQ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мы</w:t>
      </w:r>
      <w:r w:rsidRPr="00E32CE0">
        <w:rPr>
          <w:rFonts w:ascii="Times New Roman" w:eastAsia="KXHAQ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во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пи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ники</w:t>
      </w:r>
      <w:r w:rsidRPr="00E32CE0">
        <w:rPr>
          <w:rFonts w:ascii="Times New Roman" w:eastAsia="KXHAQ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способ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ы</w:t>
      </w:r>
      <w:r w:rsidRPr="00E32CE0">
        <w:rPr>
          <w:rFonts w:ascii="Times New Roman" w:eastAsia="KXHAQ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меня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ть</w:t>
      </w:r>
      <w:r w:rsidRPr="00E32CE0">
        <w:rPr>
          <w:rFonts w:ascii="Times New Roman" w:eastAsia="KXHAQ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олуч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E32CE0">
        <w:rPr>
          <w:rFonts w:ascii="Times New Roman" w:eastAsia="KXHAQ+TimesNewRomanPSMT" w:hAnsi="Times New Roman" w:cs="Times New Roman"/>
          <w:color w:val="000000"/>
          <w:spacing w:val="-2"/>
          <w:sz w:val="28"/>
          <w:szCs w:val="28"/>
        </w:rPr>
        <w:t>у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ю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форма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цию</w:t>
      </w:r>
      <w:r w:rsidRPr="00E32CE0">
        <w:rPr>
          <w:rFonts w:ascii="Times New Roman" w:eastAsia="KXHAQ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Pr="00E32CE0">
        <w:rPr>
          <w:rFonts w:ascii="Times New Roman" w:eastAsia="KXHAQ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рак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че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деятел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ьн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ос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и,</w:t>
      </w:r>
      <w:r w:rsidRPr="00E32CE0">
        <w:rPr>
          <w:rFonts w:ascii="Times New Roman" w:eastAsia="KXHAQ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редвиде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ть</w:t>
      </w:r>
      <w:r w:rsidRPr="00E32CE0">
        <w:rPr>
          <w:rFonts w:ascii="Times New Roman" w:eastAsia="KXHAQ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асные</w:t>
      </w:r>
      <w:r w:rsidRPr="00E32CE0">
        <w:rPr>
          <w:rFonts w:ascii="Times New Roman" w:eastAsia="KXHAQ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си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уации</w:t>
      </w:r>
      <w:r w:rsidRPr="00E32CE0">
        <w:rPr>
          <w:rFonts w:ascii="Times New Roman" w:eastAsia="KXHAQ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в</w:t>
      </w:r>
      <w:r w:rsidRPr="00E32CE0">
        <w:rPr>
          <w:rFonts w:ascii="Times New Roman" w:eastAsia="KXHAQ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дорож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</w:t>
      </w:r>
      <w:r w:rsidRPr="00E32CE0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т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ра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орт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о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й</w:t>
      </w:r>
      <w:r w:rsidRPr="00E32CE0">
        <w:rPr>
          <w:rFonts w:ascii="Times New Roman" w:eastAsia="KXHAQ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среде,</w:t>
      </w:r>
      <w:r w:rsidRPr="00E32CE0">
        <w:rPr>
          <w:rFonts w:ascii="Times New Roman" w:eastAsia="KXHAQ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р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м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ять</w:t>
      </w:r>
      <w:r w:rsidRPr="00E32CE0">
        <w:rPr>
          <w:rFonts w:ascii="Times New Roman" w:eastAsia="KXHAQ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авыки</w:t>
      </w:r>
      <w:r w:rsidRPr="00E32CE0">
        <w:rPr>
          <w:rFonts w:ascii="Times New Roman" w:eastAsia="KXHAQ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к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у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ьт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у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рного,</w:t>
      </w:r>
      <w:r w:rsidRPr="00E32CE0">
        <w:rPr>
          <w:rFonts w:ascii="Times New Roman" w:eastAsia="KXHAQ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ув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рен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ого</w:t>
      </w:r>
      <w:r w:rsidRPr="00E32CE0">
        <w:rPr>
          <w:rFonts w:ascii="Times New Roman" w:eastAsia="KXHAQ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бе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опасного</w:t>
      </w:r>
      <w:r w:rsidRPr="00E32CE0">
        <w:rPr>
          <w:rFonts w:ascii="Times New Roman" w:eastAsia="KXHAQ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sz w:val="28"/>
          <w:szCs w:val="28"/>
        </w:rPr>
        <w:t>п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ов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е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ден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я</w:t>
      </w:r>
      <w:r w:rsidRPr="00E32CE0">
        <w:rPr>
          <w:rFonts w:ascii="Times New Roman" w:eastAsia="KXHAQ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н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а у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л</w:t>
      </w:r>
      <w:r w:rsidRPr="00E32CE0">
        <w:rPr>
          <w:rFonts w:ascii="Times New Roman" w:eastAsia="KXHAQ+TimesNewRomanPSMT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 xml:space="preserve">ах </w:t>
      </w:r>
      <w:r w:rsidRPr="00E32CE0">
        <w:rPr>
          <w:rFonts w:ascii="Times New Roman" w:eastAsia="KXHAQ+TimesNewRomanPSMT" w:hAnsi="Times New Roman" w:cs="Times New Roman"/>
          <w:color w:val="000000"/>
          <w:w w:val="99"/>
          <w:sz w:val="28"/>
          <w:szCs w:val="28"/>
        </w:rPr>
        <w:t>г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ород</w:t>
      </w:r>
      <w:r w:rsidRPr="00E32CE0">
        <w:rPr>
          <w:rFonts w:ascii="Times New Roman" w:eastAsia="KXHAQ+TimesNewRomanPSMT" w:hAnsi="Times New Roman" w:cs="Times New Roman"/>
          <w:color w:val="000000"/>
          <w:spacing w:val="-1"/>
          <w:sz w:val="28"/>
          <w:szCs w:val="28"/>
        </w:rPr>
        <w:t>а</w:t>
      </w:r>
      <w:r w:rsidRPr="00E32CE0">
        <w:rPr>
          <w:rFonts w:ascii="Times New Roman" w:eastAsia="KXHAQ+TimesNewRomanPSMT" w:hAnsi="Times New Roman" w:cs="Times New Roman"/>
          <w:color w:val="000000"/>
          <w:sz w:val="28"/>
          <w:szCs w:val="28"/>
        </w:rPr>
        <w:t>. Травматизма в детском саду нет.</w:t>
      </w:r>
    </w:p>
    <w:p w:rsidR="00697C92" w:rsidRPr="00E32CE0" w:rsidRDefault="00697C92" w:rsidP="00E32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В информационных центрах для родителей: Наглядный материал (информационные листы; буклеты)</w:t>
      </w:r>
    </w:p>
    <w:p w:rsidR="00697C92" w:rsidRPr="00E32CE0" w:rsidRDefault="00697C92" w:rsidP="00E32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Выставки творческих работ с детьми и совместных с детьми работ; Рекламная информационная продукции по ПДД для родителей. </w:t>
      </w:r>
    </w:p>
    <w:p w:rsidR="00697C92" w:rsidRPr="00E32CE0" w:rsidRDefault="00697C92" w:rsidP="00E32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CE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акции- «Выйди из сумрака!» (пропаганда использования участниками дорожного движения свет возвращающих элементов).  «Пристегни самое дорогое!» (популяризация использования детских удерживающих устройств, повышение ответственности за жизнь ребенка)</w:t>
      </w:r>
    </w:p>
    <w:p w:rsidR="00697C92" w:rsidRPr="00E32CE0" w:rsidRDefault="00697C92" w:rsidP="00E32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анкетирование родителей по ПДД. Во всех возрастных группах обновлена информация для родителей по безопасности на дорогах (тематические выставки, папки-передвижки, памятки).  С родителями и представителями ГИБДД оформлены памятки «Советы по безопасности на дороге для детей и родителей», папка-передвижка «Дорога, ребенок, безопасность». МКДОУ Детский сад № 7 «Радуга» тесно</w:t>
      </w:r>
      <w:r w:rsidRPr="00E32CE0">
        <w:rPr>
          <w:rFonts w:ascii="Times New Roman" w:hAnsi="Times New Roman" w:cs="Times New Roman"/>
          <w:sz w:val="28"/>
          <w:szCs w:val="28"/>
        </w:rPr>
        <w:t xml:space="preserve"> сотрудничает с представителями ГИБДД.  Все воспитатели ДОУ приняли участие в семинаре «Безопасность на дороге» организованном ст. инспектором ГИБДД. Воспитателями групп в перспективных планах отображены различные мероприятия по планированию совместной работы с сотрудниками ГИБДД по формированию навыков безопасного поведения на дорогах.  Проведены беседы на темы «Мы идем в детский сад», «Знакомство с улицей», «Безопасность на дороге», «Мой трехколесный друг», «Улица не место для игр», «Опасности на дороге». Игровые сеансы «Я еду в машине»; «Поведение в общественном транспорте». Игровые ситуации на макете «Я пешеход»; «Транспорт на улице родного поселка», «Что было бы если бы светофор сломался». Моделирование «На перекрестке», составление рассказа по модели- знаки на пути к моему дому. Регулярно в совместной деятельности планируются дидактические игры: «Узнай по звуку», «А что, если», «Узнай знак» «Какой знак лишний», «Правила в автобусе» «Путешествие по улице» и другие. </w:t>
      </w:r>
    </w:p>
    <w:p w:rsidR="00697C92" w:rsidRPr="00E32CE0" w:rsidRDefault="00697C92" w:rsidP="00E32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>В результате совместной деятельности детей воспитателей, родителей   и сотрудничество с представителями ГИБДД, формируются у детей необходимые навыки культуры поведения на дорогах. Проводятся совместные взросло-детские гостиные по темам: «Добрая дорога детства», «Пешеходы и водители». Родители и педагоги принимают активное участие в различных районных и всероссийских творческих конкурсах.</w:t>
      </w:r>
    </w:p>
    <w:p w:rsidR="00697C92" w:rsidRPr="00E32CE0" w:rsidRDefault="00697C92" w:rsidP="00E32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CE0">
        <w:rPr>
          <w:rFonts w:ascii="Times New Roman" w:hAnsi="Times New Roman" w:cs="Times New Roman"/>
          <w:sz w:val="28"/>
          <w:szCs w:val="28"/>
        </w:rPr>
        <w:t xml:space="preserve">В результате систематической работы к концу года, у 90% детей старшего возраста сформирован навык безопасного поведения на дороге, у 10% детей навык находится в состоянии формирования. Ребенок способен воспроизвести изученные термины и понятия, может объяснить их суть и установить логическую взаимосвязь между ними, самостоятельно выполнять практическое задание, объективно оценивает дорожную ситуацию, адекватно ориентируется в ней. Таким образом, можно сделать вывод, идет динамика роста, проблема по предупреждению дорожно-транспортного травматизма у дошкольников, актуальна и она в МКДОУ решается: через непосредственно организованную деятельность, свободную деятельность детей, в ходе режимных моментов, во время проведения прогулок. Продолжаем осуществлять сетевое взаимодействие по профилактике детского дорожно-транспортного травматизма. </w:t>
      </w:r>
    </w:p>
    <w:p w:rsidR="00697C92" w:rsidRDefault="00697C92" w:rsidP="00697C9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7C92" w:rsidRPr="00D56F67" w:rsidRDefault="00697C92" w:rsidP="00697C9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F67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 МКДОУ</w:t>
      </w:r>
    </w:p>
    <w:p w:rsidR="00697C92" w:rsidRPr="00D56F67" w:rsidRDefault="00697C92" w:rsidP="00697C9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сада № 7 «</w:t>
      </w:r>
      <w:proofErr w:type="gramStart"/>
      <w:r w:rsidRPr="00D5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Радуга»   </w:t>
      </w:r>
      <w:proofErr w:type="gramEnd"/>
      <w:r w:rsidRPr="00D56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О.В. Дерябина</w:t>
      </w:r>
    </w:p>
    <w:p w:rsidR="00697C92" w:rsidRPr="00D56F67" w:rsidRDefault="00697C92" w:rsidP="00697C92">
      <w:pPr>
        <w:widowControl w:val="0"/>
        <w:spacing w:after="0" w:line="240" w:lineRule="auto"/>
        <w:ind w:right="2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07.02.2025г.</w:t>
      </w:r>
    </w:p>
    <w:p w:rsidR="00697C92" w:rsidRPr="00D56F67" w:rsidRDefault="00697C92" w:rsidP="00697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C92" w:rsidRPr="00D56F67" w:rsidRDefault="00697C92" w:rsidP="00697C92">
      <w:pPr>
        <w:widowControl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  <w:sectPr w:rsidR="00697C92" w:rsidRPr="00D56F67">
          <w:pgSz w:w="11906" w:h="16838"/>
          <w:pgMar w:top="707" w:right="850" w:bottom="1134" w:left="1080" w:header="0" w:footer="0" w:gutter="0"/>
          <w:cols w:space="708"/>
        </w:sectPr>
      </w:pPr>
    </w:p>
    <w:p w:rsidR="00FF4402" w:rsidRPr="00FF4402" w:rsidRDefault="00FF4402" w:rsidP="00B00257">
      <w:pPr>
        <w:widowControl w:val="0"/>
        <w:tabs>
          <w:tab w:val="left" w:pos="5461"/>
        </w:tabs>
        <w:spacing w:after="0" w:line="240" w:lineRule="auto"/>
        <w:ind w:right="167"/>
        <w:rPr>
          <w:rFonts w:ascii="Times New Roman" w:hAnsi="Times New Roman" w:cs="Times New Roman"/>
          <w:color w:val="000000"/>
          <w:sz w:val="28"/>
          <w:szCs w:val="28"/>
        </w:rPr>
        <w:sectPr w:rsidR="00FF4402" w:rsidRPr="00FF4402">
          <w:pgSz w:w="11906" w:h="16838"/>
          <w:pgMar w:top="707" w:right="850" w:bottom="1134" w:left="1080" w:header="0" w:footer="0" w:gutter="0"/>
          <w:cols w:space="708"/>
        </w:sectPr>
      </w:pPr>
    </w:p>
    <w:p w:rsidR="008F5B82" w:rsidRPr="008F5B82" w:rsidRDefault="008F5B82" w:rsidP="003F4004">
      <w:pPr>
        <w:widowControl w:val="0"/>
        <w:spacing w:line="273" w:lineRule="auto"/>
        <w:ind w:right="207"/>
        <w:jc w:val="both"/>
        <w:rPr>
          <w:rFonts w:ascii="Times New Roman" w:eastAsia="KXHAQ+TimesNewRomanPSMT" w:hAnsi="Times New Roman" w:cs="Times New Roman"/>
          <w:color w:val="000000"/>
          <w:sz w:val="28"/>
          <w:szCs w:val="28"/>
        </w:rPr>
        <w:sectPr w:rsidR="008F5B82" w:rsidRPr="008F5B82">
          <w:pgSz w:w="11906" w:h="16838"/>
          <w:pgMar w:top="707" w:right="850" w:bottom="1134" w:left="1080" w:header="0" w:footer="0" w:gutter="0"/>
          <w:cols w:space="708"/>
        </w:sectPr>
      </w:pPr>
    </w:p>
    <w:p w:rsidR="003F4004" w:rsidRDefault="003F4004" w:rsidP="007779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XHA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XVHW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5291E"/>
    <w:multiLevelType w:val="hybridMultilevel"/>
    <w:tmpl w:val="1F6C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A9"/>
    <w:rsid w:val="00037154"/>
    <w:rsid w:val="000A1998"/>
    <w:rsid w:val="000D6098"/>
    <w:rsid w:val="00103A9E"/>
    <w:rsid w:val="00130E1D"/>
    <w:rsid w:val="001E0AD8"/>
    <w:rsid w:val="001E36A6"/>
    <w:rsid w:val="002069A9"/>
    <w:rsid w:val="00242F25"/>
    <w:rsid w:val="00243C31"/>
    <w:rsid w:val="002D0F71"/>
    <w:rsid w:val="00335178"/>
    <w:rsid w:val="0035639B"/>
    <w:rsid w:val="003646ED"/>
    <w:rsid w:val="00372377"/>
    <w:rsid w:val="0038723F"/>
    <w:rsid w:val="003F4004"/>
    <w:rsid w:val="00406416"/>
    <w:rsid w:val="0042668D"/>
    <w:rsid w:val="00437A18"/>
    <w:rsid w:val="004B4E70"/>
    <w:rsid w:val="004B5836"/>
    <w:rsid w:val="005307BD"/>
    <w:rsid w:val="005978FB"/>
    <w:rsid w:val="005D7C21"/>
    <w:rsid w:val="005E05BA"/>
    <w:rsid w:val="00615FEE"/>
    <w:rsid w:val="0064709B"/>
    <w:rsid w:val="0068352D"/>
    <w:rsid w:val="006870E9"/>
    <w:rsid w:val="00691247"/>
    <w:rsid w:val="0069614F"/>
    <w:rsid w:val="00697C92"/>
    <w:rsid w:val="006C7640"/>
    <w:rsid w:val="007143D9"/>
    <w:rsid w:val="00730137"/>
    <w:rsid w:val="00740FF3"/>
    <w:rsid w:val="0077791D"/>
    <w:rsid w:val="00780F79"/>
    <w:rsid w:val="00784883"/>
    <w:rsid w:val="007874CB"/>
    <w:rsid w:val="007B6FA1"/>
    <w:rsid w:val="008027D5"/>
    <w:rsid w:val="00822E96"/>
    <w:rsid w:val="008561D5"/>
    <w:rsid w:val="00863662"/>
    <w:rsid w:val="00876637"/>
    <w:rsid w:val="008A7346"/>
    <w:rsid w:val="008B3A09"/>
    <w:rsid w:val="008D0ED0"/>
    <w:rsid w:val="008D6BB2"/>
    <w:rsid w:val="008E1D24"/>
    <w:rsid w:val="008F5B82"/>
    <w:rsid w:val="00937830"/>
    <w:rsid w:val="009554A7"/>
    <w:rsid w:val="009C0008"/>
    <w:rsid w:val="009D0A53"/>
    <w:rsid w:val="00AA01B8"/>
    <w:rsid w:val="00AE4CE9"/>
    <w:rsid w:val="00B00257"/>
    <w:rsid w:val="00B44999"/>
    <w:rsid w:val="00B60DDF"/>
    <w:rsid w:val="00B74477"/>
    <w:rsid w:val="00BA1257"/>
    <w:rsid w:val="00C44B38"/>
    <w:rsid w:val="00C502BB"/>
    <w:rsid w:val="00C52D6B"/>
    <w:rsid w:val="00C831E8"/>
    <w:rsid w:val="00C855E7"/>
    <w:rsid w:val="00C94713"/>
    <w:rsid w:val="00CA13F6"/>
    <w:rsid w:val="00D3245A"/>
    <w:rsid w:val="00D442BB"/>
    <w:rsid w:val="00D56F67"/>
    <w:rsid w:val="00D8479E"/>
    <w:rsid w:val="00DC7B8A"/>
    <w:rsid w:val="00DE470D"/>
    <w:rsid w:val="00E26AAA"/>
    <w:rsid w:val="00E32CE0"/>
    <w:rsid w:val="00E72D67"/>
    <w:rsid w:val="00E90E51"/>
    <w:rsid w:val="00EA267A"/>
    <w:rsid w:val="00EE1CBD"/>
    <w:rsid w:val="00F157E6"/>
    <w:rsid w:val="00F55865"/>
    <w:rsid w:val="00F66FA9"/>
    <w:rsid w:val="00F82EB5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AC8A2-44BE-4A5B-ACC9-B0E27FC8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7C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D7C2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F82EB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3A9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3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raudga-kozulka-r04.gosweb.gosuslugi.ru/nash-detskiy-s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ЦБРТ Козулька 54630</Company>
  <LinksUpToDate>false</LinksUpToDate>
  <CharactersWithSpaces>14237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Сорокин</cp:lastModifiedBy>
  <cp:revision>71</cp:revision>
  <cp:lastPrinted>2022-08-03T07:52:00Z</cp:lastPrinted>
  <dcterms:created xsi:type="dcterms:W3CDTF">2018-10-02T04:05:00Z</dcterms:created>
  <dcterms:modified xsi:type="dcterms:W3CDTF">2025-02-10T03:40:00Z</dcterms:modified>
</cp:coreProperties>
</file>