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3"/>
        <w:gridCol w:w="5113"/>
      </w:tblGrid>
      <w:tr w:rsidR="009E7FD8" w:rsidTr="00FE0487">
        <w:tc>
          <w:tcPr>
            <w:tcW w:w="5113" w:type="dxa"/>
          </w:tcPr>
          <w:p w:rsidR="009E7FD8" w:rsidRPr="009C1C12" w:rsidRDefault="00DA2C95" w:rsidP="00FE0487">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61312" behindDoc="0" locked="0" layoutInCell="1" allowOverlap="1">
                  <wp:simplePos x="0" y="0"/>
                  <wp:positionH relativeFrom="column">
                    <wp:posOffset>-606316</wp:posOffset>
                  </wp:positionH>
                  <wp:positionV relativeFrom="paragraph">
                    <wp:posOffset>-758497</wp:posOffset>
                  </wp:positionV>
                  <wp:extent cx="7627226" cy="10783614"/>
                  <wp:effectExtent l="19050" t="0" r="0" b="0"/>
                  <wp:wrapNone/>
                  <wp:docPr id="3" name="Рисунок 1" descr="C:\Users\User\фотки весна лето 18\Desktop\козулька\титульный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фотки весна лето 18\Desktop\козулька\титульный программы.jpg"/>
                          <pic:cNvPicPr>
                            <a:picLocks noChangeAspect="1" noChangeArrowheads="1"/>
                          </pic:cNvPicPr>
                        </pic:nvPicPr>
                        <pic:blipFill>
                          <a:blip r:embed="rId5" cstate="print"/>
                          <a:srcRect/>
                          <a:stretch>
                            <a:fillRect/>
                          </a:stretch>
                        </pic:blipFill>
                        <pic:spPr bwMode="auto">
                          <a:xfrm>
                            <a:off x="0" y="0"/>
                            <a:ext cx="7627226" cy="10783614"/>
                          </a:xfrm>
                          <a:prstGeom prst="rect">
                            <a:avLst/>
                          </a:prstGeom>
                          <a:noFill/>
                          <a:ln w="9525">
                            <a:noFill/>
                            <a:miter lim="800000"/>
                            <a:headEnd/>
                            <a:tailEnd/>
                          </a:ln>
                        </pic:spPr>
                      </pic:pic>
                    </a:graphicData>
                  </a:graphic>
                </wp:anchor>
              </w:drawing>
            </w:r>
            <w:r w:rsidR="009E7FD8" w:rsidRPr="009C1C12">
              <w:rPr>
                <w:rFonts w:ascii="Times New Roman" w:hAnsi="Times New Roman" w:cs="Times New Roman"/>
                <w:sz w:val="24"/>
                <w:szCs w:val="24"/>
                <w:lang w:val="ru-RU"/>
              </w:rPr>
              <w:t>Принято</w:t>
            </w:r>
          </w:p>
          <w:p w:rsidR="009E7FD8" w:rsidRPr="009C1C12" w:rsidRDefault="009E7FD8" w:rsidP="00FE0487">
            <w:pPr>
              <w:rPr>
                <w:rFonts w:ascii="Times New Roman" w:hAnsi="Times New Roman" w:cs="Times New Roman"/>
                <w:sz w:val="24"/>
                <w:szCs w:val="24"/>
                <w:lang w:val="ru-RU"/>
              </w:rPr>
            </w:pPr>
            <w:r w:rsidRPr="009C1C12">
              <w:rPr>
                <w:rFonts w:ascii="Times New Roman" w:hAnsi="Times New Roman" w:cs="Times New Roman"/>
                <w:sz w:val="24"/>
                <w:szCs w:val="24"/>
                <w:lang w:val="ru-RU"/>
              </w:rPr>
              <w:t xml:space="preserve">На педагогическом Совете </w:t>
            </w:r>
          </w:p>
          <w:p w:rsidR="009E7FD8" w:rsidRPr="009C1C12" w:rsidRDefault="00EC19FF" w:rsidP="00FE0487">
            <w:pPr>
              <w:rPr>
                <w:rFonts w:ascii="Times New Roman" w:hAnsi="Times New Roman" w:cs="Times New Roman"/>
                <w:sz w:val="24"/>
                <w:szCs w:val="24"/>
                <w:lang w:val="ru-RU"/>
              </w:rPr>
            </w:pPr>
            <w:r>
              <w:rPr>
                <w:rFonts w:ascii="Times New Roman" w:hAnsi="Times New Roman" w:cs="Times New Roman"/>
                <w:sz w:val="24"/>
                <w:szCs w:val="24"/>
                <w:lang w:val="ru-RU"/>
              </w:rPr>
              <w:t>Протокол № 1 от 28.08.2023</w:t>
            </w:r>
            <w:bookmarkStart w:id="0" w:name="_GoBack"/>
            <w:bookmarkEnd w:id="0"/>
            <w:r w:rsidR="009E7FD8" w:rsidRPr="009C1C12">
              <w:rPr>
                <w:rFonts w:ascii="Times New Roman" w:hAnsi="Times New Roman" w:cs="Times New Roman"/>
                <w:sz w:val="24"/>
                <w:szCs w:val="24"/>
                <w:lang w:val="ru-RU"/>
              </w:rPr>
              <w:t>г.</w:t>
            </w:r>
          </w:p>
          <w:p w:rsidR="009E7FD8" w:rsidRPr="009C1C12" w:rsidRDefault="009E7FD8" w:rsidP="00FE0487">
            <w:pPr>
              <w:rPr>
                <w:rFonts w:ascii="Times New Roman" w:hAnsi="Times New Roman" w:cs="Times New Roman"/>
                <w:sz w:val="24"/>
                <w:szCs w:val="24"/>
                <w:lang w:val="ru-RU"/>
              </w:rPr>
            </w:pPr>
          </w:p>
          <w:p w:rsidR="009E7FD8" w:rsidRPr="009C1C12" w:rsidRDefault="009E7FD8" w:rsidP="00FE0487">
            <w:pPr>
              <w:rPr>
                <w:rFonts w:ascii="Times New Roman" w:hAnsi="Times New Roman" w:cs="Times New Roman"/>
                <w:sz w:val="24"/>
                <w:szCs w:val="24"/>
                <w:lang w:val="ru-RU"/>
              </w:rPr>
            </w:pPr>
          </w:p>
        </w:tc>
        <w:tc>
          <w:tcPr>
            <w:tcW w:w="5113" w:type="dxa"/>
          </w:tcPr>
          <w:p w:rsidR="009E7FD8" w:rsidRPr="009C1C12" w:rsidRDefault="009E7FD8" w:rsidP="00FE0487">
            <w:pPr>
              <w:rPr>
                <w:rFonts w:ascii="Times New Roman" w:hAnsi="Times New Roman" w:cs="Times New Roman"/>
                <w:sz w:val="24"/>
                <w:szCs w:val="24"/>
                <w:lang w:val="ru-RU"/>
              </w:rPr>
            </w:pPr>
            <w:r w:rsidRPr="009C1C12">
              <w:rPr>
                <w:rFonts w:ascii="Times New Roman" w:hAnsi="Times New Roman" w:cs="Times New Roman"/>
                <w:sz w:val="24"/>
                <w:szCs w:val="24"/>
                <w:lang w:val="ru-RU"/>
              </w:rPr>
              <w:t xml:space="preserve">Утверждаю: </w:t>
            </w:r>
          </w:p>
          <w:p w:rsidR="009E7FD8" w:rsidRPr="009C1C12" w:rsidRDefault="009E7FD8" w:rsidP="00FE0487">
            <w:pPr>
              <w:rPr>
                <w:rFonts w:ascii="Times New Roman" w:hAnsi="Times New Roman" w:cs="Times New Roman"/>
                <w:sz w:val="24"/>
                <w:szCs w:val="24"/>
                <w:lang w:val="ru-RU"/>
              </w:rPr>
            </w:pPr>
            <w:r w:rsidRPr="009C1C12">
              <w:rPr>
                <w:rFonts w:ascii="Times New Roman" w:hAnsi="Times New Roman" w:cs="Times New Roman"/>
                <w:sz w:val="24"/>
                <w:szCs w:val="24"/>
                <w:lang w:val="ru-RU"/>
              </w:rPr>
              <w:t>Заведующая МКДОУ</w:t>
            </w:r>
          </w:p>
          <w:p w:rsidR="009E7FD8" w:rsidRPr="009C1C12" w:rsidRDefault="009E7FD8" w:rsidP="00FE0487">
            <w:pPr>
              <w:rPr>
                <w:rFonts w:ascii="Times New Roman" w:hAnsi="Times New Roman" w:cs="Times New Roman"/>
                <w:sz w:val="24"/>
                <w:szCs w:val="24"/>
                <w:lang w:val="ru-RU"/>
              </w:rPr>
            </w:pPr>
            <w:r w:rsidRPr="009C1C12">
              <w:rPr>
                <w:rFonts w:ascii="Times New Roman" w:hAnsi="Times New Roman" w:cs="Times New Roman"/>
                <w:sz w:val="24"/>
                <w:szCs w:val="24"/>
                <w:lang w:val="ru-RU"/>
              </w:rPr>
              <w:t>Детского сада № 7 «Радуга»</w:t>
            </w:r>
          </w:p>
          <w:p w:rsidR="009E7FD8" w:rsidRPr="009C1C12" w:rsidRDefault="009E7FD8" w:rsidP="00FE0487">
            <w:pPr>
              <w:rPr>
                <w:rFonts w:ascii="Times New Roman" w:hAnsi="Times New Roman" w:cs="Times New Roman"/>
                <w:sz w:val="24"/>
                <w:szCs w:val="24"/>
                <w:lang w:val="ru-RU"/>
              </w:rPr>
            </w:pPr>
            <w:r w:rsidRPr="009C1C12">
              <w:rPr>
                <w:rFonts w:ascii="Times New Roman" w:hAnsi="Times New Roman" w:cs="Times New Roman"/>
                <w:sz w:val="24"/>
                <w:szCs w:val="24"/>
                <w:lang w:val="ru-RU"/>
              </w:rPr>
              <w:t xml:space="preserve">           О.В. Дерябина</w:t>
            </w:r>
          </w:p>
          <w:p w:rsidR="009E7FD8" w:rsidRPr="009C1C12" w:rsidRDefault="00FE0487" w:rsidP="00FE0487">
            <w:pPr>
              <w:rPr>
                <w:rFonts w:ascii="Times New Roman" w:hAnsi="Times New Roman" w:cs="Times New Roman"/>
                <w:sz w:val="24"/>
                <w:szCs w:val="24"/>
                <w:lang w:val="ru-RU"/>
              </w:rPr>
            </w:pPr>
            <w:r>
              <w:rPr>
                <w:rFonts w:ascii="Times New Roman" w:hAnsi="Times New Roman" w:cs="Times New Roman"/>
                <w:sz w:val="24"/>
                <w:szCs w:val="24"/>
                <w:lang w:val="ru-RU"/>
              </w:rPr>
              <w:t>Приказ № 103 от 28.08.2023</w:t>
            </w:r>
            <w:r w:rsidR="009E7FD8" w:rsidRPr="009C1C12">
              <w:rPr>
                <w:rFonts w:ascii="Times New Roman" w:hAnsi="Times New Roman" w:cs="Times New Roman"/>
                <w:sz w:val="24"/>
                <w:szCs w:val="24"/>
                <w:lang w:val="ru-RU"/>
              </w:rPr>
              <w:t>г.</w:t>
            </w:r>
          </w:p>
        </w:tc>
      </w:tr>
    </w:tbl>
    <w:p w:rsidR="009E7FD8" w:rsidRDefault="009E7FD8" w:rsidP="009E7FD8">
      <w:pPr>
        <w:rPr>
          <w:sz w:val="24"/>
        </w:rPr>
      </w:pPr>
    </w:p>
    <w:p w:rsidR="009E7FD8" w:rsidRPr="009C1C12" w:rsidRDefault="009E7FD8" w:rsidP="009E7FD8">
      <w:pPr>
        <w:rPr>
          <w:rFonts w:ascii="Times New Roman" w:hAnsi="Times New Roman" w:cs="Times New Roman"/>
          <w:sz w:val="40"/>
          <w:szCs w:val="40"/>
        </w:rPr>
      </w:pPr>
    </w:p>
    <w:p w:rsidR="009E7FD8" w:rsidRPr="00436657" w:rsidRDefault="009E7FD8" w:rsidP="009E7FD8">
      <w:pPr>
        <w:jc w:val="center"/>
        <w:rPr>
          <w:rFonts w:ascii="Times New Roman" w:hAnsi="Times New Roman" w:cs="Times New Roman"/>
          <w:color w:val="0000CC"/>
          <w:sz w:val="40"/>
          <w:szCs w:val="40"/>
        </w:rPr>
      </w:pPr>
      <w:r w:rsidRPr="00436657">
        <w:rPr>
          <w:rFonts w:ascii="Times New Roman" w:hAnsi="Times New Roman" w:cs="Times New Roman"/>
          <w:color w:val="0000CC"/>
          <w:sz w:val="40"/>
          <w:szCs w:val="40"/>
        </w:rPr>
        <w:t xml:space="preserve">Программа </w:t>
      </w:r>
    </w:p>
    <w:p w:rsidR="009E7FD8" w:rsidRPr="00436657" w:rsidRDefault="009E7FD8" w:rsidP="009E7FD8">
      <w:pPr>
        <w:jc w:val="center"/>
        <w:rPr>
          <w:rFonts w:ascii="Monotype Corsiva" w:hAnsi="Monotype Corsiva" w:cs="Times New Roman"/>
          <w:b/>
          <w:i/>
          <w:color w:val="FF0000"/>
          <w:sz w:val="48"/>
          <w:szCs w:val="48"/>
        </w:rPr>
      </w:pPr>
      <w:r w:rsidRPr="00436657">
        <w:rPr>
          <w:rFonts w:ascii="Monotype Corsiva" w:hAnsi="Monotype Corsiva" w:cs="Times New Roman"/>
          <w:b/>
          <w:i/>
          <w:color w:val="FF0000"/>
          <w:sz w:val="48"/>
          <w:szCs w:val="48"/>
        </w:rPr>
        <w:t>«ДОБРАЯ ДОРОГА ДЕТСТВА»</w:t>
      </w:r>
    </w:p>
    <w:p w:rsidR="009E7FD8" w:rsidRPr="00436657" w:rsidRDefault="009E7FD8" w:rsidP="009E7FD8">
      <w:pPr>
        <w:jc w:val="center"/>
        <w:rPr>
          <w:rFonts w:ascii="Times New Roman" w:hAnsi="Times New Roman" w:cs="Times New Roman"/>
          <w:color w:val="0000CC"/>
          <w:sz w:val="40"/>
          <w:szCs w:val="40"/>
        </w:rPr>
      </w:pPr>
      <w:r w:rsidRPr="00436657">
        <w:rPr>
          <w:rFonts w:ascii="Times New Roman" w:hAnsi="Times New Roman" w:cs="Times New Roman"/>
          <w:color w:val="0000CC"/>
          <w:sz w:val="40"/>
          <w:szCs w:val="40"/>
        </w:rPr>
        <w:t>по профилактике детского дорожно-транспортного травматизма</w:t>
      </w:r>
    </w:p>
    <w:p w:rsidR="009E7FD8" w:rsidRPr="00436657" w:rsidRDefault="009E7FD8" w:rsidP="009E7FD8">
      <w:pPr>
        <w:jc w:val="center"/>
        <w:rPr>
          <w:rFonts w:ascii="Times New Roman" w:hAnsi="Times New Roman" w:cs="Times New Roman"/>
          <w:color w:val="0000CC"/>
          <w:sz w:val="40"/>
          <w:szCs w:val="40"/>
        </w:rPr>
      </w:pPr>
      <w:r w:rsidRPr="00436657">
        <w:rPr>
          <w:rFonts w:ascii="Times New Roman" w:hAnsi="Times New Roman" w:cs="Times New Roman"/>
          <w:color w:val="0000CC"/>
          <w:sz w:val="40"/>
          <w:szCs w:val="40"/>
        </w:rPr>
        <w:t>М</w:t>
      </w:r>
      <w:r w:rsidR="00AD6B2D">
        <w:rPr>
          <w:rFonts w:ascii="Times New Roman" w:hAnsi="Times New Roman" w:cs="Times New Roman"/>
          <w:color w:val="0000CC"/>
          <w:sz w:val="40"/>
          <w:szCs w:val="40"/>
        </w:rPr>
        <w:t xml:space="preserve">униципального казенного дошкольного образовательного учреждения </w:t>
      </w:r>
      <w:r w:rsidRPr="00436657">
        <w:rPr>
          <w:rFonts w:ascii="Times New Roman" w:hAnsi="Times New Roman" w:cs="Times New Roman"/>
          <w:color w:val="0000CC"/>
          <w:sz w:val="40"/>
          <w:szCs w:val="40"/>
        </w:rPr>
        <w:t>Детского сада № 7 «Радуга»</w:t>
      </w:r>
    </w:p>
    <w:p w:rsidR="009E7FD8" w:rsidRPr="00436657" w:rsidRDefault="009E7FD8" w:rsidP="009E7FD8">
      <w:pPr>
        <w:jc w:val="center"/>
        <w:rPr>
          <w:rFonts w:ascii="Times New Roman" w:hAnsi="Times New Roman" w:cs="Times New Roman"/>
          <w:color w:val="0000CC"/>
          <w:sz w:val="40"/>
          <w:szCs w:val="40"/>
        </w:rPr>
      </w:pPr>
      <w:r>
        <w:rPr>
          <w:rFonts w:ascii="Times New Roman" w:hAnsi="Times New Roman" w:cs="Times New Roman"/>
          <w:noProof/>
          <w:color w:val="0000CC"/>
          <w:sz w:val="40"/>
          <w:szCs w:val="40"/>
          <w:lang w:eastAsia="ru-RU"/>
        </w:rPr>
        <w:drawing>
          <wp:anchor distT="0" distB="0" distL="114300" distR="114300" simplePos="0" relativeHeight="251660288" behindDoc="0" locked="0" layoutInCell="1" allowOverlap="1">
            <wp:simplePos x="0" y="0"/>
            <wp:positionH relativeFrom="column">
              <wp:posOffset>-270510</wp:posOffset>
            </wp:positionH>
            <wp:positionV relativeFrom="paragraph">
              <wp:posOffset>22860</wp:posOffset>
            </wp:positionV>
            <wp:extent cx="2486025" cy="3438525"/>
            <wp:effectExtent l="19050" t="0" r="9525" b="0"/>
            <wp:wrapNone/>
            <wp:docPr id="2" name="Рисунок 2" descr="C:\Users\User\фотки весна лето 18\Desktop\воспитатели\пдд новое\22339_html_m317588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фотки весна лето 18\Desktop\воспитатели\пдд новое\22339_html_m317588fa.png"/>
                    <pic:cNvPicPr>
                      <a:picLocks noChangeAspect="1" noChangeArrowheads="1"/>
                    </pic:cNvPicPr>
                  </pic:nvPicPr>
                  <pic:blipFill>
                    <a:blip r:embed="rId6" cstate="print"/>
                    <a:srcRect/>
                    <a:stretch>
                      <a:fillRect/>
                    </a:stretch>
                  </pic:blipFill>
                  <pic:spPr bwMode="auto">
                    <a:xfrm>
                      <a:off x="0" y="0"/>
                      <a:ext cx="2486025" cy="3438525"/>
                    </a:xfrm>
                    <a:prstGeom prst="rect">
                      <a:avLst/>
                    </a:prstGeom>
                    <a:noFill/>
                    <a:ln w="9525">
                      <a:noFill/>
                      <a:miter lim="800000"/>
                      <a:headEnd/>
                      <a:tailEnd/>
                    </a:ln>
                  </pic:spPr>
                </pic:pic>
              </a:graphicData>
            </a:graphic>
          </wp:anchor>
        </w:drawing>
      </w:r>
      <w:r>
        <w:rPr>
          <w:rFonts w:ascii="Times New Roman" w:hAnsi="Times New Roman" w:cs="Times New Roman"/>
          <w:noProof/>
          <w:color w:val="0000CC"/>
          <w:sz w:val="40"/>
          <w:szCs w:val="40"/>
          <w:lang w:eastAsia="ru-RU"/>
        </w:rPr>
        <w:drawing>
          <wp:anchor distT="0" distB="0" distL="114300" distR="114300" simplePos="0" relativeHeight="251659264" behindDoc="0" locked="0" layoutInCell="1" allowOverlap="1">
            <wp:simplePos x="0" y="0"/>
            <wp:positionH relativeFrom="column">
              <wp:posOffset>2425065</wp:posOffset>
            </wp:positionH>
            <wp:positionV relativeFrom="paragraph">
              <wp:posOffset>146685</wp:posOffset>
            </wp:positionV>
            <wp:extent cx="3038475" cy="3505200"/>
            <wp:effectExtent l="19050" t="0" r="9525" b="0"/>
            <wp:wrapNone/>
            <wp:docPr id="1" name="Рисунок 1" descr="C:\Users\User\пдд\1535184_html_3bf96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пдд\1535184_html_3bf96ba8.jpg"/>
                    <pic:cNvPicPr>
                      <a:picLocks noChangeAspect="1" noChangeArrowheads="1"/>
                    </pic:cNvPicPr>
                  </pic:nvPicPr>
                  <pic:blipFill>
                    <a:blip r:embed="rId7" cstate="print"/>
                    <a:srcRect/>
                    <a:stretch>
                      <a:fillRect/>
                    </a:stretch>
                  </pic:blipFill>
                  <pic:spPr bwMode="auto">
                    <a:xfrm>
                      <a:off x="0" y="0"/>
                      <a:ext cx="3038475" cy="3505200"/>
                    </a:xfrm>
                    <a:prstGeom prst="rect">
                      <a:avLst/>
                    </a:prstGeom>
                    <a:noFill/>
                    <a:ln w="9525">
                      <a:noFill/>
                      <a:miter lim="800000"/>
                      <a:headEnd/>
                      <a:tailEnd/>
                    </a:ln>
                  </pic:spPr>
                </pic:pic>
              </a:graphicData>
            </a:graphic>
          </wp:anchor>
        </w:drawing>
      </w:r>
    </w:p>
    <w:p w:rsidR="009E7FD8" w:rsidRPr="009C1C12" w:rsidRDefault="009E7FD8" w:rsidP="009E7FD8">
      <w:pPr>
        <w:jc w:val="center"/>
        <w:rPr>
          <w:rFonts w:ascii="Times New Roman" w:hAnsi="Times New Roman" w:cs="Times New Roman"/>
          <w:sz w:val="40"/>
          <w:szCs w:val="40"/>
        </w:rPr>
      </w:pPr>
    </w:p>
    <w:p w:rsidR="009E7FD8" w:rsidRPr="009C1C12" w:rsidRDefault="009E7FD8" w:rsidP="009E7FD8">
      <w:pPr>
        <w:jc w:val="center"/>
        <w:rPr>
          <w:rFonts w:ascii="Times New Roman" w:hAnsi="Times New Roman" w:cs="Times New Roman"/>
          <w:sz w:val="40"/>
          <w:szCs w:val="40"/>
        </w:rPr>
      </w:pPr>
    </w:p>
    <w:p w:rsidR="009E7FD8" w:rsidRPr="009C1C12" w:rsidRDefault="009E7FD8" w:rsidP="009E7FD8">
      <w:pPr>
        <w:jc w:val="center"/>
        <w:rPr>
          <w:rFonts w:ascii="Times New Roman" w:hAnsi="Times New Roman" w:cs="Times New Roman"/>
          <w:sz w:val="40"/>
          <w:szCs w:val="40"/>
        </w:rPr>
      </w:pPr>
    </w:p>
    <w:p w:rsidR="009E7FD8" w:rsidRDefault="009E7FD8" w:rsidP="009E7FD8"/>
    <w:p w:rsidR="009E7FD8" w:rsidRDefault="009E7FD8" w:rsidP="009E7FD8"/>
    <w:p w:rsidR="009E7FD8" w:rsidRDefault="009E7FD8" w:rsidP="009E7FD8"/>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9E7FD8" w:rsidRDefault="009E7FD8" w:rsidP="009E7FD8">
      <w:pPr>
        <w:jc w:val="center"/>
        <w:rPr>
          <w:rFonts w:ascii="Times New Roman" w:hAnsi="Times New Roman" w:cs="Times New Roman"/>
          <w:sz w:val="24"/>
          <w:szCs w:val="24"/>
        </w:rPr>
      </w:pPr>
    </w:p>
    <w:p w:rsidR="00AD6B2D" w:rsidRDefault="00AD6B2D" w:rsidP="00AD6B2D">
      <w:pPr>
        <w:jc w:val="center"/>
        <w:rPr>
          <w:rFonts w:ascii="Times New Roman" w:hAnsi="Times New Roman" w:cs="Times New Roman"/>
          <w:sz w:val="24"/>
          <w:szCs w:val="24"/>
        </w:rPr>
      </w:pPr>
    </w:p>
    <w:p w:rsidR="00AD6B2D" w:rsidRPr="00AD6B2D" w:rsidRDefault="009E7FD8" w:rsidP="00AD6B2D">
      <w:pPr>
        <w:jc w:val="center"/>
        <w:rPr>
          <w:rFonts w:ascii="Times New Roman" w:hAnsi="Times New Roman" w:cs="Times New Roman"/>
          <w:sz w:val="24"/>
          <w:szCs w:val="24"/>
        </w:rPr>
      </w:pPr>
      <w:r>
        <w:rPr>
          <w:rFonts w:ascii="Times New Roman" w:hAnsi="Times New Roman" w:cs="Times New Roman"/>
          <w:sz w:val="24"/>
          <w:szCs w:val="24"/>
        </w:rPr>
        <w:t>п</w:t>
      </w:r>
      <w:r w:rsidRPr="00A05DB8">
        <w:rPr>
          <w:rFonts w:ascii="Times New Roman" w:hAnsi="Times New Roman" w:cs="Times New Roman"/>
          <w:sz w:val="24"/>
          <w:szCs w:val="24"/>
        </w:rPr>
        <w:t>гт.</w:t>
      </w:r>
      <w:r>
        <w:rPr>
          <w:rFonts w:ascii="Times New Roman" w:hAnsi="Times New Roman" w:cs="Times New Roman"/>
          <w:sz w:val="24"/>
          <w:szCs w:val="24"/>
        </w:rPr>
        <w:t xml:space="preserve"> </w:t>
      </w:r>
      <w:r w:rsidRPr="00A05DB8">
        <w:rPr>
          <w:rFonts w:ascii="Times New Roman" w:hAnsi="Times New Roman" w:cs="Times New Roman"/>
          <w:sz w:val="24"/>
          <w:szCs w:val="24"/>
        </w:rPr>
        <w:t>Козулька, Красноярского края</w:t>
      </w:r>
    </w:p>
    <w:p w:rsidR="007A550B" w:rsidRDefault="007A550B" w:rsidP="00932A7E">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r w:rsidRPr="007A550B">
        <w:rPr>
          <w:rFonts w:ascii="Times New Roman" w:eastAsia="Times New Roman" w:hAnsi="Times New Roman" w:cs="Times New Roman"/>
          <w:b/>
          <w:bCs/>
          <w:color w:val="002060"/>
          <w:sz w:val="28"/>
          <w:szCs w:val="28"/>
          <w:lang w:eastAsia="ru-RU"/>
        </w:rPr>
        <w:lastRenderedPageBreak/>
        <w:t>1. Пояснительная записка</w:t>
      </w:r>
    </w:p>
    <w:p w:rsidR="00932A7E" w:rsidRDefault="00932A7E" w:rsidP="00932A7E">
      <w:pPr>
        <w:shd w:val="clear" w:color="auto" w:fill="FFFFFF"/>
        <w:spacing w:after="0" w:line="240" w:lineRule="auto"/>
        <w:jc w:val="both"/>
        <w:rPr>
          <w:rFonts w:ascii="Times New Roman" w:eastAsia="Times New Roman" w:hAnsi="Times New Roman" w:cs="Times New Roman"/>
          <w:b/>
          <w:bCs/>
          <w:color w:val="002060"/>
          <w:sz w:val="28"/>
          <w:szCs w:val="28"/>
          <w:lang w:eastAsia="ru-RU"/>
        </w:rPr>
      </w:pPr>
    </w:p>
    <w:p w:rsidR="007A550B" w:rsidRPr="00346C82" w:rsidRDefault="00CE2767" w:rsidP="00932A7E">
      <w:pPr>
        <w:pStyle w:val="a3"/>
        <w:ind w:left="119" w:right="108" w:firstLine="539"/>
        <w:jc w:val="both"/>
      </w:pPr>
      <w:r>
        <w:t>Дошкольный возраст – важнейший период, когда формируется личность и закладываются прочные основы опыта жизнедеятельности, 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возложена миссия защиты своего ребёнка. Детям нужно разумно помогать избегать повреждений, ведь невозможно всё время водить их за руку, удерживать возле себя. Необходимо воспитывать привычку правильно кататься на велосипеде, объяснить, как надо вести себя во дворе, на улице. Нужно формировать у детей навыки поведения в ситуациях, чреватых получением травм, у них представления о наиболее типичных, часто встречающихся ситуациях.</w:t>
      </w:r>
      <w:r w:rsidR="00346C82">
        <w:t xml:space="preserve"> </w:t>
      </w:r>
      <w:r w:rsidR="007A550B" w:rsidRPr="007A550B">
        <w:rPr>
          <w:color w:val="000000"/>
        </w:rPr>
        <w:t>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w:t>
      </w:r>
    </w:p>
    <w:p w:rsidR="007A550B" w:rsidRPr="007A550B" w:rsidRDefault="007A550B" w:rsidP="00F46407">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1.2. Актуальность</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w:t>
      </w:r>
      <w:r w:rsidR="00F46407">
        <w:rPr>
          <w:rFonts w:ascii="Times New Roman" w:eastAsia="Times New Roman" w:hAnsi="Times New Roman" w:cs="Times New Roman"/>
          <w:color w:val="000000"/>
          <w:sz w:val="28"/>
          <w:szCs w:val="28"/>
          <w:lang w:eastAsia="ru-RU"/>
        </w:rPr>
        <w:t xml:space="preserve"> </w:t>
      </w:r>
      <w:r w:rsidRPr="007A550B">
        <w:rPr>
          <w:rFonts w:ascii="Times New Roman" w:eastAsia="Times New Roman" w:hAnsi="Times New Roman" w:cs="Times New Roman"/>
          <w:color w:val="000000"/>
          <w:sz w:val="28"/>
          <w:szCs w:val="28"/>
          <w:lang w:eastAsia="ru-RU"/>
        </w:rPr>
        <w:t>Знакомить детей с Правилами дорожного движения, формировать у них навыки правильного поведения на дороге, в транспорте необходимо с младшего дошкольного возраста, так как правила, усвоенные ребенком в этом возрасте, впоследствии, становятся нормой поведения, а их соблюдение – потребностью человека.</w:t>
      </w:r>
      <w:r w:rsidR="00FE0487">
        <w:rPr>
          <w:rFonts w:ascii="Times New Roman" w:eastAsia="Times New Roman" w:hAnsi="Times New Roman" w:cs="Times New Roman"/>
          <w:color w:val="000000"/>
          <w:sz w:val="28"/>
          <w:szCs w:val="28"/>
          <w:lang w:eastAsia="ru-RU"/>
        </w:rPr>
        <w:t xml:space="preserve"> </w:t>
      </w:r>
      <w:r w:rsidRPr="007A550B">
        <w:rPr>
          <w:rFonts w:ascii="Times New Roman" w:eastAsia="Times New Roman" w:hAnsi="Times New Roman" w:cs="Times New Roman"/>
          <w:color w:val="000000"/>
          <w:sz w:val="28"/>
          <w:szCs w:val="28"/>
          <w:lang w:eastAsia="ru-RU"/>
        </w:rPr>
        <w:t>Единственное, что может спасти ребенка на дороге, - это вера в запретительные свойства красного цвете. Единственный, кто может его в этом убедить, - взрослый человек. И естественным способом – своим примером.</w:t>
      </w:r>
    </w:p>
    <w:p w:rsidR="007A550B" w:rsidRPr="007A550B" w:rsidRDefault="007A550B" w:rsidP="00F46407">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1.3.</w:t>
      </w:r>
      <w:r w:rsidRPr="007A550B">
        <w:rPr>
          <w:rFonts w:ascii="Times New Roman" w:eastAsia="Times New Roman" w:hAnsi="Times New Roman" w:cs="Times New Roman"/>
          <w:b/>
          <w:bCs/>
          <w:color w:val="002060"/>
          <w:sz w:val="28"/>
          <w:szCs w:val="28"/>
          <w:shd w:val="clear" w:color="auto" w:fill="FFFFFF"/>
          <w:lang w:eastAsia="ru-RU"/>
        </w:rPr>
        <w:t>Основные направления программы:</w:t>
      </w:r>
    </w:p>
    <w:p w:rsidR="00FE0487" w:rsidRDefault="007A550B" w:rsidP="00932A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550B">
        <w:rPr>
          <w:rFonts w:ascii="Times New Roman" w:eastAsia="Times New Roman" w:hAnsi="Times New Roman" w:cs="Times New Roman"/>
          <w:b/>
          <w:bCs/>
          <w:color w:val="000000"/>
          <w:sz w:val="28"/>
          <w:szCs w:val="28"/>
          <w:lang w:eastAsia="ru-RU"/>
        </w:rPr>
        <w:t>Профилактическое:</w:t>
      </w:r>
      <w:r w:rsidRPr="007A550B">
        <w:rPr>
          <w:rFonts w:ascii="Times New Roman" w:eastAsia="Times New Roman" w:hAnsi="Times New Roman" w:cs="Times New Roman"/>
          <w:color w:val="000000"/>
          <w:sz w:val="28"/>
          <w:szCs w:val="28"/>
          <w:lang w:eastAsia="ru-RU"/>
        </w:rPr>
        <w:t> </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Обеспечение знаний о безопасном поведении на улицах и дорогах.</w:t>
      </w:r>
    </w:p>
    <w:p w:rsidR="007A550B" w:rsidRPr="007A550B" w:rsidRDefault="00FE0487"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Предупреждение попаданий детей в различные дорожно-транспортные происшествия.</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Решение образовательных задач средствами систематических мероприятий.</w:t>
      </w:r>
    </w:p>
    <w:p w:rsidR="00FE0487" w:rsidRDefault="007A550B" w:rsidP="00932A7E">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7A550B">
        <w:rPr>
          <w:rFonts w:ascii="Times New Roman" w:eastAsia="Times New Roman" w:hAnsi="Times New Roman" w:cs="Times New Roman"/>
          <w:b/>
          <w:bCs/>
          <w:color w:val="000000"/>
          <w:sz w:val="28"/>
          <w:szCs w:val="28"/>
          <w:lang w:eastAsia="ru-RU"/>
        </w:rPr>
        <w:t>Организационное: </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Организация предметно-</w:t>
      </w:r>
      <w:r w:rsidR="00932A7E">
        <w:rPr>
          <w:rFonts w:ascii="Times New Roman" w:eastAsia="Times New Roman" w:hAnsi="Times New Roman" w:cs="Times New Roman"/>
          <w:color w:val="000000"/>
          <w:sz w:val="28"/>
          <w:szCs w:val="28"/>
          <w:lang w:eastAsia="ru-RU"/>
        </w:rPr>
        <w:t>развивающей среды в МК</w:t>
      </w:r>
      <w:r w:rsidRPr="007A550B">
        <w:rPr>
          <w:rFonts w:ascii="Times New Roman" w:eastAsia="Times New Roman" w:hAnsi="Times New Roman" w:cs="Times New Roman"/>
          <w:color w:val="000000"/>
          <w:sz w:val="28"/>
          <w:szCs w:val="28"/>
          <w:lang w:eastAsia="ru-RU"/>
        </w:rPr>
        <w:t>ДОУ по профилактике дорожно-транспортного травматизма.</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Определение уровня сформированности умений и навыков по правилам дорожного движения методами диагностики.</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Изучение передового опыта, отбор и внедрение эффективных методик и технологий.</w:t>
      </w:r>
    </w:p>
    <w:p w:rsidR="00346C82" w:rsidRPr="00CE5F92" w:rsidRDefault="00FE0487"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Пропаганда знаний о правилах дорожного движения с использованием разнообразных методов и приемов.</w:t>
      </w:r>
    </w:p>
    <w:p w:rsidR="00F46407" w:rsidRDefault="00F46407" w:rsidP="00F46407">
      <w:pPr>
        <w:shd w:val="clear" w:color="auto" w:fill="FFFFFF"/>
        <w:spacing w:after="0" w:line="240" w:lineRule="auto"/>
        <w:jc w:val="center"/>
        <w:rPr>
          <w:rFonts w:ascii="Times New Roman" w:eastAsia="Times New Roman" w:hAnsi="Times New Roman" w:cs="Times New Roman"/>
          <w:b/>
          <w:bCs/>
          <w:color w:val="002060"/>
          <w:sz w:val="28"/>
          <w:szCs w:val="28"/>
          <w:shd w:val="clear" w:color="auto" w:fill="FFFFFF"/>
          <w:lang w:eastAsia="ru-RU"/>
        </w:rPr>
      </w:pPr>
    </w:p>
    <w:p w:rsidR="007A550B" w:rsidRPr="007A550B" w:rsidRDefault="007A550B" w:rsidP="00F46407">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shd w:val="clear" w:color="auto" w:fill="FFFFFF"/>
          <w:lang w:eastAsia="ru-RU"/>
        </w:rPr>
        <w:t>1.4. Разделы программы:</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Работа с детьми.</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Работа с педагогами.</w:t>
      </w:r>
    </w:p>
    <w:p w:rsidR="007A550B" w:rsidRDefault="007A550B" w:rsidP="00932A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A550B">
        <w:rPr>
          <w:rFonts w:ascii="Times New Roman" w:eastAsia="Times New Roman" w:hAnsi="Times New Roman" w:cs="Times New Roman"/>
          <w:color w:val="000000"/>
          <w:sz w:val="28"/>
          <w:szCs w:val="28"/>
          <w:lang w:eastAsia="ru-RU"/>
        </w:rPr>
        <w:t>- Работа с родителями.</w:t>
      </w:r>
    </w:p>
    <w:p w:rsidR="00F46407" w:rsidRPr="007A550B" w:rsidRDefault="00F46407"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-ГИБДД.</w:t>
      </w:r>
    </w:p>
    <w:p w:rsidR="007A550B" w:rsidRPr="00F46407" w:rsidRDefault="007A550B" w:rsidP="00932A7E">
      <w:pPr>
        <w:shd w:val="clear" w:color="auto" w:fill="FFFFFF"/>
        <w:spacing w:after="0" w:line="240" w:lineRule="auto"/>
        <w:jc w:val="both"/>
        <w:rPr>
          <w:rFonts w:ascii="Calibri" w:eastAsia="Times New Roman" w:hAnsi="Calibri" w:cs="Calibri"/>
          <w:b/>
          <w:color w:val="000000"/>
          <w:lang w:eastAsia="ru-RU"/>
        </w:rPr>
      </w:pPr>
    </w:p>
    <w:p w:rsidR="007A550B" w:rsidRPr="007A550B" w:rsidRDefault="007A550B" w:rsidP="009D1EB6">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shd w:val="clear" w:color="auto" w:fill="FFFFFF"/>
          <w:lang w:eastAsia="ru-RU"/>
        </w:rPr>
        <w:t>1.5. Участники программы</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Дети ДОУ;</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Педагогический коллектив;</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Родители детей</w:t>
      </w:r>
      <w:r w:rsidR="00932A7E">
        <w:rPr>
          <w:rFonts w:ascii="Times New Roman" w:eastAsia="Times New Roman" w:hAnsi="Times New Roman" w:cs="Times New Roman"/>
          <w:color w:val="000000"/>
          <w:sz w:val="28"/>
          <w:szCs w:val="28"/>
          <w:lang w:eastAsia="ru-RU"/>
        </w:rPr>
        <w:t>,</w:t>
      </w:r>
      <w:r w:rsidRPr="007A550B">
        <w:rPr>
          <w:rFonts w:ascii="Times New Roman" w:eastAsia="Times New Roman" w:hAnsi="Times New Roman" w:cs="Times New Roman"/>
          <w:color w:val="000000"/>
          <w:sz w:val="28"/>
          <w:szCs w:val="28"/>
          <w:lang w:eastAsia="ru-RU"/>
        </w:rPr>
        <w:t xml:space="preserve"> посещающих ДОУ.</w:t>
      </w:r>
    </w:p>
    <w:p w:rsidR="007A550B" w:rsidRPr="007A550B" w:rsidRDefault="00932A7E"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ГИБДД</w:t>
      </w:r>
    </w:p>
    <w:p w:rsidR="007A550B" w:rsidRPr="007A550B" w:rsidRDefault="007A550B" w:rsidP="009D1EB6">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2.Цели и задачи программы</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000000"/>
          <w:sz w:val="28"/>
          <w:szCs w:val="28"/>
          <w:lang w:eastAsia="ru-RU"/>
        </w:rPr>
        <w:t>Цель:</w:t>
      </w:r>
      <w:r w:rsidRPr="007A550B">
        <w:rPr>
          <w:rFonts w:ascii="Times New Roman" w:eastAsia="Times New Roman" w:hAnsi="Times New Roman" w:cs="Times New Roman"/>
          <w:color w:val="000000"/>
          <w:sz w:val="28"/>
          <w:szCs w:val="28"/>
          <w:lang w:eastAsia="ru-RU"/>
        </w:rPr>
        <w:t xml:space="preserve"> создание в детском саду условий, оптимально обеспечивающих процесс усвоения детьми правил дорожного движения и формирование у них необходимых умений и навыков, выработке положительных, устойчивых привычек безопасного поведения на улице, формирования осознанного безопасного поведения на улицах и дорогах</w:t>
      </w:r>
      <w:r w:rsidR="009D1EB6">
        <w:rPr>
          <w:rFonts w:ascii="Calibri" w:eastAsia="Times New Roman" w:hAnsi="Calibri" w:cs="Calibri"/>
          <w:color w:val="000000"/>
          <w:lang w:eastAsia="ru-RU"/>
        </w:rPr>
        <w:t>.</w:t>
      </w:r>
      <w:r w:rsidRPr="007A550B">
        <w:rPr>
          <w:rFonts w:ascii="Times New Roman" w:eastAsia="Times New Roman" w:hAnsi="Times New Roman" w:cs="Times New Roman"/>
          <w:color w:val="000000"/>
          <w:sz w:val="28"/>
          <w:szCs w:val="28"/>
          <w:lang w:eastAsia="ru-RU"/>
        </w:rPr>
        <w:t>         </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Задачи:          </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1. Создать условия для формирования основ безопасного поведения на улицах и дорогах.  </w:t>
      </w:r>
    </w:p>
    <w:p w:rsidR="007A550B" w:rsidRPr="007A550B" w:rsidRDefault="009D1EB6"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2.</w:t>
      </w:r>
      <w:r w:rsidR="007A550B" w:rsidRPr="007A550B">
        <w:rPr>
          <w:rFonts w:ascii="Times New Roman" w:eastAsia="Times New Roman" w:hAnsi="Times New Roman" w:cs="Times New Roman"/>
          <w:color w:val="000000"/>
          <w:sz w:val="28"/>
          <w:szCs w:val="28"/>
          <w:lang w:eastAsia="ru-RU"/>
        </w:rPr>
        <w:t xml:space="preserve"> Разработать перспективный план мероприятий для дошкольников (для каждой возрастной группы).</w:t>
      </w:r>
    </w:p>
    <w:p w:rsidR="007A550B" w:rsidRPr="007A550B" w:rsidRDefault="009D1EB6"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3.</w:t>
      </w:r>
      <w:r w:rsidR="007A550B" w:rsidRPr="007A550B">
        <w:rPr>
          <w:rFonts w:ascii="Times New Roman" w:eastAsia="Times New Roman" w:hAnsi="Times New Roman" w:cs="Times New Roman"/>
          <w:color w:val="000000"/>
          <w:sz w:val="28"/>
          <w:szCs w:val="28"/>
          <w:lang w:eastAsia="ru-RU"/>
        </w:rPr>
        <w:t>Формировать навыки безопасного поведения на дорогах у детей через практическую деятельность.</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4. Привлечь родителей к воспитанию у детей навыков правильного поведения на дорогах, обеспечивая консультативную помощь по данному вопросу с целью повышения ответственности за безопасность и жизнь детей.</w:t>
      </w:r>
    </w:p>
    <w:p w:rsidR="007A550B" w:rsidRPr="007A550B" w:rsidRDefault="007A550B" w:rsidP="00932A7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5. Повысить уровень педагогического мастерства воспитателей в работе с детьми дошкольного возраста по обучению правилам дорожного движения. </w:t>
      </w:r>
    </w:p>
    <w:p w:rsidR="007A550B" w:rsidRPr="007A550B" w:rsidRDefault="009D1EB6" w:rsidP="00932A7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6.</w:t>
      </w:r>
      <w:r w:rsidR="007A550B" w:rsidRPr="007A550B">
        <w:rPr>
          <w:rFonts w:ascii="Times New Roman" w:eastAsia="Times New Roman" w:hAnsi="Times New Roman" w:cs="Times New Roman"/>
          <w:color w:val="000000"/>
          <w:sz w:val="28"/>
          <w:szCs w:val="28"/>
          <w:lang w:eastAsia="ru-RU"/>
        </w:rPr>
        <w:t>Взаимодействие с ГИБДД и другими организациями в работе по предупреждению детского дорожно-транспортного травматизма.</w:t>
      </w:r>
    </w:p>
    <w:p w:rsidR="007A550B" w:rsidRPr="007A550B" w:rsidRDefault="007A550B" w:rsidP="009D1EB6">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3. Принципы:</w:t>
      </w:r>
    </w:p>
    <w:p w:rsidR="007A550B" w:rsidRPr="007A550B" w:rsidRDefault="007E6AE7" w:rsidP="009D1EB6">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Принцип взаимодействия дети – дорожная среда. Чем меньше возраст ребенка, тем легче формировать у него социальные чувства и устойчивые привычки безопасного поведения.</w:t>
      </w:r>
    </w:p>
    <w:p w:rsidR="007A550B" w:rsidRPr="007A550B" w:rsidRDefault="007E6AE7" w:rsidP="009D1EB6">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Принцип взаимосвязи причин опасного поведения и его последствия: дорожно-транспортного происшествия. Дошкольники должны знать, какие последствия могут подстерегать их в дорожной среде. Однако нельзя чрезмерно акцентировать их внимание только на этом, т.к. внушая страх перед улицей и дорогой можно вызвать обратную реакцию (искушение рискнуть, перебегая дорогу или неуверенность, беспомощность и обычная ситуация на дороге покажется ребенку опасной).</w:t>
      </w:r>
    </w:p>
    <w:p w:rsidR="007A550B" w:rsidRPr="007A550B" w:rsidRDefault="007E6AE7" w:rsidP="009D1EB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Принцип социальной безопасности. Дошкольники должны понимать, что они живут в обществе, где надо соблюдать определенные нормы и правила поведения. Соблюдение этих правил на дорогах контролирует Госавтоинспекция.</w:t>
      </w:r>
    </w:p>
    <w:p w:rsidR="007A550B" w:rsidRPr="007A550B" w:rsidRDefault="007E6AE7" w:rsidP="009D1EB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Принцип самоорганизации, саморегуляции и самовоспитания. Этот принцип реализуется при осознании детьми правил безопасного поведения. Для подкрепления самовоспитания нужен положительный пример взрослых, следовательно, необходимо воспитывать и родителей детей.</w:t>
      </w:r>
    </w:p>
    <w:p w:rsidR="007A550B" w:rsidRPr="007A550B" w:rsidRDefault="007E6AE7" w:rsidP="009D1EB6">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7A550B" w:rsidRPr="007A550B">
        <w:rPr>
          <w:rFonts w:ascii="Times New Roman" w:eastAsia="Times New Roman" w:hAnsi="Times New Roman" w:cs="Times New Roman"/>
          <w:color w:val="000000"/>
          <w:sz w:val="28"/>
          <w:szCs w:val="28"/>
          <w:lang w:eastAsia="ru-RU"/>
        </w:rPr>
        <w:t>Повышение активности родителей и детей к обеспечению безопасности дорожного движения.</w:t>
      </w:r>
    </w:p>
    <w:p w:rsidR="007A550B" w:rsidRPr="007A550B" w:rsidRDefault="007A550B" w:rsidP="007A550B">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lastRenderedPageBreak/>
        <w:t>4. Обеспечение программы.</w:t>
      </w:r>
    </w:p>
    <w:p w:rsidR="006A6A49" w:rsidRPr="006A6A49" w:rsidRDefault="007A550B" w:rsidP="006A6A49">
      <w:pPr>
        <w:shd w:val="clear" w:color="auto" w:fill="FFFFFF"/>
        <w:spacing w:after="0" w:line="240" w:lineRule="auto"/>
        <w:rPr>
          <w:rFonts w:ascii="Times New Roman" w:eastAsia="Times New Roman" w:hAnsi="Times New Roman" w:cs="Times New Roman"/>
          <w:b/>
          <w:bCs/>
          <w:color w:val="C00000"/>
          <w:sz w:val="28"/>
          <w:szCs w:val="28"/>
          <w:u w:val="single"/>
          <w:lang w:eastAsia="ru-RU"/>
        </w:rPr>
      </w:pPr>
      <w:r w:rsidRPr="007A550B">
        <w:rPr>
          <w:rFonts w:ascii="Times New Roman" w:eastAsia="Times New Roman" w:hAnsi="Times New Roman" w:cs="Times New Roman"/>
          <w:b/>
          <w:bCs/>
          <w:color w:val="C00000"/>
          <w:sz w:val="28"/>
          <w:szCs w:val="28"/>
          <w:u w:val="single"/>
          <w:lang w:eastAsia="ru-RU"/>
        </w:rPr>
        <w:t>Нормативно-правовое:</w:t>
      </w:r>
    </w:p>
    <w:p w:rsidR="006A6A49" w:rsidRPr="00730CE8" w:rsidRDefault="006A6A49" w:rsidP="00842D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-Конвенция ООН о правах ребенка (принята резолюцией 44/25 Генеральной Ассамблеи от 20 ноября 1989) Конституция Российской Федерации (принята всенародным голосованием 12.12.1993)</w:t>
      </w:r>
    </w:p>
    <w:p w:rsidR="006A6A49" w:rsidRPr="00730CE8" w:rsidRDefault="006A6A49" w:rsidP="00842D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-Федеральный закон от 10.12.1995 N 196-ФЗ (в редакции от 14.10.2014) "О безопасности дорожного движения"</w:t>
      </w:r>
    </w:p>
    <w:p w:rsidR="006A6A49" w:rsidRPr="00730CE8" w:rsidRDefault="006A6A49" w:rsidP="00842D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-Федеральная целевая программа России: "Повышение безопасности дорожного движения в 2013-2020 годах"</w:t>
      </w:r>
    </w:p>
    <w:p w:rsidR="006A6A49" w:rsidRPr="00730CE8" w:rsidRDefault="006A6A49" w:rsidP="00842D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w:t>
      </w:r>
      <w:r w:rsidRPr="00730CE8">
        <w:rPr>
          <w:rFonts w:ascii="Times New Roman" w:eastAsia="Times New Roman" w:hAnsi="Times New Roman" w:cs="Times New Roman"/>
          <w:color w:val="212121"/>
          <w:sz w:val="28"/>
          <w:szCs w:val="28"/>
          <w:lang w:eastAsia="ru-RU"/>
        </w:rPr>
        <w:t>«</w:t>
      </w:r>
      <w:r w:rsidRPr="00730CE8">
        <w:rPr>
          <w:rFonts w:ascii="Times New Roman" w:eastAsia="Times New Roman" w:hAnsi="Times New Roman" w:cs="Times New Roman"/>
          <w:color w:val="000000"/>
          <w:sz w:val="28"/>
          <w:szCs w:val="28"/>
          <w:lang w:eastAsia="ru-RU"/>
        </w:rPr>
        <w:t>Правила дорожного движения Российской Федерации» (утверждены постановлением Совета Министров Правительства РФ от 23.10.1993 №1090 (с изменениями и дополнениями))</w:t>
      </w:r>
    </w:p>
    <w:p w:rsidR="006A6A49" w:rsidRPr="00730CE8" w:rsidRDefault="006A6A49" w:rsidP="00842D7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 Федеральный закон от 29.12.2012 N273-ФЗ (ред. от 21.07.2014) "Об образовании в Российской Федерации"</w:t>
      </w:r>
    </w:p>
    <w:p w:rsidR="007A550B" w:rsidRPr="00842D72" w:rsidRDefault="006A6A49" w:rsidP="007A550B">
      <w:pPr>
        <w:shd w:val="clear" w:color="auto" w:fill="FFFFFF"/>
        <w:spacing w:after="0" w:line="240" w:lineRule="auto"/>
        <w:rPr>
          <w:rFonts w:ascii="Times New Roman" w:eastAsia="Times New Roman" w:hAnsi="Times New Roman" w:cs="Times New Roman"/>
          <w:color w:val="000000"/>
          <w:sz w:val="28"/>
          <w:szCs w:val="28"/>
          <w:lang w:eastAsia="ru-RU"/>
        </w:rPr>
      </w:pPr>
      <w:r w:rsidRPr="00730CE8">
        <w:rPr>
          <w:rFonts w:ascii="Times New Roman" w:eastAsia="Times New Roman" w:hAnsi="Times New Roman" w:cs="Times New Roman"/>
          <w:color w:val="000000"/>
          <w:sz w:val="28"/>
          <w:szCs w:val="28"/>
          <w:lang w:eastAsia="ru-RU"/>
        </w:rPr>
        <w:t>-Приказ Министерства образования и науки Российской Федерации от 17 октября 2013 N1155 "Об утверждении федерального государственного образовательного стандарта дошкольного образования"</w:t>
      </w:r>
      <w:r>
        <w:rPr>
          <w:rFonts w:ascii="Times New Roman" w:eastAsia="Times New Roman" w:hAnsi="Times New Roman" w:cs="Times New Roman"/>
          <w:color w:val="000000"/>
          <w:sz w:val="28"/>
          <w:szCs w:val="28"/>
          <w:lang w:eastAsia="ru-RU"/>
        </w:rPr>
        <w:t>.</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2060"/>
          <w:sz w:val="28"/>
          <w:szCs w:val="28"/>
          <w:u w:val="single"/>
          <w:lang w:eastAsia="ru-RU"/>
        </w:rPr>
        <w:t>Научно-методическое:</w:t>
      </w:r>
    </w:p>
    <w:p w:rsidR="007A550B" w:rsidRPr="007A550B" w:rsidRDefault="00FE0487" w:rsidP="007A55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ФОП</w:t>
      </w:r>
      <w:r w:rsidR="007A550B" w:rsidRPr="007A550B">
        <w:rPr>
          <w:rFonts w:ascii="Times New Roman" w:eastAsia="Times New Roman" w:hAnsi="Times New Roman" w:cs="Times New Roman"/>
          <w:color w:val="000000"/>
          <w:sz w:val="28"/>
          <w:szCs w:val="28"/>
          <w:lang w:eastAsia="ru-RU"/>
        </w:rPr>
        <w:t>;</w:t>
      </w:r>
    </w:p>
    <w:p w:rsidR="007A550B" w:rsidRPr="007A550B" w:rsidRDefault="00D8184C" w:rsidP="007A55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FD4690">
        <w:rPr>
          <w:rFonts w:ascii="Times New Roman" w:eastAsia="Times New Roman" w:hAnsi="Times New Roman" w:cs="Times New Roman"/>
          <w:color w:val="000000"/>
          <w:sz w:val="28"/>
          <w:szCs w:val="28"/>
          <w:lang w:eastAsia="ru-RU"/>
        </w:rPr>
        <w:t xml:space="preserve">основная </w:t>
      </w:r>
      <w:r w:rsidR="007A550B" w:rsidRPr="007A550B">
        <w:rPr>
          <w:rFonts w:ascii="Times New Roman" w:eastAsia="Times New Roman" w:hAnsi="Times New Roman" w:cs="Times New Roman"/>
          <w:color w:val="000000"/>
          <w:sz w:val="28"/>
          <w:szCs w:val="28"/>
          <w:lang w:eastAsia="ru-RU"/>
        </w:rPr>
        <w:t>образовательная программа дошкольного образования</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Годовой план работы МКДОУ</w:t>
      </w:r>
    </w:p>
    <w:p w:rsidR="007A550B" w:rsidRPr="007A550B" w:rsidRDefault="005473F9" w:rsidP="007A55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Программа «Безопасность» </w:t>
      </w:r>
      <w:r w:rsidR="007A550B" w:rsidRPr="007A550B">
        <w:rPr>
          <w:rFonts w:ascii="Times New Roman" w:eastAsia="Times New Roman" w:hAnsi="Times New Roman" w:cs="Times New Roman"/>
          <w:color w:val="000000"/>
          <w:sz w:val="28"/>
          <w:szCs w:val="28"/>
          <w:lang w:eastAsia="ru-RU"/>
        </w:rPr>
        <w:t>Авдеева Н.Н., Стёркина Р.Б. Мозаика-синтез Москва 2016г</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мониторинг деятельности по организации профилактики ДДТТ;</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методические разработки для родителей, педагогов, детей.</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u w:val="single"/>
          <w:lang w:eastAsia="ru-RU"/>
        </w:rPr>
        <w:t>Мате</w:t>
      </w:r>
      <w:r w:rsidR="005473F9">
        <w:rPr>
          <w:rFonts w:ascii="Times New Roman" w:eastAsia="Times New Roman" w:hAnsi="Times New Roman" w:cs="Times New Roman"/>
          <w:b/>
          <w:bCs/>
          <w:color w:val="C00000"/>
          <w:sz w:val="28"/>
          <w:szCs w:val="28"/>
          <w:u w:val="single"/>
          <w:lang w:eastAsia="ru-RU"/>
        </w:rPr>
        <w:t>риально-техническое обеспечение</w:t>
      </w:r>
      <w:r w:rsidRPr="007A550B">
        <w:rPr>
          <w:rFonts w:ascii="Times New Roman" w:eastAsia="Times New Roman" w:hAnsi="Times New Roman" w:cs="Times New Roman"/>
          <w:b/>
          <w:bCs/>
          <w:color w:val="C00000"/>
          <w:sz w:val="28"/>
          <w:szCs w:val="28"/>
          <w:u w:val="single"/>
          <w:lang w:eastAsia="ru-RU"/>
        </w:rPr>
        <w:t>:</w:t>
      </w:r>
    </w:p>
    <w:p w:rsidR="00842D72" w:rsidRPr="00FE0487" w:rsidRDefault="00762460" w:rsidP="0039031B">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Центры</w:t>
      </w:r>
      <w:r w:rsidR="007A550B" w:rsidRPr="005473F9">
        <w:rPr>
          <w:rFonts w:ascii="Times New Roman" w:hAnsi="Times New Roman" w:cs="Times New Roman"/>
          <w:sz w:val="28"/>
          <w:szCs w:val="28"/>
          <w:lang w:eastAsia="ru-RU"/>
        </w:rPr>
        <w:t xml:space="preserve"> дорожного движен</w:t>
      </w:r>
      <w:r>
        <w:rPr>
          <w:rFonts w:ascii="Times New Roman" w:hAnsi="Times New Roman" w:cs="Times New Roman"/>
          <w:sz w:val="28"/>
          <w:szCs w:val="28"/>
          <w:lang w:eastAsia="ru-RU"/>
        </w:rPr>
        <w:t xml:space="preserve">ия в групповых помещениях </w:t>
      </w:r>
      <w:r w:rsidR="007A550B" w:rsidRPr="005473F9">
        <w:rPr>
          <w:rFonts w:ascii="Times New Roman" w:hAnsi="Times New Roman" w:cs="Times New Roman"/>
          <w:sz w:val="28"/>
          <w:szCs w:val="28"/>
          <w:lang w:eastAsia="ru-RU"/>
        </w:rPr>
        <w:t xml:space="preserve">детского сада, на территории </w:t>
      </w:r>
      <w:r w:rsidR="00D8184C">
        <w:rPr>
          <w:rFonts w:ascii="Times New Roman" w:hAnsi="Times New Roman" w:cs="Times New Roman"/>
          <w:sz w:val="28"/>
          <w:szCs w:val="28"/>
          <w:lang w:eastAsia="ru-RU"/>
        </w:rPr>
        <w:t>МК</w:t>
      </w:r>
      <w:r w:rsidR="007A550B" w:rsidRPr="005473F9">
        <w:rPr>
          <w:rFonts w:ascii="Times New Roman" w:hAnsi="Times New Roman" w:cs="Times New Roman"/>
          <w:sz w:val="28"/>
          <w:szCs w:val="28"/>
          <w:lang w:eastAsia="ru-RU"/>
        </w:rPr>
        <w:t>ДОУ</w:t>
      </w:r>
      <w:r>
        <w:rPr>
          <w:rFonts w:ascii="Times New Roman" w:hAnsi="Times New Roman" w:cs="Times New Roman"/>
          <w:sz w:val="28"/>
          <w:szCs w:val="28"/>
          <w:lang w:eastAsia="ru-RU"/>
        </w:rPr>
        <w:t>, стенды для родителей</w:t>
      </w:r>
      <w:r w:rsidR="00842D72">
        <w:rPr>
          <w:rFonts w:ascii="Times New Roman" w:hAnsi="Times New Roman" w:cs="Times New Roman"/>
          <w:sz w:val="28"/>
          <w:szCs w:val="28"/>
          <w:lang w:eastAsia="ru-RU"/>
        </w:rPr>
        <w:t>,</w:t>
      </w:r>
      <w:r w:rsidR="00FE0487">
        <w:rPr>
          <w:rFonts w:ascii="Times New Roman" w:hAnsi="Times New Roman" w:cs="Times New Roman"/>
          <w:sz w:val="28"/>
          <w:szCs w:val="28"/>
          <w:lang w:eastAsia="ru-RU"/>
        </w:rPr>
        <w:t xml:space="preserve"> н</w:t>
      </w:r>
      <w:r w:rsidR="007A550B" w:rsidRPr="005473F9">
        <w:rPr>
          <w:rFonts w:ascii="Times New Roman" w:hAnsi="Times New Roman" w:cs="Times New Roman"/>
          <w:sz w:val="28"/>
          <w:szCs w:val="28"/>
          <w:lang w:eastAsia="ru-RU"/>
        </w:rPr>
        <w:t>аглядный материал: транспорт различного функционального назначения, настольно –печатные игры, дидактические игры по ПДД; плакаты, иллюстрации, сюжетные картинки, отражающие дорожные ситуации; видеокассеты по ПДД, атри</w:t>
      </w:r>
      <w:r w:rsidR="00842D72">
        <w:rPr>
          <w:rFonts w:ascii="Times New Roman" w:hAnsi="Times New Roman" w:cs="Times New Roman"/>
          <w:sz w:val="28"/>
          <w:szCs w:val="28"/>
          <w:lang w:eastAsia="ru-RU"/>
        </w:rPr>
        <w:t>буты для сюжетно-ролевой игры «</w:t>
      </w:r>
      <w:r w:rsidR="007A550B" w:rsidRPr="005473F9">
        <w:rPr>
          <w:rFonts w:ascii="Times New Roman" w:hAnsi="Times New Roman" w:cs="Times New Roman"/>
          <w:sz w:val="28"/>
          <w:szCs w:val="28"/>
          <w:lang w:eastAsia="ru-RU"/>
        </w:rPr>
        <w:t>Транспорт», дорожные знаки.</w:t>
      </w:r>
      <w:r w:rsidR="00FE0487">
        <w:rPr>
          <w:rFonts w:ascii="Times New Roman" w:hAnsi="Times New Roman" w:cs="Times New Roman"/>
          <w:color w:val="000000"/>
          <w:sz w:val="28"/>
          <w:szCs w:val="28"/>
          <w:lang w:eastAsia="ru-RU"/>
        </w:rPr>
        <w:t xml:space="preserve"> </w:t>
      </w:r>
      <w:r w:rsidR="00842D72">
        <w:rPr>
          <w:rFonts w:ascii="Times New Roman" w:hAnsi="Times New Roman" w:cs="Times New Roman"/>
          <w:sz w:val="28"/>
          <w:szCs w:val="28"/>
          <w:lang w:eastAsia="ru-RU"/>
        </w:rPr>
        <w:t>Различные игровые мягкие модули, мягкий игровой транспорт, игровой центр для детей по изучению правил дорожного движения.</w:t>
      </w:r>
      <w:r w:rsidR="00FE0487">
        <w:rPr>
          <w:rFonts w:ascii="Times New Roman" w:hAnsi="Times New Roman" w:cs="Times New Roman"/>
          <w:color w:val="000000"/>
          <w:sz w:val="28"/>
          <w:szCs w:val="28"/>
          <w:lang w:eastAsia="ru-RU"/>
        </w:rPr>
        <w:t xml:space="preserve"> </w:t>
      </w:r>
      <w:r w:rsidR="00842D72">
        <w:rPr>
          <w:rFonts w:ascii="Times New Roman" w:hAnsi="Times New Roman" w:cs="Times New Roman"/>
          <w:sz w:val="28"/>
          <w:szCs w:val="28"/>
          <w:lang w:eastAsia="ru-RU"/>
        </w:rPr>
        <w:t>Игровые костюмы для всех возрастов детей. Атрибуты для сюжетно-ролевых игр по изучению программы.</w:t>
      </w:r>
    </w:p>
    <w:p w:rsidR="00842D72" w:rsidRDefault="00842D72" w:rsidP="0039031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Ежегодная выписка газеты «Добрая дорога детства»</w:t>
      </w:r>
      <w:r w:rsidR="00D8184C">
        <w:rPr>
          <w:rFonts w:ascii="Times New Roman" w:hAnsi="Times New Roman" w:cs="Times New Roman"/>
          <w:sz w:val="28"/>
          <w:szCs w:val="28"/>
          <w:lang w:eastAsia="ru-RU"/>
        </w:rPr>
        <w:t>.</w:t>
      </w:r>
    </w:p>
    <w:p w:rsidR="00D8184C" w:rsidRDefault="00D8184C" w:rsidP="0039031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Оформление центрального коридора детского сада с фотографиями проведенных мероприятий.</w:t>
      </w:r>
    </w:p>
    <w:p w:rsidR="00842D72" w:rsidRPr="00D8184C" w:rsidRDefault="00D8184C" w:rsidP="0039031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Оформлена территория детского сада для проведения игровых и обучающих мероприятий.</w:t>
      </w:r>
    </w:p>
    <w:p w:rsidR="00172A5E" w:rsidRPr="000C0750" w:rsidRDefault="00D8184C" w:rsidP="00172A5E">
      <w:pPr>
        <w:pStyle w:val="a6"/>
        <w:tabs>
          <w:tab w:val="left" w:pos="406"/>
        </w:tabs>
        <w:ind w:left="100" w:right="108" w:firstLine="0"/>
        <w:rPr>
          <w:b/>
          <w:color w:val="1F4E79" w:themeColor="accent1" w:themeShade="80"/>
          <w:sz w:val="28"/>
          <w:szCs w:val="28"/>
        </w:rPr>
      </w:pPr>
      <w:r w:rsidRPr="000C0750">
        <w:rPr>
          <w:b/>
          <w:color w:val="1F4E79" w:themeColor="accent1" w:themeShade="80"/>
          <w:sz w:val="28"/>
          <w:szCs w:val="28"/>
        </w:rPr>
        <w:t>Методический материал</w:t>
      </w:r>
      <w:r w:rsidR="00172A5E" w:rsidRPr="000C0750">
        <w:rPr>
          <w:b/>
          <w:color w:val="1F4E79" w:themeColor="accent1" w:themeShade="80"/>
          <w:sz w:val="28"/>
          <w:szCs w:val="28"/>
        </w:rPr>
        <w:t>:</w:t>
      </w:r>
    </w:p>
    <w:p w:rsidR="00172A5E" w:rsidRDefault="00172A5E" w:rsidP="00172A5E">
      <w:pPr>
        <w:pStyle w:val="a6"/>
        <w:tabs>
          <w:tab w:val="left" w:pos="406"/>
        </w:tabs>
        <w:ind w:left="100" w:right="108" w:firstLine="0"/>
        <w:rPr>
          <w:color w:val="000000"/>
          <w:sz w:val="28"/>
          <w:szCs w:val="28"/>
        </w:rPr>
      </w:pPr>
      <w:r>
        <w:rPr>
          <w:sz w:val="28"/>
          <w:szCs w:val="28"/>
        </w:rPr>
        <w:t xml:space="preserve">пособие Е.Я. Хабибулина, </w:t>
      </w:r>
      <w:r w:rsidR="007A550B" w:rsidRPr="005473F9">
        <w:rPr>
          <w:sz w:val="28"/>
          <w:szCs w:val="28"/>
        </w:rPr>
        <w:t xml:space="preserve">Дорожная азбука в </w:t>
      </w:r>
      <w:r w:rsidR="00D8184C">
        <w:rPr>
          <w:sz w:val="28"/>
          <w:szCs w:val="28"/>
        </w:rPr>
        <w:t>детском саду. Наборы карточек «</w:t>
      </w:r>
      <w:r>
        <w:rPr>
          <w:sz w:val="28"/>
          <w:szCs w:val="28"/>
        </w:rPr>
        <w:t>Дорожная безопасность»</w:t>
      </w:r>
      <w:proofErr w:type="gramStart"/>
      <w:r>
        <w:rPr>
          <w:sz w:val="28"/>
          <w:szCs w:val="28"/>
        </w:rPr>
        <w:t>,</w:t>
      </w:r>
      <w:r w:rsidR="007A550B" w:rsidRPr="005473F9">
        <w:rPr>
          <w:sz w:val="28"/>
          <w:szCs w:val="28"/>
        </w:rPr>
        <w:t>«</w:t>
      </w:r>
      <w:proofErr w:type="gramEnd"/>
      <w:r w:rsidR="007A550B" w:rsidRPr="005473F9">
        <w:rPr>
          <w:sz w:val="28"/>
          <w:szCs w:val="28"/>
        </w:rPr>
        <w:t>Безопасность на дорогах».</w:t>
      </w:r>
      <w:r w:rsidR="00D8184C">
        <w:rPr>
          <w:sz w:val="28"/>
          <w:szCs w:val="28"/>
        </w:rPr>
        <w:t xml:space="preserve"> </w:t>
      </w:r>
      <w:r w:rsidR="00D8184C">
        <w:rPr>
          <w:color w:val="000000"/>
          <w:sz w:val="28"/>
          <w:szCs w:val="28"/>
        </w:rPr>
        <w:t xml:space="preserve">Программа «Безопасность» </w:t>
      </w:r>
    </w:p>
    <w:p w:rsidR="00172A5E" w:rsidRDefault="00D8184C" w:rsidP="00172A5E">
      <w:pPr>
        <w:pStyle w:val="a6"/>
        <w:tabs>
          <w:tab w:val="left" w:pos="406"/>
        </w:tabs>
        <w:ind w:left="100" w:right="108" w:firstLine="0"/>
        <w:rPr>
          <w:sz w:val="28"/>
        </w:rPr>
      </w:pPr>
      <w:r w:rsidRPr="007A550B">
        <w:rPr>
          <w:color w:val="000000"/>
          <w:sz w:val="28"/>
          <w:szCs w:val="28"/>
        </w:rPr>
        <w:t>Авдеева Н.Н., Стёркина Р.Б. Мозаика-синтез Москва 2016г</w:t>
      </w:r>
      <w:r w:rsidR="00172A5E">
        <w:rPr>
          <w:color w:val="000000"/>
          <w:sz w:val="28"/>
          <w:szCs w:val="28"/>
        </w:rPr>
        <w:t>.</w:t>
      </w:r>
      <w:r w:rsidR="00172A5E" w:rsidRPr="00172A5E">
        <w:rPr>
          <w:sz w:val="28"/>
        </w:rPr>
        <w:t xml:space="preserve"> </w:t>
      </w:r>
      <w:r w:rsidR="00172A5E">
        <w:rPr>
          <w:sz w:val="28"/>
        </w:rPr>
        <w:t>Авдеева Н.Н., Князева О.Л</w:t>
      </w:r>
      <w:proofErr w:type="gramStart"/>
      <w:r w:rsidR="00172A5E">
        <w:rPr>
          <w:sz w:val="28"/>
        </w:rPr>
        <w:t>,С</w:t>
      </w:r>
      <w:proofErr w:type="gramEnd"/>
      <w:r w:rsidR="00172A5E">
        <w:rPr>
          <w:sz w:val="28"/>
        </w:rPr>
        <w:t>теркина Р.Б. Безопасность: учебное пособие по основам безопасности жизнедеятельности детей старшего дошкольного возраста.- М: АСТ-ЛТД,</w:t>
      </w:r>
      <w:r w:rsidR="00172A5E">
        <w:rPr>
          <w:spacing w:val="-1"/>
          <w:sz w:val="28"/>
        </w:rPr>
        <w:t xml:space="preserve"> </w:t>
      </w:r>
      <w:r w:rsidR="00172A5E">
        <w:rPr>
          <w:sz w:val="28"/>
        </w:rPr>
        <w:t>1998г.</w:t>
      </w:r>
    </w:p>
    <w:p w:rsidR="00172A5E" w:rsidRDefault="00172A5E" w:rsidP="00172A5E">
      <w:pPr>
        <w:pStyle w:val="a6"/>
        <w:tabs>
          <w:tab w:val="left" w:pos="471"/>
        </w:tabs>
        <w:ind w:left="100" w:right="105" w:firstLine="0"/>
        <w:rPr>
          <w:sz w:val="28"/>
        </w:rPr>
      </w:pPr>
      <w:r>
        <w:rPr>
          <w:sz w:val="28"/>
        </w:rPr>
        <w:lastRenderedPageBreak/>
        <w:t>Авдеева Н.Н., Князева О.Л, Стеркина Р.Б. Безопасность на улице и на дорогах: Методическое пособие для работы с детьми дошкольно</w:t>
      </w:r>
      <w:r w:rsidR="00926FE7">
        <w:rPr>
          <w:sz w:val="28"/>
        </w:rPr>
        <w:t xml:space="preserve">го возраста.- М: АСТ-ЛТД, </w:t>
      </w:r>
    </w:p>
    <w:p w:rsidR="00172A5E" w:rsidRPr="00172A5E" w:rsidRDefault="00172A5E" w:rsidP="00172A5E">
      <w:pPr>
        <w:pStyle w:val="a6"/>
        <w:tabs>
          <w:tab w:val="left" w:pos="471"/>
        </w:tabs>
        <w:ind w:left="100" w:right="105" w:firstLine="0"/>
        <w:rPr>
          <w:sz w:val="28"/>
        </w:rPr>
      </w:pPr>
      <w:r w:rsidRPr="00172A5E">
        <w:rPr>
          <w:sz w:val="28"/>
        </w:rPr>
        <w:t>Денисова Д. Как перейти дорогу. М: «Мозайка-синтез»</w:t>
      </w:r>
      <w:r w:rsidRPr="00172A5E">
        <w:rPr>
          <w:spacing w:val="-11"/>
          <w:sz w:val="28"/>
        </w:rPr>
        <w:t xml:space="preserve"> </w:t>
      </w:r>
      <w:r w:rsidRPr="00172A5E">
        <w:rPr>
          <w:sz w:val="28"/>
        </w:rPr>
        <w:t>2004г.</w:t>
      </w:r>
    </w:p>
    <w:p w:rsidR="00172A5E" w:rsidRPr="00172A5E" w:rsidRDefault="00172A5E" w:rsidP="00172A5E">
      <w:pPr>
        <w:tabs>
          <w:tab w:val="left" w:pos="382"/>
        </w:tabs>
        <w:spacing w:after="0" w:line="240" w:lineRule="auto"/>
        <w:jc w:val="both"/>
        <w:rPr>
          <w:rFonts w:ascii="Times New Roman" w:hAnsi="Times New Roman" w:cs="Times New Roman"/>
          <w:sz w:val="28"/>
          <w:szCs w:val="28"/>
        </w:rPr>
      </w:pPr>
      <w:r w:rsidRPr="00172A5E">
        <w:rPr>
          <w:rFonts w:ascii="Times New Roman" w:eastAsia="Times New Roman" w:hAnsi="Times New Roman" w:cs="Times New Roman"/>
          <w:sz w:val="28"/>
          <w:szCs w:val="28"/>
          <w:lang w:eastAsia="ru-RU" w:bidi="ru-RU"/>
        </w:rPr>
        <w:t xml:space="preserve">  </w:t>
      </w:r>
      <w:r w:rsidRPr="00172A5E">
        <w:rPr>
          <w:rFonts w:ascii="Times New Roman" w:hAnsi="Times New Roman" w:cs="Times New Roman"/>
          <w:sz w:val="28"/>
          <w:szCs w:val="28"/>
        </w:rPr>
        <w:t>Добрушин А. Как беречь детей.- Таллин: Валгус</w:t>
      </w:r>
      <w:r w:rsidRPr="00172A5E">
        <w:rPr>
          <w:rFonts w:ascii="Times New Roman" w:hAnsi="Times New Roman" w:cs="Times New Roman"/>
          <w:spacing w:val="-5"/>
          <w:sz w:val="28"/>
          <w:szCs w:val="28"/>
        </w:rPr>
        <w:t xml:space="preserve"> </w:t>
      </w:r>
      <w:r w:rsidRPr="00172A5E">
        <w:rPr>
          <w:rFonts w:ascii="Times New Roman" w:hAnsi="Times New Roman" w:cs="Times New Roman"/>
          <w:sz w:val="28"/>
          <w:szCs w:val="28"/>
        </w:rPr>
        <w:t>1976г.</w:t>
      </w:r>
    </w:p>
    <w:p w:rsidR="00172A5E" w:rsidRPr="00172A5E" w:rsidRDefault="00172A5E" w:rsidP="00172A5E">
      <w:pPr>
        <w:pStyle w:val="a6"/>
        <w:tabs>
          <w:tab w:val="left" w:pos="435"/>
        </w:tabs>
        <w:ind w:left="100" w:right="113" w:firstLine="0"/>
        <w:rPr>
          <w:sz w:val="28"/>
          <w:szCs w:val="28"/>
        </w:rPr>
      </w:pPr>
      <w:r>
        <w:rPr>
          <w:sz w:val="28"/>
          <w:szCs w:val="28"/>
        </w:rPr>
        <w:t xml:space="preserve"> </w:t>
      </w:r>
      <w:r w:rsidRPr="00172A5E">
        <w:rPr>
          <w:sz w:val="28"/>
          <w:szCs w:val="28"/>
        </w:rPr>
        <w:t xml:space="preserve">ДобрушинА. Для родителей. Как научить ребенка не попадать в типичные </w:t>
      </w:r>
      <w:r>
        <w:rPr>
          <w:sz w:val="28"/>
          <w:szCs w:val="28"/>
        </w:rPr>
        <w:t xml:space="preserve"> </w:t>
      </w:r>
      <w:r w:rsidRPr="00172A5E">
        <w:rPr>
          <w:sz w:val="28"/>
          <w:szCs w:val="28"/>
        </w:rPr>
        <w:t xml:space="preserve">дорожные «ловушки» </w:t>
      </w:r>
      <w:proofErr w:type="gramStart"/>
      <w:r w:rsidRPr="00172A5E">
        <w:rPr>
          <w:sz w:val="28"/>
          <w:szCs w:val="28"/>
        </w:rPr>
        <w:t>-М</w:t>
      </w:r>
      <w:proofErr w:type="gramEnd"/>
      <w:r w:rsidRPr="00172A5E">
        <w:rPr>
          <w:sz w:val="28"/>
          <w:szCs w:val="28"/>
        </w:rPr>
        <w:t>: Социальная технология,</w:t>
      </w:r>
      <w:r w:rsidRPr="00172A5E">
        <w:rPr>
          <w:spacing w:val="-6"/>
          <w:sz w:val="28"/>
          <w:szCs w:val="28"/>
        </w:rPr>
        <w:t xml:space="preserve"> </w:t>
      </w:r>
      <w:r w:rsidRPr="00172A5E">
        <w:rPr>
          <w:sz w:val="28"/>
          <w:szCs w:val="28"/>
        </w:rPr>
        <w:t>1990г.</w:t>
      </w:r>
    </w:p>
    <w:p w:rsidR="00172A5E" w:rsidRPr="00172A5E" w:rsidRDefault="00172A5E" w:rsidP="00172A5E">
      <w:pPr>
        <w:tabs>
          <w:tab w:val="left" w:pos="382"/>
        </w:tabs>
        <w:spacing w:after="0" w:line="240" w:lineRule="auto"/>
        <w:ind w:hanging="117"/>
        <w:jc w:val="both"/>
        <w:rPr>
          <w:rFonts w:ascii="Times New Roman" w:hAnsi="Times New Roman" w:cs="Times New Roman"/>
          <w:sz w:val="28"/>
          <w:szCs w:val="28"/>
        </w:rPr>
      </w:pPr>
      <w:r w:rsidRPr="00172A5E">
        <w:rPr>
          <w:rFonts w:ascii="Times New Roman" w:hAnsi="Times New Roman" w:cs="Times New Roman"/>
          <w:sz w:val="28"/>
          <w:szCs w:val="28"/>
        </w:rPr>
        <w:t xml:space="preserve">  «Дошкольное</w:t>
      </w:r>
      <w:r w:rsidRPr="00172A5E">
        <w:rPr>
          <w:rFonts w:ascii="Times New Roman" w:hAnsi="Times New Roman" w:cs="Times New Roman"/>
          <w:spacing w:val="-1"/>
          <w:sz w:val="28"/>
          <w:szCs w:val="28"/>
        </w:rPr>
        <w:t xml:space="preserve"> </w:t>
      </w:r>
      <w:r w:rsidRPr="00172A5E">
        <w:rPr>
          <w:rFonts w:ascii="Times New Roman" w:hAnsi="Times New Roman" w:cs="Times New Roman"/>
          <w:sz w:val="28"/>
          <w:szCs w:val="28"/>
        </w:rPr>
        <w:t>воспитание»№7.2007г.</w:t>
      </w:r>
    </w:p>
    <w:p w:rsidR="00172A5E" w:rsidRPr="00172A5E" w:rsidRDefault="00172A5E" w:rsidP="00172A5E">
      <w:pPr>
        <w:tabs>
          <w:tab w:val="left" w:pos="382"/>
        </w:tabs>
        <w:spacing w:after="0" w:line="240" w:lineRule="auto"/>
        <w:ind w:hanging="117"/>
        <w:jc w:val="both"/>
        <w:rPr>
          <w:rFonts w:ascii="Times New Roman" w:hAnsi="Times New Roman" w:cs="Times New Roman"/>
          <w:sz w:val="28"/>
          <w:szCs w:val="28"/>
        </w:rPr>
      </w:pPr>
      <w:r>
        <w:rPr>
          <w:rFonts w:ascii="Times New Roman" w:hAnsi="Times New Roman" w:cs="Times New Roman"/>
          <w:sz w:val="28"/>
          <w:szCs w:val="28"/>
        </w:rPr>
        <w:t xml:space="preserve">   </w:t>
      </w:r>
      <w:r w:rsidRPr="00172A5E">
        <w:rPr>
          <w:rFonts w:ascii="Times New Roman" w:hAnsi="Times New Roman" w:cs="Times New Roman"/>
          <w:sz w:val="28"/>
          <w:szCs w:val="28"/>
        </w:rPr>
        <w:t>Майорова Ф.С.Изучаем дорожную азбуку- М: «Скрипторий</w:t>
      </w:r>
      <w:r w:rsidRPr="00172A5E">
        <w:rPr>
          <w:rFonts w:ascii="Times New Roman" w:hAnsi="Times New Roman" w:cs="Times New Roman"/>
          <w:spacing w:val="-18"/>
          <w:sz w:val="28"/>
          <w:szCs w:val="28"/>
        </w:rPr>
        <w:t xml:space="preserve"> </w:t>
      </w:r>
      <w:r w:rsidRPr="00172A5E">
        <w:rPr>
          <w:rFonts w:ascii="Times New Roman" w:hAnsi="Times New Roman" w:cs="Times New Roman"/>
          <w:sz w:val="28"/>
          <w:szCs w:val="28"/>
        </w:rPr>
        <w:t>2003г»,2008г.</w:t>
      </w:r>
    </w:p>
    <w:p w:rsidR="00172A5E" w:rsidRPr="00172A5E" w:rsidRDefault="00172A5E" w:rsidP="00172A5E">
      <w:pPr>
        <w:tabs>
          <w:tab w:val="left" w:pos="451"/>
        </w:tabs>
        <w:spacing w:after="0" w:line="240" w:lineRule="auto"/>
        <w:ind w:hanging="117"/>
        <w:jc w:val="both"/>
        <w:rPr>
          <w:rFonts w:ascii="Times New Roman" w:hAnsi="Times New Roman" w:cs="Times New Roman"/>
          <w:sz w:val="28"/>
          <w:szCs w:val="28"/>
        </w:rPr>
      </w:pPr>
      <w:r>
        <w:rPr>
          <w:rFonts w:ascii="Times New Roman" w:hAnsi="Times New Roman" w:cs="Times New Roman"/>
          <w:sz w:val="28"/>
          <w:szCs w:val="28"/>
        </w:rPr>
        <w:t xml:space="preserve">   </w:t>
      </w:r>
      <w:r w:rsidRPr="00172A5E">
        <w:rPr>
          <w:rFonts w:ascii="Times New Roman" w:hAnsi="Times New Roman" w:cs="Times New Roman"/>
          <w:sz w:val="28"/>
          <w:szCs w:val="28"/>
        </w:rPr>
        <w:t>Николаева С.О. Занятия по культуре поведения. М:</w:t>
      </w:r>
      <w:r w:rsidRPr="00172A5E">
        <w:rPr>
          <w:rFonts w:ascii="Times New Roman" w:hAnsi="Times New Roman" w:cs="Times New Roman"/>
          <w:spacing w:val="-9"/>
          <w:sz w:val="28"/>
          <w:szCs w:val="28"/>
        </w:rPr>
        <w:t xml:space="preserve"> </w:t>
      </w:r>
      <w:r w:rsidRPr="00172A5E">
        <w:rPr>
          <w:rFonts w:ascii="Times New Roman" w:hAnsi="Times New Roman" w:cs="Times New Roman"/>
          <w:sz w:val="28"/>
          <w:szCs w:val="28"/>
        </w:rPr>
        <w:t>«Владос»2002г.</w:t>
      </w:r>
    </w:p>
    <w:p w:rsidR="00172A5E" w:rsidRPr="00172A5E" w:rsidRDefault="00172A5E" w:rsidP="00172A5E">
      <w:pPr>
        <w:tabs>
          <w:tab w:val="left" w:pos="382"/>
        </w:tabs>
        <w:spacing w:after="0" w:line="240" w:lineRule="auto"/>
        <w:ind w:hanging="117"/>
        <w:jc w:val="both"/>
        <w:rPr>
          <w:rFonts w:ascii="Times New Roman" w:hAnsi="Times New Roman" w:cs="Times New Roman"/>
          <w:sz w:val="28"/>
          <w:szCs w:val="28"/>
        </w:rPr>
      </w:pPr>
      <w:r>
        <w:rPr>
          <w:rFonts w:ascii="Times New Roman" w:hAnsi="Times New Roman" w:cs="Times New Roman"/>
          <w:sz w:val="28"/>
          <w:szCs w:val="28"/>
        </w:rPr>
        <w:t xml:space="preserve">   </w:t>
      </w:r>
      <w:r w:rsidRPr="00172A5E">
        <w:rPr>
          <w:rFonts w:ascii="Times New Roman" w:hAnsi="Times New Roman" w:cs="Times New Roman"/>
          <w:sz w:val="28"/>
          <w:szCs w:val="28"/>
        </w:rPr>
        <w:t>Правила дорожного движения. М: Питер</w:t>
      </w:r>
      <w:r w:rsidRPr="00172A5E">
        <w:rPr>
          <w:rFonts w:ascii="Times New Roman" w:hAnsi="Times New Roman" w:cs="Times New Roman"/>
          <w:spacing w:val="-4"/>
          <w:sz w:val="28"/>
          <w:szCs w:val="28"/>
        </w:rPr>
        <w:t xml:space="preserve"> </w:t>
      </w:r>
      <w:r w:rsidRPr="00172A5E">
        <w:rPr>
          <w:rFonts w:ascii="Times New Roman" w:hAnsi="Times New Roman" w:cs="Times New Roman"/>
          <w:sz w:val="28"/>
          <w:szCs w:val="28"/>
        </w:rPr>
        <w:t>2008г.</w:t>
      </w:r>
    </w:p>
    <w:p w:rsidR="00172A5E" w:rsidRPr="00172A5E" w:rsidRDefault="00172A5E" w:rsidP="00172A5E">
      <w:pPr>
        <w:tabs>
          <w:tab w:val="left" w:pos="382"/>
        </w:tabs>
        <w:spacing w:after="0" w:line="240" w:lineRule="auto"/>
        <w:ind w:hanging="117"/>
        <w:jc w:val="both"/>
        <w:rPr>
          <w:rFonts w:ascii="Times New Roman" w:hAnsi="Times New Roman" w:cs="Times New Roman"/>
          <w:sz w:val="28"/>
          <w:szCs w:val="28"/>
        </w:rPr>
      </w:pPr>
      <w:r>
        <w:rPr>
          <w:rFonts w:ascii="Times New Roman" w:hAnsi="Times New Roman" w:cs="Times New Roman"/>
          <w:sz w:val="28"/>
          <w:szCs w:val="28"/>
        </w:rPr>
        <w:t xml:space="preserve">    </w:t>
      </w:r>
      <w:r w:rsidRPr="00172A5E">
        <w:rPr>
          <w:rFonts w:ascii="Times New Roman" w:hAnsi="Times New Roman" w:cs="Times New Roman"/>
          <w:sz w:val="28"/>
          <w:szCs w:val="28"/>
        </w:rPr>
        <w:t>Скоролупова О.А. Правила и безопасность дорожного движения. Занятия с детьми старшего дошкольного возраста. М: «Скрипторий 2003»</w:t>
      </w:r>
      <w:r w:rsidRPr="00172A5E">
        <w:rPr>
          <w:rFonts w:ascii="Times New Roman" w:hAnsi="Times New Roman" w:cs="Times New Roman"/>
          <w:spacing w:val="-10"/>
          <w:sz w:val="28"/>
          <w:szCs w:val="28"/>
        </w:rPr>
        <w:t xml:space="preserve"> </w:t>
      </w:r>
      <w:r w:rsidRPr="00172A5E">
        <w:rPr>
          <w:rFonts w:ascii="Times New Roman" w:hAnsi="Times New Roman" w:cs="Times New Roman"/>
          <w:sz w:val="28"/>
          <w:szCs w:val="28"/>
        </w:rPr>
        <w:t>2007г.</w:t>
      </w:r>
    </w:p>
    <w:p w:rsidR="00704F3A" w:rsidRDefault="00172A5E" w:rsidP="00704F3A">
      <w:pPr>
        <w:tabs>
          <w:tab w:val="left" w:pos="653"/>
        </w:tabs>
        <w:spacing w:after="0" w:line="240" w:lineRule="auto"/>
        <w:ind w:right="116" w:hanging="117"/>
        <w:jc w:val="both"/>
        <w:rPr>
          <w:rFonts w:ascii="Times New Roman" w:hAnsi="Times New Roman" w:cs="Times New Roman"/>
          <w:sz w:val="28"/>
          <w:szCs w:val="28"/>
        </w:rPr>
      </w:pPr>
      <w:r>
        <w:rPr>
          <w:rFonts w:ascii="Times New Roman" w:hAnsi="Times New Roman" w:cs="Times New Roman"/>
          <w:sz w:val="28"/>
          <w:szCs w:val="28"/>
        </w:rPr>
        <w:t xml:space="preserve">   </w:t>
      </w:r>
      <w:r w:rsidR="0039031B">
        <w:rPr>
          <w:rFonts w:ascii="Times New Roman" w:hAnsi="Times New Roman" w:cs="Times New Roman"/>
          <w:sz w:val="28"/>
          <w:szCs w:val="28"/>
        </w:rPr>
        <w:t xml:space="preserve"> </w:t>
      </w:r>
      <w:r w:rsidRPr="00172A5E">
        <w:rPr>
          <w:rFonts w:ascii="Times New Roman" w:hAnsi="Times New Roman" w:cs="Times New Roman"/>
          <w:sz w:val="28"/>
          <w:szCs w:val="28"/>
        </w:rPr>
        <w:t>Скоролупова О.А. комплекс наглядных пособий по теме правила и безопасность дорожного движения. М: «Скрипторий</w:t>
      </w:r>
      <w:r w:rsidRPr="00172A5E">
        <w:rPr>
          <w:rFonts w:ascii="Times New Roman" w:hAnsi="Times New Roman" w:cs="Times New Roman"/>
          <w:spacing w:val="-7"/>
          <w:sz w:val="28"/>
          <w:szCs w:val="28"/>
        </w:rPr>
        <w:t xml:space="preserve"> </w:t>
      </w:r>
      <w:r w:rsidRPr="00172A5E">
        <w:rPr>
          <w:rFonts w:ascii="Times New Roman" w:hAnsi="Times New Roman" w:cs="Times New Roman"/>
          <w:sz w:val="28"/>
          <w:szCs w:val="28"/>
        </w:rPr>
        <w:t>2003»2008г</w:t>
      </w:r>
    </w:p>
    <w:p w:rsidR="007A550B" w:rsidRPr="00172A5E" w:rsidRDefault="00704F3A" w:rsidP="00704F3A">
      <w:pPr>
        <w:tabs>
          <w:tab w:val="left" w:pos="653"/>
        </w:tabs>
        <w:spacing w:after="0" w:line="240" w:lineRule="auto"/>
        <w:ind w:right="116" w:hanging="117"/>
        <w:jc w:val="both"/>
        <w:rPr>
          <w:rFonts w:ascii="Times New Roman" w:hAnsi="Times New Roman" w:cs="Times New Roman"/>
          <w:sz w:val="28"/>
          <w:szCs w:val="28"/>
        </w:rPr>
      </w:pPr>
      <w:r>
        <w:rPr>
          <w:rFonts w:ascii="Times New Roman" w:hAnsi="Times New Roman" w:cs="Times New Roman"/>
          <w:sz w:val="28"/>
          <w:szCs w:val="28"/>
        </w:rPr>
        <w:t xml:space="preserve">  </w:t>
      </w:r>
      <w:r w:rsidR="0039031B">
        <w:rPr>
          <w:rFonts w:ascii="Times New Roman" w:hAnsi="Times New Roman" w:cs="Times New Roman"/>
          <w:sz w:val="28"/>
          <w:szCs w:val="28"/>
        </w:rPr>
        <w:t xml:space="preserve"> </w:t>
      </w:r>
      <w:r>
        <w:rPr>
          <w:rFonts w:ascii="Times New Roman" w:hAnsi="Times New Roman" w:cs="Times New Roman"/>
          <w:sz w:val="28"/>
          <w:szCs w:val="28"/>
        </w:rPr>
        <w:t xml:space="preserve"> </w:t>
      </w:r>
      <w:r w:rsidR="0039031B">
        <w:rPr>
          <w:rFonts w:ascii="Times New Roman" w:eastAsia="Times New Roman" w:hAnsi="Times New Roman" w:cs="Times New Roman"/>
          <w:color w:val="000000"/>
          <w:sz w:val="28"/>
          <w:szCs w:val="28"/>
          <w:lang w:eastAsia="ru-RU"/>
        </w:rPr>
        <w:t xml:space="preserve">К.Ю.Белая. </w:t>
      </w:r>
      <w:r w:rsidRPr="007A550B">
        <w:rPr>
          <w:rFonts w:ascii="Times New Roman" w:eastAsia="Times New Roman" w:hAnsi="Times New Roman" w:cs="Times New Roman"/>
          <w:color w:val="000000"/>
          <w:sz w:val="28"/>
          <w:szCs w:val="28"/>
          <w:lang w:eastAsia="ru-RU"/>
        </w:rPr>
        <w:t>Фо</w:t>
      </w:r>
      <w:r w:rsidR="00EA605F">
        <w:rPr>
          <w:rFonts w:ascii="Times New Roman" w:eastAsia="Times New Roman" w:hAnsi="Times New Roman" w:cs="Times New Roman"/>
          <w:color w:val="000000"/>
          <w:sz w:val="28"/>
          <w:szCs w:val="28"/>
          <w:lang w:eastAsia="ru-RU"/>
        </w:rPr>
        <w:t xml:space="preserve">рмирование основ безопасности у </w:t>
      </w:r>
      <w:r w:rsidRPr="007A550B">
        <w:rPr>
          <w:rFonts w:ascii="Times New Roman" w:eastAsia="Times New Roman" w:hAnsi="Times New Roman" w:cs="Times New Roman"/>
          <w:color w:val="000000"/>
          <w:sz w:val="28"/>
          <w:szCs w:val="28"/>
          <w:lang w:eastAsia="ru-RU"/>
        </w:rPr>
        <w:t xml:space="preserve">дошкольников </w:t>
      </w:r>
      <w:r w:rsidR="0039031B">
        <w:rPr>
          <w:rFonts w:ascii="Times New Roman" w:eastAsia="Times New Roman" w:hAnsi="Times New Roman" w:cs="Times New Roman"/>
          <w:color w:val="000000"/>
          <w:sz w:val="28"/>
          <w:szCs w:val="28"/>
          <w:lang w:eastAsia="ru-RU"/>
        </w:rPr>
        <w:t xml:space="preserve"> </w:t>
      </w:r>
      <w:r w:rsidRPr="007A550B">
        <w:rPr>
          <w:rFonts w:ascii="Times New Roman" w:eastAsia="Times New Roman" w:hAnsi="Times New Roman" w:cs="Times New Roman"/>
          <w:color w:val="000000"/>
          <w:sz w:val="28"/>
          <w:szCs w:val="28"/>
          <w:lang w:eastAsia="ru-RU"/>
        </w:rPr>
        <w:t>2014г.  Издательство Мозаика-Синтез. Москва.</w:t>
      </w:r>
    </w:p>
    <w:p w:rsidR="007A550B" w:rsidRPr="00172A5E" w:rsidRDefault="007A550B" w:rsidP="007A550B">
      <w:pPr>
        <w:shd w:val="clear" w:color="auto" w:fill="FFFFFF"/>
        <w:spacing w:after="0" w:line="240" w:lineRule="auto"/>
        <w:ind w:left="360"/>
        <w:rPr>
          <w:rFonts w:ascii="Times New Roman" w:eastAsia="Times New Roman" w:hAnsi="Times New Roman" w:cs="Times New Roman"/>
          <w:color w:val="000000"/>
          <w:lang w:eastAsia="ru-RU"/>
        </w:rPr>
      </w:pPr>
      <w:r w:rsidRPr="00172A5E">
        <w:rPr>
          <w:rFonts w:ascii="Times New Roman" w:eastAsia="Times New Roman" w:hAnsi="Times New Roman" w:cs="Times New Roman"/>
          <w:b/>
          <w:bCs/>
          <w:color w:val="C00000"/>
          <w:sz w:val="28"/>
          <w:szCs w:val="28"/>
          <w:u w:val="single"/>
          <w:lang w:eastAsia="ru-RU"/>
        </w:rPr>
        <w:t>Кадровое обеспечение:</w:t>
      </w:r>
    </w:p>
    <w:p w:rsidR="007A550B" w:rsidRPr="007A550B" w:rsidRDefault="007A550B" w:rsidP="007A550B">
      <w:pPr>
        <w:shd w:val="clear" w:color="auto" w:fill="FFFFFF"/>
        <w:spacing w:after="0" w:line="240" w:lineRule="auto"/>
        <w:ind w:left="720"/>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1. Повышение квалификации педагогов;</w:t>
      </w:r>
    </w:p>
    <w:p w:rsidR="007A550B" w:rsidRPr="007A550B" w:rsidRDefault="007A550B" w:rsidP="007A550B">
      <w:pPr>
        <w:shd w:val="clear" w:color="auto" w:fill="FFFFFF"/>
        <w:spacing w:after="0" w:line="240" w:lineRule="auto"/>
        <w:ind w:left="720"/>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2. Привлечение к педагогическому процессу сотрудников ГИБДД.</w:t>
      </w:r>
    </w:p>
    <w:p w:rsidR="007A550B" w:rsidRPr="007A550B" w:rsidRDefault="007A550B" w:rsidP="007A550B">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5. Этапы реализации программы</w:t>
      </w:r>
    </w:p>
    <w:p w:rsidR="007A550B" w:rsidRPr="007A550B" w:rsidRDefault="007A550B" w:rsidP="007A550B">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I этап – подготовительный</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Разработка программы, ознакомление с основными идеями педагогов, воспитателей, дошкольников, их родителей и предполагаемых социальных партнеров.</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Разработка программы деятельности по формированию мотивации ответственного и сознательного поведения на улицах и дорогах, в транспорте, практических умений и навыков безопасного поведения</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Определение критериев, показателей, методов и приемов изучения эффективного функционирования программы.</w:t>
      </w:r>
    </w:p>
    <w:p w:rsidR="007A550B" w:rsidRPr="007A550B" w:rsidRDefault="007A550B" w:rsidP="007A550B">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II этап – основной</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Реализация программы совместных действий по предупреждению детского дорожно-транспортного травматизма.</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Разработка и апро</w:t>
      </w:r>
      <w:r w:rsidR="00172A5E">
        <w:rPr>
          <w:rFonts w:ascii="Times New Roman" w:eastAsia="Times New Roman" w:hAnsi="Times New Roman" w:cs="Times New Roman"/>
          <w:color w:val="000000"/>
          <w:sz w:val="28"/>
          <w:szCs w:val="28"/>
          <w:lang w:eastAsia="ru-RU"/>
        </w:rPr>
        <w:t>бация годового цикла материалов</w:t>
      </w:r>
      <w:r w:rsidRPr="007A550B">
        <w:rPr>
          <w:rFonts w:ascii="Times New Roman" w:eastAsia="Times New Roman" w:hAnsi="Times New Roman" w:cs="Times New Roman"/>
          <w:color w:val="000000"/>
          <w:sz w:val="28"/>
          <w:szCs w:val="28"/>
          <w:lang w:eastAsia="ru-RU"/>
        </w:rPr>
        <w:t>, направленных на профилактику ДДТТ.</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Освоение и использование в образовательной практике форм, приемов и методов, способствующих формированию комплекса знаний по безопасному поведению на улицах и дорогах.</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Апробация мероприятий по ПДД.</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Разработка и внедрение стандартов</w:t>
      </w:r>
      <w:r w:rsidR="00172A5E">
        <w:rPr>
          <w:rFonts w:ascii="Times New Roman" w:eastAsia="Times New Roman" w:hAnsi="Times New Roman" w:cs="Times New Roman"/>
          <w:color w:val="000000"/>
          <w:sz w:val="28"/>
          <w:szCs w:val="28"/>
          <w:lang w:eastAsia="ru-RU"/>
        </w:rPr>
        <w:t xml:space="preserve">, по оценке эффективности </w:t>
      </w:r>
      <w:r w:rsidRPr="007A550B">
        <w:rPr>
          <w:rFonts w:ascii="Times New Roman" w:eastAsia="Times New Roman" w:hAnsi="Times New Roman" w:cs="Times New Roman"/>
          <w:color w:val="000000"/>
          <w:sz w:val="28"/>
          <w:szCs w:val="28"/>
          <w:lang w:eastAsia="ru-RU"/>
        </w:rPr>
        <w:t>профилактической работы.</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Формирование информационно-методического фонда разработок педагогов и их социальных партнеров.</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Обновление нормативно-правовой базы по профилактике детского дорожно-транспортного травматизма.</w:t>
      </w:r>
    </w:p>
    <w:p w:rsidR="00FE0487" w:rsidRDefault="00FE0487" w:rsidP="00172A5E">
      <w:pPr>
        <w:shd w:val="clear" w:color="auto" w:fill="FFFFFF"/>
        <w:spacing w:after="0" w:line="240" w:lineRule="auto"/>
        <w:jc w:val="center"/>
        <w:rPr>
          <w:rFonts w:ascii="Times New Roman" w:eastAsia="Times New Roman" w:hAnsi="Times New Roman" w:cs="Times New Roman"/>
          <w:b/>
          <w:bCs/>
          <w:color w:val="C00000"/>
          <w:sz w:val="28"/>
          <w:szCs w:val="28"/>
          <w:lang w:eastAsia="ru-RU"/>
        </w:rPr>
      </w:pPr>
    </w:p>
    <w:p w:rsidR="007A550B" w:rsidRPr="007A550B" w:rsidRDefault="007A550B" w:rsidP="00172A5E">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lastRenderedPageBreak/>
        <w:t>III этап – заключительный</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Осуществление коллективного самоанализа в сообществе педагогов, дошкольников, их родителей и социальных партнеров процесса и результатов деятельности по профилактике ДДТТ.</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Обобщение и презентация опыта работы по формированию мотивации ответственного и сознательного поведения на улицах и дорогах, в транспорте, практических умений и навыков безопасного поведения.</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Внешняя экспертиза результатов инновационной деятельности.</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Определение перспектив дальнейшей деятельности по предупреждению ДДТТ.</w:t>
      </w:r>
    </w:p>
    <w:p w:rsidR="007A550B" w:rsidRPr="007A550B" w:rsidRDefault="007A550B" w:rsidP="003040A5">
      <w:pPr>
        <w:shd w:val="clear" w:color="auto" w:fill="FFFFFF"/>
        <w:spacing w:after="0" w:line="240" w:lineRule="auto"/>
        <w:jc w:val="center"/>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6. </w:t>
      </w:r>
      <w:r w:rsidRPr="007A550B">
        <w:rPr>
          <w:rFonts w:ascii="Times New Roman" w:eastAsia="Times New Roman" w:hAnsi="Times New Roman" w:cs="Times New Roman"/>
          <w:b/>
          <w:bCs/>
          <w:color w:val="002060"/>
          <w:sz w:val="28"/>
          <w:szCs w:val="28"/>
          <w:shd w:val="clear" w:color="auto" w:fill="FFFFFF"/>
          <w:lang w:eastAsia="ru-RU"/>
        </w:rPr>
        <w:t>Ожидаемые результаты</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Повышение уровня знаний ПДД у детей, снижение детского дорожно-транспортного травматизма.</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Повышение культуры поведения на улице, в транспорте.</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Эффективное взаимодействие с родителями в работе по профилактике дорожно-транспортного травматизма детей, усиление роли семьи в воспитании детей.</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Развитие системного подхода к профилактике детского дорожно-транспортного травматизма.</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Установление прочных связей в организации совместной работы с органами ГИБДД.</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7. Организация работы по профилактике детско- дорожного травматизма в ДОУ</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 7.1. Работа с детьми по изучению правил дорожного движения</w:t>
      </w:r>
      <w:r w:rsidRPr="007A550B">
        <w:rPr>
          <w:rFonts w:ascii="Times New Roman" w:eastAsia="Times New Roman" w:hAnsi="Times New Roman" w:cs="Times New Roman"/>
          <w:b/>
          <w:bCs/>
          <w:color w:val="000000"/>
          <w:sz w:val="28"/>
          <w:szCs w:val="28"/>
          <w:lang w:eastAsia="ru-RU"/>
        </w:rPr>
        <w:t>.</w:t>
      </w:r>
    </w:p>
    <w:p w:rsidR="007A550B" w:rsidRPr="007A550B" w:rsidRDefault="003040A5" w:rsidP="00172A5E">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Игровая деятельность</w:t>
      </w:r>
      <w:r w:rsidR="007A550B" w:rsidRPr="007A550B">
        <w:rPr>
          <w:rFonts w:ascii="Times New Roman" w:eastAsia="Times New Roman" w:hAnsi="Times New Roman" w:cs="Times New Roman"/>
          <w:color w:val="000000"/>
          <w:sz w:val="28"/>
          <w:szCs w:val="28"/>
          <w:lang w:eastAsia="ru-RU"/>
        </w:rPr>
        <w:t xml:space="preserve"> проводятся</w:t>
      </w:r>
      <w:r w:rsidR="00FE0487">
        <w:rPr>
          <w:rFonts w:ascii="Times New Roman" w:eastAsia="Times New Roman" w:hAnsi="Times New Roman" w:cs="Times New Roman"/>
          <w:color w:val="000000"/>
          <w:sz w:val="28"/>
          <w:szCs w:val="28"/>
          <w:lang w:eastAsia="ru-RU"/>
        </w:rPr>
        <w:t xml:space="preserve">, </w:t>
      </w:r>
      <w:r w:rsidR="007A550B" w:rsidRPr="007A550B">
        <w:rPr>
          <w:rFonts w:ascii="Times New Roman" w:eastAsia="Times New Roman" w:hAnsi="Times New Roman" w:cs="Times New Roman"/>
          <w:color w:val="000000"/>
          <w:sz w:val="28"/>
          <w:szCs w:val="28"/>
          <w:lang w:eastAsia="ru-RU"/>
        </w:rPr>
        <w:t>в форме живой беседы</w:t>
      </w:r>
      <w:r>
        <w:rPr>
          <w:rFonts w:ascii="Times New Roman" w:eastAsia="Times New Roman" w:hAnsi="Times New Roman" w:cs="Times New Roman"/>
          <w:color w:val="000000"/>
          <w:sz w:val="28"/>
          <w:szCs w:val="28"/>
          <w:lang w:eastAsia="ru-RU"/>
        </w:rPr>
        <w:t xml:space="preserve">, игры </w:t>
      </w:r>
      <w:r w:rsidR="007A550B" w:rsidRPr="007A550B">
        <w:rPr>
          <w:rFonts w:ascii="Times New Roman" w:eastAsia="Times New Roman" w:hAnsi="Times New Roman" w:cs="Times New Roman"/>
          <w:color w:val="000000"/>
          <w:sz w:val="28"/>
          <w:szCs w:val="28"/>
          <w:lang w:eastAsia="ru-RU"/>
        </w:rPr>
        <w:t>с использованием наглядности.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 ролевые, дидактические игры; практическую д</w:t>
      </w:r>
      <w:r>
        <w:rPr>
          <w:rFonts w:ascii="Times New Roman" w:eastAsia="Times New Roman" w:hAnsi="Times New Roman" w:cs="Times New Roman"/>
          <w:color w:val="000000"/>
          <w:sz w:val="28"/>
          <w:szCs w:val="28"/>
          <w:lang w:eastAsia="ru-RU"/>
        </w:rPr>
        <w:t xml:space="preserve">еятельность (изо, ручной труд). </w:t>
      </w:r>
      <w:r w:rsidR="007A550B" w:rsidRPr="007A550B">
        <w:rPr>
          <w:rFonts w:ascii="Times New Roman" w:eastAsia="Times New Roman" w:hAnsi="Times New Roman" w:cs="Times New Roman"/>
          <w:color w:val="000000"/>
          <w:sz w:val="28"/>
          <w:szCs w:val="28"/>
          <w:lang w:eastAsia="ru-RU"/>
        </w:rPr>
        <w:t>Перед поступлением в школу дошкольники должны овладеть определенными знаниями, представлениями и пониманием значения некоторых терминов по тематике дорожной безопасности. Дошкольник должен знать ответы на следующие вопросы:</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кого называют пешеходом, водителем, пассажиром;</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что такое транспорт, его виды;</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что такое «проезжая часть», тротуар, обочина, пешеходная дорожка;</w:t>
      </w:r>
    </w:p>
    <w:p w:rsidR="007A550B" w:rsidRPr="007A550B" w:rsidRDefault="007A550B" w:rsidP="00172A5E">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что такое дорожные знаки и назначение основных знаков для пешеходов;</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какие бывают пешеходные переходы;</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какие могут быть опасности на улицах.</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Дорога в дошкольное учреждение.</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Опасные места на территории, прилегающей к дошкольному учреждению.</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Предвидение опасности на улицах.</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Правила поведения на тротуаре, во дворе, на детской площадке (жилая зона).</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Нахождение на улице с взрослыми.</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Дорожные знаки для пешеходов.</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Развитие глазомера по определению расстояния до приближающихся транспортных средств, определение направления их движения, опасные повороты автомобилей.</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Воспитатель самостоятельно определяет, какие занятия по дорожной тематике можно проводить в младшей, средней, старшей и подготовительной группах.</w:t>
      </w:r>
    </w:p>
    <w:p w:rsidR="00FE0487" w:rsidRDefault="00FE0487" w:rsidP="007A550B">
      <w:pPr>
        <w:shd w:val="clear" w:color="auto" w:fill="FFFFFF"/>
        <w:spacing w:after="0" w:line="240" w:lineRule="auto"/>
        <w:rPr>
          <w:rFonts w:ascii="Times New Roman" w:eastAsia="Times New Roman" w:hAnsi="Times New Roman" w:cs="Times New Roman"/>
          <w:b/>
          <w:bCs/>
          <w:color w:val="C00000"/>
          <w:sz w:val="28"/>
          <w:szCs w:val="28"/>
          <w:lang w:eastAsia="ru-RU"/>
        </w:rPr>
      </w:pP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Младшая группа (3-4 года)</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Формирование навыков безопасного поведения на улицах и дорогах должно проходить систематически, но ненавязчиво. Для этого должны использоваться целевые прогулки, изучение различных ситуаций на улице и во дворе. Детей рекомендуется знакомить с понятиями: улица, дорога, тротуар, светофор, значение его сигналов. На прогулках воспитатель детям показывает тротуар, проезжую часть дороги, объясняет их значение. Дети наблюдают за движением транспорта, пешеходов, учатся различать автомобили. Узнают, кто такие: водитель, пешеход, пассажир.</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Для закрепления новых понятий, слов, представлений, полученных на прогулках, рассматриваются с детьми иллюстрации в книгах, на плакатах, объясняется опасность красного сигнала светофора и значение желтого и зеленого сигналов. Дети знакомятся с грузовыми и легковыми автомобилями, различать трамвай, автобус, троллейбус. Для развития правильной ориентации детей их обучают местонахождению предметов, прививается умение ориентироваться на территории детского сада. На занятиях в детском саду дети изучают новые слова по дорожной тематике, рассматриваются отдельные детали транспортных средств. Детям прививается привычка - находясь на улице, держать взрослого за руку.</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Средняя группа (4-5 лет)</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В средней группе дети обучаются умению ориентироваться на местности, на территории и вокруг детского сада, находясь с воспитателями. Развивается их наблюдательность и любознательность, расширяются знания о транспортных средствах, их видах и конструктивных особенностях.</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На прогулках детям показываются места, где можно ходить пешеходам, где можно переходить проезжую часть. Дети обучаются умению определять расстояния до предметов, составлять небольшой рассказ о дорожной ситуации, обращается внимание на выезды из дворов, места остановок маршрутного транспорта, закрепляется понимание, что на проезжей части и вблизи нее нельзя играть, бегать, ездить на велосипедах, роликах, самокатах и т.д.</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Таким образом, к пяти годам в средней группе у детей расширяются представления о правилах безопасного поведения на улицах и дорогах, формируются навыки наблюдения за окружающими предметами, которые могут быть опасными.</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На занятиях в детском саду воспитатель закрепляет понимание детьми опасных мест на улицах и дорогах, беседует с ними, выясняя, что они видели на улице по дороге в детский сад, как дети понимают отдельные понятия по дорожной лексике. Развивается боковое зрение специальными упражнениями, формируется умение видеть и наблюдать окружающие предметы, различать их в движении. Формируется чувство опасности в дорожной среде.</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Старшая группа (5-6 лет).</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xml:space="preserve">С детьми 5-6 лет закрепляется умение детей свободно ориентироваться на территории и вокруг детского сада в присутствии воспитателей и взрослых. Дети могут объяснить, каким маршрутным транспортом пользуются родители по дороге в детский сад, что они видели на улице. Продолжается ознакомление детей с понятиями: проезжая часть, тротуар, пешеходная дорожка, пешеходный переход, </w:t>
      </w:r>
      <w:r w:rsidRPr="007A550B">
        <w:rPr>
          <w:rFonts w:ascii="Times New Roman" w:eastAsia="Times New Roman" w:hAnsi="Times New Roman" w:cs="Times New Roman"/>
          <w:color w:val="000000"/>
          <w:sz w:val="28"/>
          <w:szCs w:val="28"/>
          <w:lang w:eastAsia="ru-RU"/>
        </w:rPr>
        <w:lastRenderedPageBreak/>
        <w:t>дорожный знак, светофор - транспортный и пешеходный, правила перехода проезжей части, держа за руку взрослого.</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Во время целевых прогулок обращается внимание детей на то, что за крупногабаритным транспортом (автобусы, троллейбусы, трамваи, грузовые автомобили) может скрываться маленький (легковые автомобили, мотоциклы, велосипеды). Дети наблюдают за правильными и неправильными действиями пешеходов во время прогулок, по дороге в детский сад, а затем рассказывают, что неправильно делают некоторые пешеходы и почему такие действия опасны.</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Таким образом, в старшей группе расширяются представления о правилах безопасного поведения на улицах и дорогах, проверяется осознание и понимание опасных и безопасных действий.</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Подготовительная группа (6-7 лет)</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С детьми 6-7 лет продолжаются занятия по развитию познавательных процессов: концентрации внимания, наблюдательности, развитию памяти, способности к восприятию пространственных отрезков и пространственной ориентации; дети обучаются самостоятельно давать оценку действиям водителя, пешехода и пассажира. Им разъясняется, что они будущие школьники, которым придется самостоятельно переходить дорогу, выполнять обязанности пешехода и пассажира.</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Дети изучают на макетах безопасные маршруты движения в детский сад, рассказывают взрослым, как правильно и безопасно можно идти по улицам микрорайона, что находится на территории, прилегающей к детскому саду. Показывают умение наблюдать, оценивать дорожную обстановку с помощью зрения, слуха, осознанно объясняют опасные места в окружающей дорожной среде.</w:t>
      </w:r>
    </w:p>
    <w:p w:rsidR="007A550B" w:rsidRPr="007A550B" w:rsidRDefault="007A550B" w:rsidP="003040A5">
      <w:pPr>
        <w:shd w:val="clear" w:color="auto" w:fill="FFFFFF"/>
        <w:spacing w:after="0" w:line="240" w:lineRule="auto"/>
        <w:jc w:val="both"/>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Разработанная Программа предполагает систематическую разноплановую работу, использование творческих форм и методов обучения и воспитания детей. Данная система работы вызовет практический интерес, послужит справочным материалом для педагогов ДОУ, родителей, позволяющим доступно разъяснять детям правила дорожного движения.</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ФОРМЫ И МЕТОДЫ РАБОТЫ С ДЕТЬМИ:</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Организованная о</w:t>
      </w:r>
      <w:r w:rsidR="001100EB">
        <w:rPr>
          <w:rFonts w:ascii="Times New Roman" w:eastAsia="Times New Roman" w:hAnsi="Times New Roman" w:cs="Times New Roman"/>
          <w:color w:val="000000"/>
          <w:sz w:val="28"/>
          <w:szCs w:val="28"/>
          <w:lang w:eastAsia="ru-RU"/>
        </w:rPr>
        <w:t xml:space="preserve">бразовательная деятельность по </w:t>
      </w:r>
      <w:r w:rsidRPr="007A550B">
        <w:rPr>
          <w:rFonts w:ascii="Times New Roman" w:eastAsia="Times New Roman" w:hAnsi="Times New Roman" w:cs="Times New Roman"/>
          <w:color w:val="000000"/>
          <w:sz w:val="28"/>
          <w:szCs w:val="28"/>
          <w:lang w:eastAsia="ru-RU"/>
        </w:rPr>
        <w:t>обеспечению безопасности жизнедеятельности (ПДД);</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Изучение правил дорожного движения;</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Закрепление практических навыков по правилам дорожного движения;</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Индивидуальная работа вне занятий;</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Игры: занятия, дидактические, подвижные, сюжетно-ролевые, настольные;</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Чтение художественной литературы;</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xml:space="preserve">Праздники, досуги, развлечения, </w:t>
      </w:r>
      <w:r w:rsidR="00FE0487">
        <w:rPr>
          <w:rFonts w:ascii="Times New Roman" w:eastAsia="Times New Roman" w:hAnsi="Times New Roman" w:cs="Times New Roman"/>
          <w:color w:val="000000"/>
          <w:sz w:val="28"/>
          <w:szCs w:val="28"/>
          <w:lang w:eastAsia="ru-RU"/>
        </w:rPr>
        <w:t xml:space="preserve">квесты, моделирование, </w:t>
      </w:r>
      <w:r w:rsidRPr="007A550B">
        <w:rPr>
          <w:rFonts w:ascii="Times New Roman" w:eastAsia="Times New Roman" w:hAnsi="Times New Roman" w:cs="Times New Roman"/>
          <w:color w:val="000000"/>
          <w:sz w:val="28"/>
          <w:szCs w:val="28"/>
          <w:lang w:eastAsia="ru-RU"/>
        </w:rPr>
        <w:t>театрализованные постановки;</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Целевые прогулки, экскурсии, наблюдения;</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Конкурсы;</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Беседы;</w:t>
      </w:r>
    </w:p>
    <w:p w:rsidR="007A550B" w:rsidRPr="007A550B" w:rsidRDefault="007A550B" w:rsidP="007A550B">
      <w:pPr>
        <w:numPr>
          <w:ilvl w:val="0"/>
          <w:numId w:val="3"/>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Проектная деятельность;</w:t>
      </w:r>
    </w:p>
    <w:p w:rsidR="007A550B" w:rsidRPr="007A550B" w:rsidRDefault="007A550B" w:rsidP="00600E9C">
      <w:pPr>
        <w:shd w:val="clear" w:color="auto" w:fill="FFFFFF"/>
        <w:spacing w:after="0" w:line="240" w:lineRule="auto"/>
        <w:ind w:left="360"/>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7.2. Работа с педагогами по направлению обучение детей правилам дорожного движения.</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lastRenderedPageBreak/>
        <w:t>Все её формы направлены на повышение мастерства педагогов, развитие их творческого потенциала. Постоянная связь содержания методической работы с ходом и результатами работы педагогов обеспечивает непрерывный процесс совершенствования профессионального мастерства каждого воспитателя</w:t>
      </w:r>
    </w:p>
    <w:p w:rsidR="007A550B" w:rsidRPr="007A550B" w:rsidRDefault="007A550B" w:rsidP="007A550B">
      <w:pPr>
        <w:numPr>
          <w:ilvl w:val="0"/>
          <w:numId w:val="4"/>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Обобщить и расширить знания детей о правилах дорожного движения.</w:t>
      </w:r>
    </w:p>
    <w:p w:rsidR="007A550B" w:rsidRPr="007A550B" w:rsidRDefault="007A550B" w:rsidP="007A550B">
      <w:pPr>
        <w:numPr>
          <w:ilvl w:val="0"/>
          <w:numId w:val="5"/>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Укрепить материально-техническую базу для работы по данному направлению.</w:t>
      </w:r>
    </w:p>
    <w:p w:rsidR="007A550B" w:rsidRPr="007A550B" w:rsidRDefault="007A550B" w:rsidP="007A550B">
      <w:pPr>
        <w:numPr>
          <w:ilvl w:val="0"/>
          <w:numId w:val="5"/>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Выработать систему воспитательно-образовательной работы</w:t>
      </w:r>
    </w:p>
    <w:p w:rsidR="007A550B" w:rsidRPr="007A550B" w:rsidRDefault="007A550B" w:rsidP="007A550B">
      <w:pPr>
        <w:numPr>
          <w:ilvl w:val="0"/>
          <w:numId w:val="5"/>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Оптимизировать работу с родителями с помощью разнообразных приемов и методов детей дошкольного возраста по изучению и закреплению знаний о правилах дорожного движения.</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ФОРМЫ И МЕТОДЫ РАБОТЫ С ПЕДАГОГАМИ:</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консультации;</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инструктажи;</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анкетирование;</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изучение правил дорожного движения;</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семинары, семинары-практикумы;</w:t>
      </w:r>
    </w:p>
    <w:p w:rsidR="007A550B" w:rsidRPr="007A550B" w:rsidRDefault="007A550B" w:rsidP="007A550B">
      <w:pPr>
        <w:numPr>
          <w:ilvl w:val="0"/>
          <w:numId w:val="6"/>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изготовление пособий и игр.</w:t>
      </w:r>
    </w:p>
    <w:p w:rsidR="007A550B" w:rsidRPr="007A550B" w:rsidRDefault="007A550B" w:rsidP="00600E9C">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7.3. Совместная работа с родителями по направлению профилактика дорожно-транспортного травматизма.</w:t>
      </w:r>
    </w:p>
    <w:p w:rsidR="007A550B" w:rsidRPr="007A550B" w:rsidRDefault="007A550B" w:rsidP="007A550B">
      <w:pPr>
        <w:shd w:val="clear" w:color="auto" w:fill="FFFFFF"/>
        <w:spacing w:after="0" w:line="240" w:lineRule="auto"/>
        <w:ind w:firstLine="548"/>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Работа с родителями строится по следующим направлениям: </w:t>
      </w:r>
      <w:r w:rsidRPr="007A550B">
        <w:rPr>
          <w:rFonts w:ascii="Times New Roman" w:eastAsia="Times New Roman" w:hAnsi="Times New Roman" w:cs="Times New Roman"/>
          <w:color w:val="000000"/>
          <w:sz w:val="28"/>
          <w:szCs w:val="28"/>
          <w:lang w:eastAsia="ru-RU"/>
        </w:rPr>
        <w:br/>
        <w:t>- создание единого образовательного пространства (совместно со специалистами ГИБДД);</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повышение родительской компетентности в вопросах соблюдения правил</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поведения на улицах и дорогах, в транспорте.</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Для совместной работы с родителями по направлению профилактики дорожно-транспортного травматизма был разработан перспективный план работы с родителями по обучению детей правилам дорожного движения и безопасному поведению на дороге.</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C00000"/>
          <w:sz w:val="28"/>
          <w:szCs w:val="28"/>
          <w:lang w:eastAsia="ru-RU"/>
        </w:rPr>
        <w:t>Основные мероприятия работы с родителями по профилактике ДДТТ:</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ФОРМЫ И МЕТОДЫ СОТРУДНИЧЕСТВА С РОДИТЕЛЯМИ</w:t>
      </w:r>
      <w:r w:rsidRPr="007A550B">
        <w:rPr>
          <w:rFonts w:ascii="Times New Roman" w:eastAsia="Times New Roman" w:hAnsi="Times New Roman" w:cs="Times New Roman"/>
          <w:color w:val="000000"/>
          <w:sz w:val="28"/>
          <w:szCs w:val="28"/>
          <w:lang w:eastAsia="ru-RU"/>
        </w:rPr>
        <w:t>:</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Изучение правил дорожного движения;</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Беседы;</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Оформление информационных стендов, изготовление памяток;</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Анкетирование;</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Тестирование;</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Родительские собрания;</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Консультации;</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Совместные досуги (праздники, развлечения).</w:t>
      </w:r>
    </w:p>
    <w:p w:rsidR="007A550B" w:rsidRPr="007A550B" w:rsidRDefault="007A550B" w:rsidP="007A550B">
      <w:pPr>
        <w:numPr>
          <w:ilvl w:val="0"/>
          <w:numId w:val="7"/>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w:t>
      </w:r>
      <w:r w:rsidRPr="007A550B">
        <w:rPr>
          <w:rFonts w:ascii="Times New Roman" w:eastAsia="Times New Roman" w:hAnsi="Times New Roman" w:cs="Times New Roman"/>
          <w:color w:val="000000"/>
          <w:sz w:val="28"/>
          <w:szCs w:val="28"/>
          <w:shd w:val="clear" w:color="auto" w:fill="F9F9F7"/>
          <w:lang w:eastAsia="ru-RU"/>
        </w:rPr>
        <w:t>Совместное мероприятие: день открытых дверей "Как мы учим детей правилам дорожного движения"</w:t>
      </w:r>
    </w:p>
    <w:p w:rsidR="007A550B" w:rsidRPr="007A550B" w:rsidRDefault="007A550B" w:rsidP="00600E9C">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7.4. Взаимодействие ДОУ с сотрудниками ГИБДД</w:t>
      </w:r>
      <w:r w:rsidR="00EF03DF">
        <w:rPr>
          <w:rFonts w:ascii="Times New Roman" w:eastAsia="Times New Roman" w:hAnsi="Times New Roman" w:cs="Times New Roman"/>
          <w:b/>
          <w:bCs/>
          <w:color w:val="002060"/>
          <w:sz w:val="28"/>
          <w:szCs w:val="28"/>
          <w:lang w:eastAsia="ru-RU"/>
        </w:rPr>
        <w:t xml:space="preserve"> </w:t>
      </w:r>
      <w:r w:rsidRPr="007A550B">
        <w:rPr>
          <w:rFonts w:ascii="Times New Roman" w:eastAsia="Times New Roman" w:hAnsi="Times New Roman" w:cs="Times New Roman"/>
          <w:b/>
          <w:bCs/>
          <w:color w:val="002060"/>
          <w:sz w:val="28"/>
          <w:szCs w:val="28"/>
          <w:lang w:eastAsia="ru-RU"/>
        </w:rPr>
        <w:t>в организации профилактики дорожно-транспортного травматизма.</w:t>
      </w:r>
    </w:p>
    <w:p w:rsidR="007A550B" w:rsidRPr="007A550B" w:rsidRDefault="007A550B" w:rsidP="007A550B">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 xml:space="preserve">Совместно </w:t>
      </w:r>
      <w:r w:rsidR="00600E9C">
        <w:rPr>
          <w:rFonts w:ascii="Times New Roman" w:eastAsia="Times New Roman" w:hAnsi="Times New Roman" w:cs="Times New Roman"/>
          <w:color w:val="000000"/>
          <w:sz w:val="28"/>
          <w:szCs w:val="28"/>
          <w:lang w:eastAsia="ru-RU"/>
        </w:rPr>
        <w:t>с сотрудниками ГИББД проводятся следующие мероприятия</w:t>
      </w:r>
      <w:r w:rsidRPr="007A550B">
        <w:rPr>
          <w:rFonts w:ascii="Times New Roman" w:eastAsia="Times New Roman" w:hAnsi="Times New Roman" w:cs="Times New Roman"/>
          <w:color w:val="000000"/>
          <w:sz w:val="28"/>
          <w:szCs w:val="28"/>
          <w:lang w:eastAsia="ru-RU"/>
        </w:rPr>
        <w:t>:</w:t>
      </w:r>
      <w:r w:rsidRPr="007A550B">
        <w:rPr>
          <w:rFonts w:ascii="Times New Roman" w:eastAsia="Times New Roman" w:hAnsi="Times New Roman" w:cs="Times New Roman"/>
          <w:color w:val="000000"/>
          <w:sz w:val="28"/>
          <w:szCs w:val="28"/>
          <w:shd w:val="clear" w:color="auto" w:fill="FFFFFF"/>
          <w:lang w:eastAsia="ru-RU"/>
        </w:rPr>
        <w:t> </w:t>
      </w:r>
    </w:p>
    <w:p w:rsidR="007A550B" w:rsidRPr="007A550B" w:rsidRDefault="007A550B" w:rsidP="007A550B">
      <w:pPr>
        <w:numPr>
          <w:ilvl w:val="0"/>
          <w:numId w:val="8"/>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shd w:val="clear" w:color="auto" w:fill="FFFFFF"/>
          <w:lang w:eastAsia="ru-RU"/>
        </w:rPr>
        <w:lastRenderedPageBreak/>
        <w:t>Беседы  с детьми старшего дошкольного возраста по профилактике дорожно – транспортного травматизма.</w:t>
      </w:r>
    </w:p>
    <w:p w:rsidR="007A550B" w:rsidRPr="007A550B" w:rsidRDefault="007A550B" w:rsidP="007A550B">
      <w:pPr>
        <w:numPr>
          <w:ilvl w:val="0"/>
          <w:numId w:val="8"/>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shd w:val="clear" w:color="auto" w:fill="FFFFFF"/>
          <w:lang w:eastAsia="ru-RU"/>
        </w:rPr>
        <w:t>Выступления сотрудников ГИБДД на родительских собраниях с «Предупреждение детского дорожно-транспортного травматизма»,</w:t>
      </w:r>
    </w:p>
    <w:p w:rsidR="007A550B" w:rsidRPr="007A550B" w:rsidRDefault="007A550B" w:rsidP="007A550B">
      <w:pPr>
        <w:numPr>
          <w:ilvl w:val="0"/>
          <w:numId w:val="8"/>
        </w:numPr>
        <w:shd w:val="clear" w:color="auto" w:fill="FFFFFF"/>
        <w:spacing w:before="30" w:after="30"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shd w:val="clear" w:color="auto" w:fill="FFFFFF"/>
          <w:lang w:eastAsia="ru-RU"/>
        </w:rPr>
        <w:t>Совместные </w:t>
      </w:r>
      <w:r w:rsidRPr="007A550B">
        <w:rPr>
          <w:rFonts w:ascii="Times New Roman" w:eastAsia="Times New Roman" w:hAnsi="Times New Roman" w:cs="Times New Roman"/>
          <w:color w:val="000000"/>
          <w:sz w:val="28"/>
          <w:szCs w:val="28"/>
          <w:lang w:eastAsia="ru-RU"/>
        </w:rPr>
        <w:t> акции по ПБДД,  праздники и развлечения, на которых всякий раз дети совершат увлекательные путешествия, помогут тем, кто еще недостаточно знает дорожную азбуку. </w:t>
      </w:r>
    </w:p>
    <w:p w:rsidR="007A550B" w:rsidRPr="007A550B" w:rsidRDefault="007A550B" w:rsidP="007A550B">
      <w:pPr>
        <w:shd w:val="clear" w:color="auto" w:fill="FFFFFF"/>
        <w:spacing w:after="0" w:line="240" w:lineRule="auto"/>
        <w:ind w:left="360"/>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Посредством игры, творчества маленькие пешех</w:t>
      </w:r>
      <w:r w:rsidR="00600E9C">
        <w:rPr>
          <w:rFonts w:ascii="Times New Roman" w:eastAsia="Times New Roman" w:hAnsi="Times New Roman" w:cs="Times New Roman"/>
          <w:color w:val="000000"/>
          <w:sz w:val="28"/>
          <w:szCs w:val="28"/>
          <w:lang w:eastAsia="ru-RU"/>
        </w:rPr>
        <w:t xml:space="preserve">оды вместе с сотрудниками ГИБД </w:t>
      </w:r>
      <w:r w:rsidRPr="007A550B">
        <w:rPr>
          <w:rFonts w:ascii="Times New Roman" w:eastAsia="Times New Roman" w:hAnsi="Times New Roman" w:cs="Times New Roman"/>
          <w:color w:val="000000"/>
          <w:sz w:val="28"/>
          <w:szCs w:val="28"/>
          <w:lang w:eastAsia="ru-RU"/>
        </w:rPr>
        <w:t>могут постигнуть азы дорожной азбуки, станут участниками развлечений.</w:t>
      </w:r>
      <w:r w:rsidRPr="007A550B">
        <w:rPr>
          <w:rFonts w:ascii="Times New Roman" w:eastAsia="Times New Roman" w:hAnsi="Times New Roman" w:cs="Times New Roman"/>
          <w:color w:val="000000"/>
          <w:sz w:val="28"/>
          <w:szCs w:val="28"/>
          <w:shd w:val="clear" w:color="auto" w:fill="FFFFFF"/>
          <w:lang w:eastAsia="ru-RU"/>
        </w:rPr>
        <w:t> </w:t>
      </w:r>
    </w:p>
    <w:p w:rsidR="007A550B" w:rsidRPr="00600E9C" w:rsidRDefault="007A550B" w:rsidP="00600E9C">
      <w:pPr>
        <w:shd w:val="clear" w:color="auto" w:fill="FFFFFF"/>
        <w:spacing w:after="0" w:line="240" w:lineRule="auto"/>
        <w:rPr>
          <w:rFonts w:ascii="Calibri" w:eastAsia="Times New Roman" w:hAnsi="Calibri" w:cs="Calibri"/>
          <w:color w:val="000000"/>
          <w:lang w:eastAsia="ru-RU"/>
        </w:rPr>
      </w:pPr>
      <w:r w:rsidRPr="007A550B">
        <w:rPr>
          <w:rFonts w:ascii="Times New Roman" w:eastAsia="Times New Roman" w:hAnsi="Times New Roman" w:cs="Times New Roman"/>
          <w:b/>
          <w:bCs/>
          <w:color w:val="002060"/>
          <w:sz w:val="28"/>
          <w:szCs w:val="28"/>
          <w:lang w:eastAsia="ru-RU"/>
        </w:rPr>
        <w:t>7.5. Программное содержание</w:t>
      </w:r>
      <w:r w:rsidR="00600E9C">
        <w:rPr>
          <w:rFonts w:ascii="Calibri" w:eastAsia="Times New Roman" w:hAnsi="Calibri" w:cs="Calibri"/>
          <w:color w:val="000000"/>
          <w:lang w:eastAsia="ru-RU"/>
        </w:rPr>
        <w:t xml:space="preserve"> </w:t>
      </w:r>
      <w:r w:rsidRPr="007A550B">
        <w:rPr>
          <w:rFonts w:ascii="Times New Roman" w:eastAsia="Times New Roman" w:hAnsi="Times New Roman" w:cs="Times New Roman"/>
          <w:b/>
          <w:bCs/>
          <w:color w:val="002060"/>
          <w:sz w:val="28"/>
          <w:szCs w:val="28"/>
          <w:lang w:eastAsia="ru-RU"/>
        </w:rPr>
        <w:t>мероприятий по профилактике детского дорожно – транспортного травматизма.</w:t>
      </w:r>
    </w:p>
    <w:p w:rsidR="001D3B37" w:rsidRPr="00396E31" w:rsidRDefault="001D3B37" w:rsidP="00396E31">
      <w:pPr>
        <w:pStyle w:val="a3"/>
        <w:ind w:left="117" w:right="102" w:firstLine="540"/>
        <w:jc w:val="both"/>
      </w:pPr>
      <w:r w:rsidRPr="00396E31">
        <w:t>Организация образовательной деятельности по обучению детей основам безопасного поведения на дороге осуществляется как в совместной деятельности в процессе организации различных видов деятельности (коммуникативной, игровой, самообслуживание и элементарный бытовой труд, познавательно- исследовательской, восприятие художественной литературы и фольклора, двигательной, музыкальной); в ходе режимных моментов - беседы, чтения художественной литературы, обсуждения, наблюдения; так и в самостоятельной деятельности.</w:t>
      </w:r>
    </w:p>
    <w:p w:rsidR="001D3B37" w:rsidRPr="00396E31" w:rsidRDefault="001D3B37" w:rsidP="00396E31">
      <w:pPr>
        <w:pStyle w:val="a3"/>
        <w:ind w:left="117" w:right="105" w:firstLine="540"/>
        <w:jc w:val="both"/>
      </w:pPr>
      <w:r w:rsidRPr="00396E31">
        <w:t>Перспективные планы составлены с учетом требований программы, возрастных особенностей, материально-технической базы ДОУ и интеграции образовательных областей:</w:t>
      </w:r>
    </w:p>
    <w:p w:rsidR="001D3B37" w:rsidRPr="00396E31" w:rsidRDefault="001D3B37" w:rsidP="00396E31">
      <w:pPr>
        <w:pStyle w:val="a3"/>
      </w:pPr>
      <w:r w:rsidRPr="00396E31">
        <w:t>Примерами интеграции образовательных областей служат:</w:t>
      </w:r>
    </w:p>
    <w:p w:rsidR="001D3B37" w:rsidRPr="00396E31" w:rsidRDefault="001D3B37" w:rsidP="00396E31">
      <w:pPr>
        <w:pStyle w:val="a6"/>
        <w:numPr>
          <w:ilvl w:val="0"/>
          <w:numId w:val="41"/>
        </w:numPr>
        <w:tabs>
          <w:tab w:val="left" w:pos="962"/>
        </w:tabs>
        <w:ind w:right="110" w:firstLine="609"/>
        <w:rPr>
          <w:sz w:val="28"/>
          <w:szCs w:val="28"/>
        </w:rPr>
      </w:pPr>
      <w:r w:rsidRPr="00396E31">
        <w:rPr>
          <w:sz w:val="28"/>
          <w:szCs w:val="28"/>
        </w:rPr>
        <w:t>информирование о правилах безопасности жизнедеятельности с целью избежание несчастного случая на дороге, способного повлечь за собой травмирование организма, организация подвижных и спортивных игр по ПДД, обучение катанию на велосипеде («Физическое</w:t>
      </w:r>
      <w:r w:rsidRPr="00396E31">
        <w:rPr>
          <w:spacing w:val="-6"/>
          <w:sz w:val="28"/>
          <w:szCs w:val="28"/>
        </w:rPr>
        <w:t xml:space="preserve"> </w:t>
      </w:r>
      <w:r w:rsidRPr="00396E31">
        <w:rPr>
          <w:sz w:val="28"/>
          <w:szCs w:val="28"/>
        </w:rPr>
        <w:t>развитие»)</w:t>
      </w:r>
    </w:p>
    <w:p w:rsidR="001D3B37" w:rsidRPr="00396E31" w:rsidRDefault="001D3B37" w:rsidP="00396E31">
      <w:pPr>
        <w:pStyle w:val="a6"/>
        <w:numPr>
          <w:ilvl w:val="0"/>
          <w:numId w:val="41"/>
        </w:numPr>
        <w:tabs>
          <w:tab w:val="left" w:pos="967"/>
        </w:tabs>
        <w:ind w:right="105" w:firstLine="609"/>
        <w:rPr>
          <w:sz w:val="28"/>
          <w:szCs w:val="28"/>
        </w:rPr>
      </w:pPr>
      <w:r w:rsidRPr="00396E31">
        <w:rPr>
          <w:sz w:val="28"/>
          <w:szCs w:val="28"/>
        </w:rPr>
        <w:t>организация дидактических, развивающих игр по ПДД, формирование навыков общения с окружающими как участникам дорожного движения (сверстниками, взрослыми); организация встреч с сотрудниками ГИБДД («Социально-коммуникативное</w:t>
      </w:r>
      <w:r w:rsidRPr="00396E31">
        <w:rPr>
          <w:spacing w:val="-1"/>
          <w:sz w:val="28"/>
          <w:szCs w:val="28"/>
        </w:rPr>
        <w:t xml:space="preserve"> </w:t>
      </w:r>
      <w:r w:rsidRPr="00396E31">
        <w:rPr>
          <w:sz w:val="28"/>
          <w:szCs w:val="28"/>
        </w:rPr>
        <w:t>развитие»);</w:t>
      </w:r>
    </w:p>
    <w:p w:rsidR="001D3B37" w:rsidRPr="00396E31" w:rsidRDefault="001D3B37" w:rsidP="00600E9C">
      <w:pPr>
        <w:pStyle w:val="a6"/>
        <w:numPr>
          <w:ilvl w:val="1"/>
          <w:numId w:val="42"/>
        </w:numPr>
        <w:tabs>
          <w:tab w:val="left" w:pos="862"/>
        </w:tabs>
        <w:ind w:right="105" w:firstLine="540"/>
        <w:rPr>
          <w:sz w:val="28"/>
          <w:szCs w:val="28"/>
        </w:rPr>
      </w:pPr>
      <w:r w:rsidRPr="00396E31">
        <w:rPr>
          <w:sz w:val="28"/>
          <w:szCs w:val="28"/>
        </w:rPr>
        <w:t>активизация мышления о безопасном поведении (использование методов моделирования, «мозгового штурма»); просмотр и обсуждение познавательных книг, фильмов о правилах поведения на улице, дороге; использование обучающих игр по ПДД; организация исследовательской деятельности, реализация тематических проектов по ПДД («Познавательное</w:t>
      </w:r>
      <w:r w:rsidRPr="00396E31">
        <w:rPr>
          <w:spacing w:val="-10"/>
          <w:sz w:val="28"/>
          <w:szCs w:val="28"/>
        </w:rPr>
        <w:t xml:space="preserve"> </w:t>
      </w:r>
      <w:r w:rsidRPr="00396E31">
        <w:rPr>
          <w:sz w:val="28"/>
          <w:szCs w:val="28"/>
        </w:rPr>
        <w:t>развитие»);</w:t>
      </w:r>
    </w:p>
    <w:p w:rsidR="00396E31" w:rsidRPr="00396E31" w:rsidRDefault="001D3B37" w:rsidP="00600E9C">
      <w:pPr>
        <w:shd w:val="clear" w:color="auto" w:fill="FFFFFF"/>
        <w:spacing w:after="0" w:line="240" w:lineRule="auto"/>
        <w:jc w:val="both"/>
        <w:rPr>
          <w:rFonts w:ascii="Times New Roman" w:eastAsia="Times New Roman" w:hAnsi="Times New Roman" w:cs="Times New Roman"/>
          <w:b/>
          <w:bCs/>
          <w:color w:val="002060"/>
          <w:sz w:val="28"/>
          <w:szCs w:val="28"/>
          <w:lang w:eastAsia="ru-RU"/>
        </w:rPr>
      </w:pPr>
      <w:r w:rsidRPr="00396E31">
        <w:rPr>
          <w:rFonts w:ascii="Times New Roman" w:hAnsi="Times New Roman" w:cs="Times New Roman"/>
          <w:sz w:val="28"/>
          <w:szCs w:val="28"/>
        </w:rPr>
        <w:t>составление рассказов о правилах поведения на дороге, использование в работе литературно-художественных произведений и текстов о безопасном поведении детей, организация игр на основе литературно-художественных произведений («Речевое</w:t>
      </w:r>
      <w:r w:rsidRPr="00396E31">
        <w:rPr>
          <w:rFonts w:ascii="Times New Roman" w:hAnsi="Times New Roman" w:cs="Times New Roman"/>
          <w:spacing w:val="-1"/>
          <w:sz w:val="28"/>
          <w:szCs w:val="28"/>
        </w:rPr>
        <w:t xml:space="preserve"> </w:t>
      </w:r>
      <w:r w:rsidRPr="00396E31">
        <w:rPr>
          <w:rFonts w:ascii="Times New Roman" w:hAnsi="Times New Roman" w:cs="Times New Roman"/>
          <w:sz w:val="28"/>
          <w:szCs w:val="28"/>
        </w:rPr>
        <w:t>развитие»).</w:t>
      </w:r>
      <w:r w:rsidR="00396E31" w:rsidRPr="00396E31">
        <w:rPr>
          <w:rFonts w:ascii="Times New Roman" w:hAnsi="Times New Roman" w:cs="Times New Roman"/>
          <w:sz w:val="28"/>
          <w:szCs w:val="28"/>
        </w:rPr>
        <w:t xml:space="preserve"> привлечение внимания к созданию предметно-развивающей среды в ДОУ (выставки, мини-музеи), художественно-творческая деятельность по теме, использование музыкального сопровождения при организации деятельности по формированию знаний по ПДД («Художественно-эс</w:t>
      </w:r>
      <w:r w:rsidR="00396E31" w:rsidRPr="00396E31">
        <w:rPr>
          <w:rFonts w:ascii="Times New Roman" w:hAnsi="Times New Roman" w:cs="Times New Roman"/>
          <w:sz w:val="28"/>
        </w:rPr>
        <w:t>тетическое</w:t>
      </w:r>
      <w:r w:rsidR="00396E31" w:rsidRPr="00396E31">
        <w:rPr>
          <w:rFonts w:ascii="Times New Roman" w:hAnsi="Times New Roman" w:cs="Times New Roman"/>
          <w:spacing w:val="-8"/>
          <w:sz w:val="28"/>
        </w:rPr>
        <w:t xml:space="preserve"> </w:t>
      </w:r>
      <w:r w:rsidR="00396E31" w:rsidRPr="00396E31">
        <w:rPr>
          <w:rFonts w:ascii="Times New Roman" w:hAnsi="Times New Roman" w:cs="Times New Roman"/>
          <w:sz w:val="28"/>
        </w:rPr>
        <w:t>развити</w:t>
      </w:r>
      <w:r w:rsidR="00396E31">
        <w:rPr>
          <w:rFonts w:ascii="Times New Roman" w:hAnsi="Times New Roman" w:cs="Times New Roman"/>
          <w:sz w:val="28"/>
        </w:rPr>
        <w:t>и)</w:t>
      </w:r>
      <w:r w:rsidR="00A72EAC">
        <w:rPr>
          <w:rFonts w:ascii="Times New Roman" w:hAnsi="Times New Roman" w:cs="Times New Roman"/>
          <w:sz w:val="28"/>
        </w:rPr>
        <w:t>.</w:t>
      </w:r>
    </w:p>
    <w:p w:rsidR="00396E31" w:rsidRPr="00396E31" w:rsidRDefault="00396E31" w:rsidP="00600E9C">
      <w:pPr>
        <w:shd w:val="clear" w:color="auto" w:fill="FFFFFF"/>
        <w:spacing w:after="0" w:line="240" w:lineRule="auto"/>
        <w:ind w:firstLine="567"/>
        <w:jc w:val="both"/>
        <w:rPr>
          <w:rFonts w:ascii="Times New Roman" w:eastAsia="Times New Roman" w:hAnsi="Times New Roman" w:cs="Times New Roman"/>
          <w:color w:val="000000"/>
          <w:lang w:eastAsia="ru-RU"/>
        </w:rPr>
      </w:pPr>
    </w:p>
    <w:p w:rsidR="001D3B37" w:rsidRDefault="001D3B37" w:rsidP="00A72EAC">
      <w:pPr>
        <w:tabs>
          <w:tab w:val="left" w:pos="926"/>
        </w:tabs>
        <w:ind w:right="104" w:hanging="117"/>
        <w:rPr>
          <w:sz w:val="28"/>
          <w:szCs w:val="28"/>
        </w:rPr>
      </w:pPr>
    </w:p>
    <w:p w:rsidR="008029B9" w:rsidRDefault="008029B9" w:rsidP="008029B9">
      <w:pPr>
        <w:pStyle w:val="a3"/>
        <w:rPr>
          <w:b/>
        </w:rPr>
      </w:pPr>
    </w:p>
    <w:p w:rsidR="008029B9" w:rsidRPr="008029B9" w:rsidRDefault="008029B9" w:rsidP="008029B9">
      <w:pPr>
        <w:rPr>
          <w:rFonts w:ascii="Times New Roman" w:hAnsi="Times New Roman" w:cs="Times New Roman"/>
          <w:b/>
          <w:color w:val="1F4E79" w:themeColor="accent1" w:themeShade="80"/>
          <w:sz w:val="28"/>
          <w:szCs w:val="28"/>
        </w:rPr>
      </w:pPr>
      <w:r w:rsidRPr="008029B9">
        <w:rPr>
          <w:rFonts w:ascii="Times New Roman" w:hAnsi="Times New Roman" w:cs="Times New Roman"/>
          <w:b/>
          <w:color w:val="1F4E79" w:themeColor="accent1" w:themeShade="80"/>
          <w:sz w:val="28"/>
          <w:szCs w:val="28"/>
        </w:rPr>
        <w:t>7.6.Создание предметно-развивающей</w:t>
      </w:r>
      <w:r w:rsidRPr="008029B9">
        <w:rPr>
          <w:rFonts w:ascii="Times New Roman" w:hAnsi="Times New Roman" w:cs="Times New Roman"/>
          <w:b/>
          <w:color w:val="1F4E79" w:themeColor="accent1" w:themeShade="80"/>
          <w:spacing w:val="-3"/>
          <w:sz w:val="28"/>
          <w:szCs w:val="28"/>
        </w:rPr>
        <w:t xml:space="preserve"> </w:t>
      </w:r>
      <w:r w:rsidRPr="008029B9">
        <w:rPr>
          <w:rFonts w:ascii="Times New Roman" w:hAnsi="Times New Roman" w:cs="Times New Roman"/>
          <w:b/>
          <w:color w:val="1F4E79" w:themeColor="accent1" w:themeShade="80"/>
          <w:sz w:val="28"/>
          <w:szCs w:val="28"/>
        </w:rPr>
        <w:t>среды</w:t>
      </w:r>
    </w:p>
    <w:p w:rsidR="008029B9" w:rsidRDefault="008029B9" w:rsidP="008029B9">
      <w:pPr>
        <w:pStyle w:val="a3"/>
        <w:ind w:right="221"/>
        <w:jc w:val="both"/>
      </w:pPr>
      <w:r>
        <w:t>Для успешной реализации цели и задач программы, соблюдая е</w:t>
      </w:r>
      <w:r w:rsidR="00FE0487">
        <w:t>ё принципы в соответствии с ФОП</w:t>
      </w:r>
      <w:r>
        <w:t xml:space="preserve"> необходимо создание соответствующей развивающей среды.</w:t>
      </w:r>
    </w:p>
    <w:p w:rsidR="008029B9" w:rsidRDefault="008029B9" w:rsidP="008029B9">
      <w:pPr>
        <w:pStyle w:val="a3"/>
        <w:ind w:left="480" w:right="228" w:firstLine="707"/>
        <w:jc w:val="both"/>
      </w:pPr>
      <w:r>
        <w:t>При организации уголка дорожной безопасности стоит учитывать ряд требований к созданию предметно-развивающей среды:</w:t>
      </w:r>
    </w:p>
    <w:p w:rsidR="008029B9" w:rsidRDefault="008029B9" w:rsidP="008029B9">
      <w:pPr>
        <w:pStyle w:val="a6"/>
        <w:numPr>
          <w:ilvl w:val="1"/>
          <w:numId w:val="39"/>
        </w:numPr>
        <w:tabs>
          <w:tab w:val="left" w:pos="1189"/>
        </w:tabs>
        <w:ind w:left="480" w:right="223" w:firstLine="0"/>
        <w:rPr>
          <w:sz w:val="28"/>
        </w:rPr>
      </w:pPr>
      <w:r>
        <w:rPr>
          <w:sz w:val="28"/>
        </w:rPr>
        <w:t>безопасность – все оборудование, дидактический материал, пособия, материалы должны отвечать требованиям</w:t>
      </w:r>
      <w:r>
        <w:rPr>
          <w:spacing w:val="-8"/>
          <w:sz w:val="28"/>
        </w:rPr>
        <w:t xml:space="preserve"> </w:t>
      </w:r>
      <w:r>
        <w:rPr>
          <w:sz w:val="28"/>
        </w:rPr>
        <w:t>безопасности;</w:t>
      </w:r>
    </w:p>
    <w:p w:rsidR="008029B9" w:rsidRDefault="008029B9" w:rsidP="008029B9">
      <w:pPr>
        <w:pStyle w:val="a6"/>
        <w:numPr>
          <w:ilvl w:val="1"/>
          <w:numId w:val="39"/>
        </w:numPr>
        <w:tabs>
          <w:tab w:val="left" w:pos="1189"/>
        </w:tabs>
        <w:ind w:left="480" w:right="225" w:firstLine="0"/>
        <w:rPr>
          <w:sz w:val="28"/>
        </w:rPr>
      </w:pPr>
      <w:r>
        <w:rPr>
          <w:sz w:val="28"/>
        </w:rPr>
        <w:t>доступность – оборудование и материалы должны быть доступны детям в свободной</w:t>
      </w:r>
      <w:r>
        <w:rPr>
          <w:spacing w:val="-1"/>
          <w:sz w:val="28"/>
        </w:rPr>
        <w:t xml:space="preserve"> </w:t>
      </w:r>
      <w:r>
        <w:rPr>
          <w:sz w:val="28"/>
        </w:rPr>
        <w:t>деятельности;</w:t>
      </w:r>
    </w:p>
    <w:p w:rsidR="008029B9" w:rsidRDefault="008029B9" w:rsidP="008029B9">
      <w:pPr>
        <w:pStyle w:val="a6"/>
        <w:numPr>
          <w:ilvl w:val="1"/>
          <w:numId w:val="39"/>
        </w:numPr>
        <w:tabs>
          <w:tab w:val="left" w:pos="1189"/>
        </w:tabs>
        <w:ind w:left="480" w:right="223" w:firstLine="0"/>
        <w:rPr>
          <w:sz w:val="28"/>
        </w:rPr>
      </w:pPr>
      <w:r>
        <w:rPr>
          <w:sz w:val="28"/>
        </w:rPr>
        <w:t>педагогическая целесообразность – наполнение уголка должно быть простым и понятным для дошкольника и отражать реальную картину мира, меняться в соответствии с планом</w:t>
      </w:r>
      <w:r>
        <w:rPr>
          <w:spacing w:val="-4"/>
          <w:sz w:val="28"/>
        </w:rPr>
        <w:t xml:space="preserve"> </w:t>
      </w:r>
      <w:r>
        <w:rPr>
          <w:sz w:val="28"/>
        </w:rPr>
        <w:t>работы.</w:t>
      </w:r>
    </w:p>
    <w:p w:rsidR="008029B9" w:rsidRDefault="008029B9" w:rsidP="008029B9">
      <w:pPr>
        <w:pStyle w:val="a6"/>
        <w:numPr>
          <w:ilvl w:val="1"/>
          <w:numId w:val="39"/>
        </w:numPr>
        <w:tabs>
          <w:tab w:val="left" w:pos="1258"/>
        </w:tabs>
        <w:ind w:left="480" w:right="222" w:firstLine="0"/>
        <w:rPr>
          <w:sz w:val="28"/>
        </w:rPr>
      </w:pPr>
      <w:r>
        <w:rPr>
          <w:sz w:val="28"/>
        </w:rPr>
        <w:t>насыщенность среды (соответствие возрастным возможностям детей и содержанию Программы) - представлена в виде дидактических, сюжетно- ролевых игр,</w:t>
      </w:r>
      <w:r>
        <w:rPr>
          <w:spacing w:val="-5"/>
          <w:sz w:val="28"/>
        </w:rPr>
        <w:t xml:space="preserve"> </w:t>
      </w:r>
      <w:r>
        <w:rPr>
          <w:sz w:val="28"/>
        </w:rPr>
        <w:t>пособий;</w:t>
      </w:r>
    </w:p>
    <w:p w:rsidR="008029B9" w:rsidRDefault="008029B9" w:rsidP="008029B9">
      <w:pPr>
        <w:pStyle w:val="a6"/>
        <w:numPr>
          <w:ilvl w:val="1"/>
          <w:numId w:val="39"/>
        </w:numPr>
        <w:tabs>
          <w:tab w:val="left" w:pos="1189"/>
        </w:tabs>
        <w:ind w:left="480" w:right="225" w:firstLine="0"/>
        <w:rPr>
          <w:sz w:val="28"/>
        </w:rPr>
      </w:pPr>
      <w:r>
        <w:rPr>
          <w:sz w:val="28"/>
        </w:rPr>
        <w:t>трансформируемость (возможность изменений ППС в зависимости от образовательной ситуации) - например игровой центр по ПДД перестраивается в автомастерскую, автозаправочную станцию, автосалон и</w:t>
      </w:r>
      <w:r>
        <w:rPr>
          <w:spacing w:val="-10"/>
          <w:sz w:val="28"/>
        </w:rPr>
        <w:t xml:space="preserve"> </w:t>
      </w:r>
      <w:r>
        <w:rPr>
          <w:sz w:val="28"/>
        </w:rPr>
        <w:t>др.;</w:t>
      </w:r>
    </w:p>
    <w:p w:rsidR="008029B9" w:rsidRDefault="008029B9" w:rsidP="008029B9">
      <w:pPr>
        <w:pStyle w:val="a6"/>
        <w:numPr>
          <w:ilvl w:val="1"/>
          <w:numId w:val="39"/>
        </w:numPr>
        <w:tabs>
          <w:tab w:val="left" w:pos="1189"/>
        </w:tabs>
        <w:ind w:left="480" w:right="222" w:firstLine="0"/>
        <w:rPr>
          <w:sz w:val="28"/>
        </w:rPr>
      </w:pPr>
      <w:r>
        <w:rPr>
          <w:sz w:val="28"/>
        </w:rPr>
        <w:t>полифункциональность (возможность разнообразного использования) - при использовании данных пособий закрепляются знания о видах транспорта, частях дороги, видах пешеходных переходов, развиваются сенсорные эталоны (цвет, форма, величина, представление о пространственных изменениях), речевое</w:t>
      </w:r>
      <w:r>
        <w:rPr>
          <w:spacing w:val="-4"/>
          <w:sz w:val="28"/>
        </w:rPr>
        <w:t xml:space="preserve"> </w:t>
      </w:r>
      <w:r>
        <w:rPr>
          <w:sz w:val="28"/>
        </w:rPr>
        <w:t>развитие.</w:t>
      </w:r>
    </w:p>
    <w:p w:rsidR="008029B9" w:rsidRPr="00C9048F" w:rsidRDefault="008029B9" w:rsidP="008029B9">
      <w:pPr>
        <w:pStyle w:val="a6"/>
        <w:numPr>
          <w:ilvl w:val="1"/>
          <w:numId w:val="39"/>
        </w:numPr>
        <w:tabs>
          <w:tab w:val="left" w:pos="1189"/>
        </w:tabs>
        <w:ind w:left="480" w:right="225" w:firstLine="0"/>
        <w:rPr>
          <w:sz w:val="28"/>
        </w:rPr>
        <w:sectPr w:rsidR="008029B9" w:rsidRPr="00C9048F">
          <w:pgSz w:w="11910" w:h="16840"/>
          <w:pgMar w:top="1120" w:right="620" w:bottom="1160" w:left="960" w:header="0" w:footer="891" w:gutter="0"/>
          <w:cols w:space="720"/>
        </w:sectPr>
      </w:pPr>
      <w:r>
        <w:rPr>
          <w:sz w:val="28"/>
        </w:rPr>
        <w:t>вариативность (разнообразие, периодическая сменяемость игрового материала) - например, повторяются правила поведения на дороге в разное время года, идет</w:t>
      </w:r>
      <w:r>
        <w:rPr>
          <w:spacing w:val="-1"/>
          <w:sz w:val="28"/>
        </w:rPr>
        <w:t xml:space="preserve"> </w:t>
      </w:r>
      <w:r>
        <w:rPr>
          <w:sz w:val="28"/>
        </w:rPr>
        <w:t>сравнение</w:t>
      </w:r>
    </w:p>
    <w:p w:rsidR="008029B9" w:rsidRDefault="008029B9" w:rsidP="008029B9">
      <w:pPr>
        <w:pStyle w:val="a3"/>
        <w:spacing w:before="6"/>
        <w:rPr>
          <w:sz w:val="26"/>
        </w:rPr>
      </w:pPr>
    </w:p>
    <w:p w:rsidR="008029B9" w:rsidRPr="008029B9" w:rsidRDefault="008029B9" w:rsidP="008029B9">
      <w:pPr>
        <w:pStyle w:val="1"/>
        <w:spacing w:before="89"/>
        <w:ind w:left="0"/>
        <w:rPr>
          <w:color w:val="1F4E79" w:themeColor="accent1" w:themeShade="80"/>
        </w:rPr>
      </w:pPr>
      <w:r>
        <w:rPr>
          <w:color w:val="1F4E79" w:themeColor="accent1" w:themeShade="80"/>
        </w:rPr>
        <w:t>7.7.</w:t>
      </w:r>
      <w:r w:rsidRPr="008029B9">
        <w:rPr>
          <w:color w:val="1F4E79" w:themeColor="accent1" w:themeShade="80"/>
        </w:rPr>
        <w:t>Примерный перечень оборудования</w:t>
      </w:r>
    </w:p>
    <w:p w:rsidR="008029B9" w:rsidRDefault="008029B9" w:rsidP="008029B9">
      <w:pPr>
        <w:pStyle w:val="a3"/>
        <w:rPr>
          <w:b/>
          <w:sz w:val="20"/>
        </w:rPr>
      </w:pPr>
    </w:p>
    <w:p w:rsidR="008029B9" w:rsidRDefault="008029B9" w:rsidP="008029B9">
      <w:pPr>
        <w:pStyle w:val="a3"/>
        <w:spacing w:before="3"/>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8029B9" w:rsidTr="00D914EB">
        <w:trPr>
          <w:trHeight w:val="582"/>
        </w:trPr>
        <w:tc>
          <w:tcPr>
            <w:tcW w:w="2160" w:type="dxa"/>
          </w:tcPr>
          <w:p w:rsidR="008029B9" w:rsidRPr="008029B9" w:rsidRDefault="008029B9" w:rsidP="00D914EB">
            <w:pPr>
              <w:pStyle w:val="TableParagraph"/>
              <w:ind w:left="581"/>
              <w:rPr>
                <w:b/>
                <w:color w:val="C00000"/>
                <w:sz w:val="28"/>
              </w:rPr>
            </w:pPr>
            <w:proofErr w:type="spellStart"/>
            <w:r w:rsidRPr="008029B9">
              <w:rPr>
                <w:b/>
                <w:color w:val="C00000"/>
                <w:sz w:val="28"/>
              </w:rPr>
              <w:t>Возраст</w:t>
            </w:r>
            <w:proofErr w:type="spellEnd"/>
          </w:p>
        </w:tc>
        <w:tc>
          <w:tcPr>
            <w:tcW w:w="7845" w:type="dxa"/>
          </w:tcPr>
          <w:p w:rsidR="008029B9" w:rsidRPr="008029B9" w:rsidRDefault="008029B9" w:rsidP="00D914EB">
            <w:pPr>
              <w:pStyle w:val="TableParagraph"/>
              <w:ind w:left="2067"/>
              <w:rPr>
                <w:b/>
                <w:color w:val="C00000"/>
                <w:sz w:val="28"/>
              </w:rPr>
            </w:pPr>
            <w:proofErr w:type="spellStart"/>
            <w:r w:rsidRPr="008029B9">
              <w:rPr>
                <w:b/>
                <w:color w:val="C00000"/>
                <w:sz w:val="28"/>
              </w:rPr>
              <w:t>Наименование</w:t>
            </w:r>
            <w:proofErr w:type="spellEnd"/>
            <w:r w:rsidRPr="008029B9">
              <w:rPr>
                <w:b/>
                <w:color w:val="C00000"/>
                <w:sz w:val="28"/>
              </w:rPr>
              <w:t xml:space="preserve"> </w:t>
            </w:r>
            <w:proofErr w:type="spellStart"/>
            <w:r w:rsidRPr="008029B9">
              <w:rPr>
                <w:b/>
                <w:color w:val="C00000"/>
                <w:sz w:val="28"/>
              </w:rPr>
              <w:t>оборудования</w:t>
            </w:r>
            <w:proofErr w:type="spellEnd"/>
          </w:p>
        </w:tc>
      </w:tr>
      <w:tr w:rsidR="008029B9" w:rsidTr="00D914EB">
        <w:trPr>
          <w:trHeight w:val="5311"/>
        </w:trPr>
        <w:tc>
          <w:tcPr>
            <w:tcW w:w="2160" w:type="dxa"/>
          </w:tcPr>
          <w:p w:rsidR="008029B9" w:rsidRPr="008029B9" w:rsidRDefault="008029B9" w:rsidP="00D914EB">
            <w:pPr>
              <w:pStyle w:val="TableParagraph"/>
              <w:ind w:left="108" w:right="492"/>
              <w:rPr>
                <w:sz w:val="28"/>
                <w:lang w:val="ru-RU"/>
              </w:rPr>
            </w:pPr>
            <w:r w:rsidRPr="008029B9">
              <w:rPr>
                <w:sz w:val="28"/>
                <w:lang w:val="ru-RU"/>
              </w:rPr>
              <w:t>Младший дошкольный возраст</w:t>
            </w:r>
          </w:p>
          <w:p w:rsidR="008029B9" w:rsidRPr="008029B9" w:rsidRDefault="008029B9" w:rsidP="00D914EB">
            <w:pPr>
              <w:pStyle w:val="TableParagraph"/>
              <w:spacing w:line="321" w:lineRule="exact"/>
              <w:ind w:left="108"/>
              <w:rPr>
                <w:sz w:val="28"/>
                <w:lang w:val="ru-RU"/>
              </w:rPr>
            </w:pPr>
            <w:r w:rsidRPr="008029B9">
              <w:rPr>
                <w:sz w:val="28"/>
                <w:lang w:val="ru-RU"/>
              </w:rPr>
              <w:t>(с 3 до 4 лет)</w:t>
            </w:r>
          </w:p>
        </w:tc>
        <w:tc>
          <w:tcPr>
            <w:tcW w:w="7845" w:type="dxa"/>
          </w:tcPr>
          <w:p w:rsidR="008029B9" w:rsidRPr="008029B9" w:rsidRDefault="008029B9" w:rsidP="008029B9">
            <w:pPr>
              <w:pStyle w:val="TableParagraph"/>
              <w:numPr>
                <w:ilvl w:val="0"/>
                <w:numId w:val="14"/>
              </w:numPr>
              <w:tabs>
                <w:tab w:val="left" w:pos="468"/>
                <w:tab w:val="left" w:pos="469"/>
              </w:tabs>
              <w:spacing w:line="334" w:lineRule="exact"/>
              <w:ind w:hanging="360"/>
              <w:rPr>
                <w:sz w:val="28"/>
                <w:lang w:val="ru-RU"/>
              </w:rPr>
            </w:pPr>
            <w:r w:rsidRPr="008029B9">
              <w:rPr>
                <w:sz w:val="28"/>
                <w:lang w:val="ru-RU"/>
              </w:rPr>
              <w:t>иллюстрации с изображением транспортных</w:t>
            </w:r>
            <w:r w:rsidRPr="008029B9">
              <w:rPr>
                <w:spacing w:val="-6"/>
                <w:sz w:val="28"/>
                <w:lang w:val="ru-RU"/>
              </w:rPr>
              <w:t xml:space="preserve"> </w:t>
            </w:r>
            <w:r w:rsidRPr="008029B9">
              <w:rPr>
                <w:sz w:val="28"/>
                <w:lang w:val="ru-RU"/>
              </w:rPr>
              <w:t>средств;</w:t>
            </w:r>
          </w:p>
          <w:p w:rsidR="008029B9" w:rsidRPr="008029B9" w:rsidRDefault="008029B9" w:rsidP="008029B9">
            <w:pPr>
              <w:pStyle w:val="TableParagraph"/>
              <w:numPr>
                <w:ilvl w:val="0"/>
                <w:numId w:val="14"/>
              </w:numPr>
              <w:tabs>
                <w:tab w:val="left" w:pos="468"/>
                <w:tab w:val="left" w:pos="469"/>
              </w:tabs>
              <w:spacing w:line="342" w:lineRule="exact"/>
              <w:ind w:hanging="360"/>
              <w:rPr>
                <w:sz w:val="28"/>
                <w:lang w:val="ru-RU"/>
              </w:rPr>
            </w:pPr>
            <w:r w:rsidRPr="008029B9">
              <w:rPr>
                <w:sz w:val="28"/>
                <w:lang w:val="ru-RU"/>
              </w:rPr>
              <w:t>кружки красного и зелёного</w:t>
            </w:r>
            <w:r w:rsidRPr="008029B9">
              <w:rPr>
                <w:spacing w:val="-8"/>
                <w:sz w:val="28"/>
                <w:lang w:val="ru-RU"/>
              </w:rPr>
              <w:t xml:space="preserve"> </w:t>
            </w:r>
            <w:r w:rsidRPr="008029B9">
              <w:rPr>
                <w:sz w:val="28"/>
                <w:lang w:val="ru-RU"/>
              </w:rPr>
              <w:t>цвета;</w:t>
            </w:r>
          </w:p>
          <w:p w:rsidR="008029B9" w:rsidRPr="008029B9" w:rsidRDefault="008029B9" w:rsidP="008029B9">
            <w:pPr>
              <w:pStyle w:val="TableParagraph"/>
              <w:numPr>
                <w:ilvl w:val="0"/>
                <w:numId w:val="14"/>
              </w:numPr>
              <w:tabs>
                <w:tab w:val="left" w:pos="468"/>
                <w:tab w:val="left" w:pos="469"/>
              </w:tabs>
              <w:spacing w:line="342" w:lineRule="exact"/>
              <w:ind w:hanging="360"/>
              <w:rPr>
                <w:sz w:val="28"/>
              </w:rPr>
            </w:pPr>
            <w:proofErr w:type="spellStart"/>
            <w:r w:rsidRPr="008029B9">
              <w:rPr>
                <w:sz w:val="28"/>
              </w:rPr>
              <w:t>макет</w:t>
            </w:r>
            <w:proofErr w:type="spellEnd"/>
            <w:r w:rsidRPr="008029B9">
              <w:rPr>
                <w:sz w:val="28"/>
              </w:rPr>
              <w:t xml:space="preserve"> </w:t>
            </w:r>
            <w:proofErr w:type="spellStart"/>
            <w:r w:rsidRPr="008029B9">
              <w:rPr>
                <w:sz w:val="28"/>
              </w:rPr>
              <w:t>пешеходного</w:t>
            </w:r>
            <w:proofErr w:type="spellEnd"/>
            <w:r w:rsidRPr="008029B9">
              <w:rPr>
                <w:spacing w:val="-1"/>
                <w:sz w:val="28"/>
              </w:rPr>
              <w:t xml:space="preserve"> </w:t>
            </w:r>
            <w:proofErr w:type="spellStart"/>
            <w:r w:rsidRPr="008029B9">
              <w:rPr>
                <w:sz w:val="28"/>
              </w:rPr>
              <w:t>светофора</w:t>
            </w:r>
            <w:proofErr w:type="spellEnd"/>
            <w:r w:rsidRPr="008029B9">
              <w:rPr>
                <w:sz w:val="28"/>
              </w:rPr>
              <w:t>;</w:t>
            </w:r>
          </w:p>
          <w:p w:rsidR="008029B9" w:rsidRPr="008029B9" w:rsidRDefault="008029B9" w:rsidP="008029B9">
            <w:pPr>
              <w:pStyle w:val="TableParagraph"/>
              <w:numPr>
                <w:ilvl w:val="0"/>
                <w:numId w:val="14"/>
              </w:numPr>
              <w:tabs>
                <w:tab w:val="left" w:pos="469"/>
              </w:tabs>
              <w:ind w:right="95" w:hanging="360"/>
              <w:jc w:val="both"/>
              <w:rPr>
                <w:sz w:val="28"/>
                <w:lang w:val="ru-RU"/>
              </w:rPr>
            </w:pPr>
            <w:r w:rsidRPr="008029B9">
              <w:rPr>
                <w:sz w:val="28"/>
                <w:lang w:val="ru-RU"/>
              </w:rPr>
              <w:t>атрибуты</w:t>
            </w:r>
            <w:r w:rsidRPr="008029B9">
              <w:rPr>
                <w:b/>
                <w:sz w:val="28"/>
                <w:lang w:val="ru-RU"/>
              </w:rPr>
              <w:t xml:space="preserve"> </w:t>
            </w:r>
            <w:r w:rsidRPr="008029B9">
              <w:rPr>
                <w:sz w:val="28"/>
                <w:lang w:val="ru-RU"/>
              </w:rPr>
              <w:t>к сюжетно-ролевой игре</w:t>
            </w:r>
            <w:r w:rsidR="005F3FBE">
              <w:rPr>
                <w:sz w:val="28"/>
                <w:lang w:val="ru-RU"/>
              </w:rPr>
              <w:t xml:space="preserve"> «Я-Пешеход»,</w:t>
            </w:r>
            <w:r w:rsidRPr="008029B9">
              <w:rPr>
                <w:sz w:val="28"/>
                <w:lang w:val="ru-RU"/>
              </w:rPr>
              <w:t xml:space="preserve"> «Транспорт» (разноцветные рули, шапочки разных видов машин, нагрудные знаки, жилеты с изображением того или иного вида транспорта и</w:t>
            </w:r>
            <w:r w:rsidRPr="008029B9">
              <w:rPr>
                <w:spacing w:val="-2"/>
                <w:sz w:val="28"/>
                <w:lang w:val="ru-RU"/>
              </w:rPr>
              <w:t xml:space="preserve"> </w:t>
            </w:r>
            <w:r w:rsidRPr="008029B9">
              <w:rPr>
                <w:sz w:val="28"/>
                <w:lang w:val="ru-RU"/>
              </w:rPr>
              <w:t>т.д.);</w:t>
            </w:r>
          </w:p>
          <w:p w:rsidR="008029B9" w:rsidRPr="008029B9" w:rsidRDefault="008029B9" w:rsidP="008029B9">
            <w:pPr>
              <w:pStyle w:val="TableParagraph"/>
              <w:numPr>
                <w:ilvl w:val="0"/>
                <w:numId w:val="14"/>
              </w:numPr>
              <w:tabs>
                <w:tab w:val="left" w:pos="468"/>
                <w:tab w:val="left" w:pos="469"/>
              </w:tabs>
              <w:ind w:left="108" w:right="1594" w:firstLine="0"/>
              <w:rPr>
                <w:sz w:val="28"/>
                <w:lang w:val="ru-RU"/>
              </w:rPr>
            </w:pPr>
            <w:r w:rsidRPr="008029B9">
              <w:rPr>
                <w:sz w:val="28"/>
                <w:lang w:val="ru-RU"/>
              </w:rPr>
              <w:t>дидактические игры:</w:t>
            </w:r>
            <w:r w:rsidR="005F3FBE">
              <w:rPr>
                <w:sz w:val="28"/>
                <w:lang w:val="ru-RU"/>
              </w:rPr>
              <w:t xml:space="preserve"> </w:t>
            </w:r>
            <w:r w:rsidRPr="008029B9">
              <w:rPr>
                <w:sz w:val="28"/>
                <w:lang w:val="ru-RU"/>
              </w:rPr>
              <w:t>«Собери машину» (из 4-х частей), «Поставь машину в гараж»,</w:t>
            </w:r>
            <w:r w:rsidRPr="008029B9">
              <w:rPr>
                <w:spacing w:val="-18"/>
                <w:sz w:val="28"/>
                <w:lang w:val="ru-RU"/>
              </w:rPr>
              <w:t xml:space="preserve"> </w:t>
            </w:r>
            <w:r w:rsidRPr="008029B9">
              <w:rPr>
                <w:sz w:val="28"/>
                <w:lang w:val="ru-RU"/>
              </w:rPr>
              <w:t>«Светофор»;</w:t>
            </w:r>
          </w:p>
          <w:p w:rsidR="008029B9" w:rsidRPr="008029B9" w:rsidRDefault="008029B9" w:rsidP="008029B9">
            <w:pPr>
              <w:pStyle w:val="TableParagraph"/>
              <w:numPr>
                <w:ilvl w:val="0"/>
                <w:numId w:val="14"/>
              </w:numPr>
              <w:tabs>
                <w:tab w:val="left" w:pos="468"/>
                <w:tab w:val="left" w:pos="469"/>
              </w:tabs>
              <w:ind w:left="108" w:right="1901" w:firstLine="0"/>
              <w:rPr>
                <w:sz w:val="28"/>
                <w:lang w:val="ru-RU"/>
              </w:rPr>
            </w:pPr>
            <w:r w:rsidRPr="008029B9">
              <w:rPr>
                <w:sz w:val="28"/>
                <w:lang w:val="ru-RU"/>
              </w:rPr>
              <w:t>картинки для игры на классификацию видов транспорта;</w:t>
            </w:r>
          </w:p>
          <w:p w:rsidR="008029B9" w:rsidRPr="008029B9" w:rsidRDefault="008029B9" w:rsidP="00D914EB">
            <w:pPr>
              <w:pStyle w:val="TableParagraph"/>
              <w:ind w:left="108" w:right="1194"/>
              <w:rPr>
                <w:sz w:val="28"/>
                <w:lang w:val="ru-RU"/>
              </w:rPr>
            </w:pPr>
            <w:r w:rsidRPr="008029B9">
              <w:rPr>
                <w:sz w:val="28"/>
                <w:lang w:val="ru-RU"/>
              </w:rPr>
              <w:t>простейший макет улицы (желательно крупный), где обозначены тротуар и проезжая часть;</w:t>
            </w:r>
          </w:p>
          <w:p w:rsidR="008029B9" w:rsidRPr="008029B9" w:rsidRDefault="008029B9" w:rsidP="008029B9">
            <w:pPr>
              <w:pStyle w:val="TableParagraph"/>
              <w:numPr>
                <w:ilvl w:val="0"/>
                <w:numId w:val="14"/>
              </w:numPr>
              <w:tabs>
                <w:tab w:val="left" w:pos="468"/>
                <w:tab w:val="left" w:pos="469"/>
              </w:tabs>
              <w:spacing w:line="342" w:lineRule="exact"/>
              <w:ind w:hanging="360"/>
              <w:rPr>
                <w:sz w:val="28"/>
              </w:rPr>
            </w:pPr>
            <w:proofErr w:type="spellStart"/>
            <w:proofErr w:type="gramStart"/>
            <w:r w:rsidRPr="008029B9">
              <w:rPr>
                <w:sz w:val="28"/>
              </w:rPr>
              <w:t>макет</w:t>
            </w:r>
            <w:proofErr w:type="spellEnd"/>
            <w:proofErr w:type="gramEnd"/>
            <w:r w:rsidRPr="008029B9">
              <w:rPr>
                <w:sz w:val="28"/>
              </w:rPr>
              <w:t xml:space="preserve"> </w:t>
            </w:r>
            <w:proofErr w:type="spellStart"/>
            <w:r w:rsidRPr="008029B9">
              <w:rPr>
                <w:sz w:val="28"/>
              </w:rPr>
              <w:t>транспортного</w:t>
            </w:r>
            <w:proofErr w:type="spellEnd"/>
            <w:r w:rsidRPr="008029B9">
              <w:rPr>
                <w:sz w:val="28"/>
              </w:rPr>
              <w:t xml:space="preserve"> </w:t>
            </w:r>
            <w:proofErr w:type="spellStart"/>
            <w:r w:rsidRPr="008029B9">
              <w:rPr>
                <w:sz w:val="28"/>
              </w:rPr>
              <w:t>светофора</w:t>
            </w:r>
            <w:proofErr w:type="spellEnd"/>
            <w:r w:rsidRPr="008029B9">
              <w:rPr>
                <w:spacing w:val="-1"/>
                <w:sz w:val="28"/>
              </w:rPr>
              <w:t xml:space="preserve"> </w:t>
            </w:r>
            <w:r w:rsidRPr="008029B9">
              <w:rPr>
                <w:sz w:val="28"/>
              </w:rPr>
              <w:t>(</w:t>
            </w:r>
            <w:proofErr w:type="spellStart"/>
            <w:r w:rsidRPr="008029B9">
              <w:rPr>
                <w:sz w:val="28"/>
              </w:rPr>
              <w:t>плоскостной</w:t>
            </w:r>
            <w:proofErr w:type="spellEnd"/>
            <w:r w:rsidRPr="008029B9">
              <w:rPr>
                <w:sz w:val="28"/>
              </w:rPr>
              <w:t>).</w:t>
            </w:r>
          </w:p>
          <w:p w:rsidR="008029B9" w:rsidRPr="008029B9" w:rsidRDefault="008029B9" w:rsidP="008029B9">
            <w:pPr>
              <w:pStyle w:val="TableParagraph"/>
              <w:numPr>
                <w:ilvl w:val="0"/>
                <w:numId w:val="14"/>
              </w:numPr>
              <w:tabs>
                <w:tab w:val="left" w:pos="468"/>
                <w:tab w:val="left" w:pos="469"/>
              </w:tabs>
              <w:spacing w:before="3"/>
              <w:ind w:hanging="360"/>
              <w:rPr>
                <w:b/>
                <w:sz w:val="28"/>
                <w:lang w:val="ru-RU"/>
              </w:rPr>
            </w:pPr>
            <w:r w:rsidRPr="008029B9">
              <w:rPr>
                <w:sz w:val="28"/>
                <w:lang w:val="ru-RU"/>
              </w:rPr>
              <w:t>детский игровой терминал «Волшебный</w:t>
            </w:r>
            <w:r w:rsidRPr="008029B9">
              <w:rPr>
                <w:spacing w:val="-12"/>
                <w:sz w:val="28"/>
                <w:lang w:val="ru-RU"/>
              </w:rPr>
              <w:t xml:space="preserve"> </w:t>
            </w:r>
            <w:r w:rsidRPr="008029B9">
              <w:rPr>
                <w:sz w:val="28"/>
                <w:lang w:val="ru-RU"/>
              </w:rPr>
              <w:t>экран».</w:t>
            </w:r>
          </w:p>
        </w:tc>
      </w:tr>
    </w:tbl>
    <w:p w:rsidR="008029B9" w:rsidRDefault="008029B9" w:rsidP="008029B9">
      <w:pPr>
        <w:rPr>
          <w:sz w:val="28"/>
        </w:rPr>
        <w:sectPr w:rsidR="008029B9" w:rsidSect="00D914EB">
          <w:pgSz w:w="11910" w:h="16840"/>
          <w:pgMar w:top="20" w:right="620" w:bottom="1160" w:left="960" w:header="0" w:footer="891"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8029B9" w:rsidTr="00D914EB">
        <w:trPr>
          <w:trHeight w:val="3703"/>
        </w:trPr>
        <w:tc>
          <w:tcPr>
            <w:tcW w:w="2160" w:type="dxa"/>
          </w:tcPr>
          <w:p w:rsidR="008029B9" w:rsidRPr="008029B9" w:rsidRDefault="008029B9" w:rsidP="00D914EB">
            <w:pPr>
              <w:pStyle w:val="TableParagraph"/>
              <w:ind w:left="108" w:right="492"/>
              <w:rPr>
                <w:sz w:val="28"/>
                <w:lang w:val="ru-RU"/>
              </w:rPr>
            </w:pPr>
            <w:r w:rsidRPr="008029B9">
              <w:rPr>
                <w:sz w:val="28"/>
                <w:lang w:val="ru-RU"/>
              </w:rPr>
              <w:lastRenderedPageBreak/>
              <w:t>Средний дошкольный возраст</w:t>
            </w:r>
          </w:p>
          <w:p w:rsidR="008029B9" w:rsidRPr="008029B9" w:rsidRDefault="008029B9" w:rsidP="00D914EB">
            <w:pPr>
              <w:pStyle w:val="TableParagraph"/>
              <w:spacing w:line="321" w:lineRule="exact"/>
              <w:ind w:left="108"/>
              <w:rPr>
                <w:sz w:val="28"/>
                <w:lang w:val="ru-RU"/>
              </w:rPr>
            </w:pPr>
            <w:r w:rsidRPr="008029B9">
              <w:rPr>
                <w:sz w:val="28"/>
                <w:lang w:val="ru-RU"/>
              </w:rPr>
              <w:t>(с 4 до 5 лет)</w:t>
            </w:r>
          </w:p>
        </w:tc>
        <w:tc>
          <w:tcPr>
            <w:tcW w:w="7845" w:type="dxa"/>
          </w:tcPr>
          <w:p w:rsidR="008029B9" w:rsidRPr="008029B9" w:rsidRDefault="008029B9" w:rsidP="008029B9">
            <w:pPr>
              <w:pStyle w:val="TableParagraph"/>
              <w:numPr>
                <w:ilvl w:val="0"/>
                <w:numId w:val="13"/>
              </w:numPr>
              <w:tabs>
                <w:tab w:val="left" w:pos="468"/>
                <w:tab w:val="left" w:pos="469"/>
                <w:tab w:val="left" w:pos="1552"/>
                <w:tab w:val="left" w:pos="3188"/>
                <w:tab w:val="left" w:pos="3641"/>
                <w:tab w:val="left" w:pos="6415"/>
              </w:tabs>
              <w:ind w:right="95" w:hanging="360"/>
              <w:rPr>
                <w:sz w:val="28"/>
                <w:lang w:val="ru-RU"/>
              </w:rPr>
            </w:pPr>
            <w:r w:rsidRPr="008029B9">
              <w:rPr>
                <w:sz w:val="28"/>
                <w:lang w:val="ru-RU"/>
              </w:rPr>
              <w:t>макет</w:t>
            </w:r>
            <w:r w:rsidRPr="008029B9">
              <w:rPr>
                <w:sz w:val="28"/>
                <w:lang w:val="ru-RU"/>
              </w:rPr>
              <w:tab/>
              <w:t>светофора</w:t>
            </w:r>
            <w:r w:rsidRPr="008029B9">
              <w:rPr>
                <w:sz w:val="28"/>
                <w:lang w:val="ru-RU"/>
              </w:rPr>
              <w:tab/>
              <w:t>с</w:t>
            </w:r>
            <w:r w:rsidRPr="008029B9">
              <w:rPr>
                <w:sz w:val="28"/>
                <w:lang w:val="ru-RU"/>
              </w:rPr>
              <w:tab/>
              <w:t>переключающимися</w:t>
            </w:r>
            <w:r w:rsidRPr="008029B9">
              <w:rPr>
                <w:sz w:val="28"/>
                <w:lang w:val="ru-RU"/>
              </w:rPr>
              <w:tab/>
            </w:r>
            <w:r w:rsidRPr="008029B9">
              <w:rPr>
                <w:spacing w:val="-3"/>
                <w:sz w:val="28"/>
                <w:lang w:val="ru-RU"/>
              </w:rPr>
              <w:t xml:space="preserve">сигналами, </w:t>
            </w:r>
            <w:r w:rsidRPr="008029B9">
              <w:rPr>
                <w:sz w:val="28"/>
                <w:lang w:val="ru-RU"/>
              </w:rPr>
              <w:t>действующий от батарейки;</w:t>
            </w:r>
          </w:p>
          <w:p w:rsidR="008029B9" w:rsidRPr="008029B9" w:rsidRDefault="008029B9" w:rsidP="008029B9">
            <w:pPr>
              <w:pStyle w:val="TableParagraph"/>
              <w:numPr>
                <w:ilvl w:val="0"/>
                <w:numId w:val="13"/>
              </w:numPr>
              <w:tabs>
                <w:tab w:val="left" w:pos="468"/>
                <w:tab w:val="left" w:pos="469"/>
                <w:tab w:val="left" w:pos="2666"/>
                <w:tab w:val="left" w:pos="3625"/>
                <w:tab w:val="left" w:pos="4833"/>
                <w:tab w:val="left" w:pos="5675"/>
                <w:tab w:val="left" w:pos="6711"/>
              </w:tabs>
              <w:ind w:right="99" w:hanging="360"/>
              <w:rPr>
                <w:sz w:val="28"/>
                <w:lang w:val="ru-RU"/>
              </w:rPr>
            </w:pPr>
            <w:r w:rsidRPr="008029B9">
              <w:rPr>
                <w:sz w:val="28"/>
                <w:lang w:val="ru-RU"/>
              </w:rPr>
              <w:t>дидактические</w:t>
            </w:r>
            <w:r w:rsidRPr="008029B9">
              <w:rPr>
                <w:sz w:val="28"/>
                <w:lang w:val="ru-RU"/>
              </w:rPr>
              <w:tab/>
              <w:t>игры</w:t>
            </w:r>
            <w:r w:rsidR="005F3FBE">
              <w:rPr>
                <w:sz w:val="28"/>
                <w:lang w:val="ru-RU"/>
              </w:rPr>
              <w:t xml:space="preserve"> </w:t>
            </w:r>
            <w:r w:rsidRPr="008029B9">
              <w:rPr>
                <w:sz w:val="28"/>
                <w:lang w:val="ru-RU"/>
              </w:rPr>
              <w:t>«Найди</w:t>
            </w:r>
            <w:r w:rsidRPr="008029B9">
              <w:rPr>
                <w:sz w:val="28"/>
                <w:lang w:val="ru-RU"/>
              </w:rPr>
              <w:tab/>
              <w:t>свой</w:t>
            </w:r>
            <w:r w:rsidRPr="008029B9">
              <w:rPr>
                <w:sz w:val="28"/>
                <w:lang w:val="ru-RU"/>
              </w:rPr>
              <w:tab/>
              <w:t>цвет»,</w:t>
            </w:r>
            <w:r w:rsidRPr="008029B9">
              <w:rPr>
                <w:sz w:val="28"/>
                <w:lang w:val="ru-RU"/>
              </w:rPr>
              <w:tab/>
            </w:r>
            <w:r w:rsidRPr="008029B9">
              <w:rPr>
                <w:spacing w:val="-4"/>
                <w:sz w:val="28"/>
                <w:lang w:val="ru-RU"/>
              </w:rPr>
              <w:t xml:space="preserve">«Собери </w:t>
            </w:r>
            <w:r w:rsidRPr="008029B9">
              <w:rPr>
                <w:sz w:val="28"/>
                <w:lang w:val="ru-RU"/>
              </w:rPr>
              <w:t>светофор»;</w:t>
            </w:r>
          </w:p>
          <w:p w:rsidR="008029B9" w:rsidRPr="008029B9" w:rsidRDefault="008029B9" w:rsidP="008029B9">
            <w:pPr>
              <w:pStyle w:val="TableParagraph"/>
              <w:numPr>
                <w:ilvl w:val="0"/>
                <w:numId w:val="13"/>
              </w:numPr>
              <w:tabs>
                <w:tab w:val="left" w:pos="468"/>
                <w:tab w:val="left" w:pos="469"/>
              </w:tabs>
              <w:spacing w:line="343" w:lineRule="exact"/>
              <w:ind w:hanging="360"/>
              <w:rPr>
                <w:sz w:val="28"/>
                <w:lang w:val="ru-RU"/>
              </w:rPr>
            </w:pPr>
            <w:r w:rsidRPr="008029B9">
              <w:rPr>
                <w:sz w:val="28"/>
                <w:lang w:val="ru-RU"/>
              </w:rPr>
              <w:t>макет улицы с пешеходным переходом</w:t>
            </w:r>
            <w:r w:rsidRPr="008029B9">
              <w:rPr>
                <w:spacing w:val="-8"/>
                <w:sz w:val="28"/>
                <w:lang w:val="ru-RU"/>
              </w:rPr>
              <w:t xml:space="preserve"> </w:t>
            </w:r>
            <w:r w:rsidRPr="008029B9">
              <w:rPr>
                <w:sz w:val="28"/>
                <w:lang w:val="ru-RU"/>
              </w:rPr>
              <w:t>(обязательно);</w:t>
            </w:r>
          </w:p>
          <w:p w:rsidR="008029B9" w:rsidRPr="008029B9" w:rsidRDefault="008029B9" w:rsidP="008029B9">
            <w:pPr>
              <w:pStyle w:val="TableParagraph"/>
              <w:numPr>
                <w:ilvl w:val="0"/>
                <w:numId w:val="13"/>
              </w:numPr>
              <w:tabs>
                <w:tab w:val="left" w:pos="468"/>
                <w:tab w:val="left" w:pos="469"/>
              </w:tabs>
              <w:ind w:hanging="360"/>
              <w:rPr>
                <w:sz w:val="28"/>
                <w:lang w:val="ru-RU"/>
              </w:rPr>
            </w:pPr>
            <w:r w:rsidRPr="008029B9">
              <w:rPr>
                <w:sz w:val="28"/>
                <w:lang w:val="ru-RU"/>
              </w:rPr>
              <w:t>полотно с изображением дорог, пешеходных</w:t>
            </w:r>
            <w:r w:rsidRPr="008029B9">
              <w:rPr>
                <w:spacing w:val="-12"/>
                <w:sz w:val="28"/>
                <w:lang w:val="ru-RU"/>
              </w:rPr>
              <w:t xml:space="preserve"> </w:t>
            </w:r>
            <w:r w:rsidRPr="008029B9">
              <w:rPr>
                <w:sz w:val="28"/>
                <w:lang w:val="ru-RU"/>
              </w:rPr>
              <w:t>переходов;</w:t>
            </w:r>
          </w:p>
          <w:p w:rsidR="008029B9" w:rsidRPr="008029B9" w:rsidRDefault="008029B9" w:rsidP="008029B9">
            <w:pPr>
              <w:pStyle w:val="TableParagraph"/>
              <w:numPr>
                <w:ilvl w:val="0"/>
                <w:numId w:val="13"/>
              </w:numPr>
              <w:tabs>
                <w:tab w:val="left" w:pos="468"/>
                <w:tab w:val="left" w:pos="469"/>
              </w:tabs>
              <w:spacing w:line="341" w:lineRule="exact"/>
              <w:ind w:hanging="360"/>
              <w:rPr>
                <w:sz w:val="28"/>
              </w:rPr>
            </w:pPr>
            <w:proofErr w:type="spellStart"/>
            <w:r w:rsidRPr="008029B9">
              <w:rPr>
                <w:sz w:val="28"/>
              </w:rPr>
              <w:t>мелкий</w:t>
            </w:r>
            <w:proofErr w:type="spellEnd"/>
            <w:r w:rsidRPr="008029B9">
              <w:rPr>
                <w:spacing w:val="-2"/>
                <w:sz w:val="28"/>
              </w:rPr>
              <w:t xml:space="preserve"> </w:t>
            </w:r>
            <w:proofErr w:type="spellStart"/>
            <w:r w:rsidRPr="008029B9">
              <w:rPr>
                <w:sz w:val="28"/>
              </w:rPr>
              <w:t>транспорт</w:t>
            </w:r>
            <w:proofErr w:type="spellEnd"/>
            <w:r w:rsidRPr="008029B9">
              <w:rPr>
                <w:sz w:val="28"/>
              </w:rPr>
              <w:t>;</w:t>
            </w:r>
          </w:p>
          <w:p w:rsidR="008029B9" w:rsidRPr="008029B9" w:rsidRDefault="008029B9" w:rsidP="008029B9">
            <w:pPr>
              <w:pStyle w:val="TableParagraph"/>
              <w:numPr>
                <w:ilvl w:val="0"/>
                <w:numId w:val="13"/>
              </w:numPr>
              <w:tabs>
                <w:tab w:val="left" w:pos="468"/>
                <w:tab w:val="left" w:pos="469"/>
              </w:tabs>
              <w:spacing w:line="340" w:lineRule="exact"/>
              <w:ind w:hanging="360"/>
              <w:rPr>
                <w:sz w:val="28"/>
                <w:lang w:val="ru-RU"/>
              </w:rPr>
            </w:pPr>
            <w:r w:rsidRPr="008029B9">
              <w:rPr>
                <w:sz w:val="28"/>
                <w:lang w:val="ru-RU"/>
              </w:rPr>
              <w:t>макеты домов, деревьев, дорожных знаков,</w:t>
            </w:r>
            <w:r w:rsidRPr="008029B9">
              <w:rPr>
                <w:spacing w:val="-9"/>
                <w:sz w:val="28"/>
                <w:lang w:val="ru-RU"/>
              </w:rPr>
              <w:t xml:space="preserve"> </w:t>
            </w:r>
            <w:r w:rsidRPr="008029B9">
              <w:rPr>
                <w:sz w:val="28"/>
                <w:lang w:val="ru-RU"/>
              </w:rPr>
              <w:t>светофор;</w:t>
            </w:r>
          </w:p>
          <w:p w:rsidR="008029B9" w:rsidRPr="008029B9" w:rsidRDefault="008029B9" w:rsidP="008029B9">
            <w:pPr>
              <w:pStyle w:val="TableParagraph"/>
              <w:numPr>
                <w:ilvl w:val="0"/>
                <w:numId w:val="13"/>
              </w:numPr>
              <w:tabs>
                <w:tab w:val="left" w:pos="468"/>
                <w:tab w:val="left" w:pos="469"/>
              </w:tabs>
              <w:spacing w:line="342" w:lineRule="exact"/>
              <w:ind w:hanging="360"/>
              <w:rPr>
                <w:sz w:val="28"/>
              </w:rPr>
            </w:pPr>
            <w:proofErr w:type="spellStart"/>
            <w:r w:rsidRPr="008029B9">
              <w:rPr>
                <w:sz w:val="28"/>
              </w:rPr>
              <w:t>небольшие</w:t>
            </w:r>
            <w:proofErr w:type="spellEnd"/>
            <w:r w:rsidRPr="008029B9">
              <w:rPr>
                <w:sz w:val="28"/>
              </w:rPr>
              <w:t xml:space="preserve"> </w:t>
            </w:r>
            <w:proofErr w:type="spellStart"/>
            <w:r w:rsidRPr="008029B9">
              <w:rPr>
                <w:sz w:val="28"/>
              </w:rPr>
              <w:t>игрушки</w:t>
            </w:r>
            <w:proofErr w:type="spellEnd"/>
            <w:r w:rsidRPr="008029B9">
              <w:rPr>
                <w:sz w:val="28"/>
              </w:rPr>
              <w:t xml:space="preserve"> (</w:t>
            </w:r>
            <w:proofErr w:type="spellStart"/>
            <w:r w:rsidRPr="008029B9">
              <w:rPr>
                <w:sz w:val="28"/>
              </w:rPr>
              <w:t>фигурки</w:t>
            </w:r>
            <w:proofErr w:type="spellEnd"/>
            <w:r w:rsidRPr="008029B9">
              <w:rPr>
                <w:spacing w:val="-2"/>
                <w:sz w:val="28"/>
              </w:rPr>
              <w:t xml:space="preserve"> </w:t>
            </w:r>
            <w:proofErr w:type="spellStart"/>
            <w:r w:rsidRPr="008029B9">
              <w:rPr>
                <w:sz w:val="28"/>
              </w:rPr>
              <w:t>людей</w:t>
            </w:r>
            <w:proofErr w:type="spellEnd"/>
            <w:r w:rsidRPr="008029B9">
              <w:rPr>
                <w:sz w:val="28"/>
              </w:rPr>
              <w:t>);</w:t>
            </w:r>
          </w:p>
          <w:p w:rsidR="008029B9" w:rsidRPr="008029B9" w:rsidRDefault="008029B9" w:rsidP="008029B9">
            <w:pPr>
              <w:pStyle w:val="TableParagraph"/>
              <w:numPr>
                <w:ilvl w:val="0"/>
                <w:numId w:val="13"/>
              </w:numPr>
              <w:tabs>
                <w:tab w:val="left" w:pos="468"/>
                <w:tab w:val="left" w:pos="469"/>
              </w:tabs>
              <w:ind w:hanging="360"/>
              <w:rPr>
                <w:sz w:val="28"/>
                <w:lang w:val="ru-RU"/>
              </w:rPr>
            </w:pPr>
            <w:r w:rsidRPr="008029B9">
              <w:rPr>
                <w:sz w:val="28"/>
                <w:lang w:val="ru-RU"/>
              </w:rPr>
              <w:t>детский игровой терминал «Волшебный</w:t>
            </w:r>
            <w:r w:rsidRPr="008029B9">
              <w:rPr>
                <w:spacing w:val="-11"/>
                <w:sz w:val="28"/>
                <w:lang w:val="ru-RU"/>
              </w:rPr>
              <w:t xml:space="preserve"> </w:t>
            </w:r>
            <w:r w:rsidRPr="008029B9">
              <w:rPr>
                <w:sz w:val="28"/>
                <w:lang w:val="ru-RU"/>
              </w:rPr>
              <w:t>экран».</w:t>
            </w:r>
          </w:p>
        </w:tc>
      </w:tr>
      <w:tr w:rsidR="008029B9" w:rsidTr="00D914EB">
        <w:trPr>
          <w:trHeight w:val="7109"/>
        </w:trPr>
        <w:tc>
          <w:tcPr>
            <w:tcW w:w="2160" w:type="dxa"/>
          </w:tcPr>
          <w:p w:rsidR="008029B9" w:rsidRPr="008029B9" w:rsidRDefault="008029B9" w:rsidP="00D914EB">
            <w:pPr>
              <w:pStyle w:val="TableParagraph"/>
              <w:spacing w:line="311" w:lineRule="exact"/>
              <w:ind w:left="108"/>
              <w:rPr>
                <w:sz w:val="28"/>
                <w:lang w:val="ru-RU"/>
              </w:rPr>
            </w:pPr>
            <w:r w:rsidRPr="008029B9">
              <w:rPr>
                <w:sz w:val="28"/>
                <w:lang w:val="ru-RU"/>
              </w:rPr>
              <w:t>Группа</w:t>
            </w:r>
          </w:p>
          <w:p w:rsidR="008029B9" w:rsidRPr="008029B9" w:rsidRDefault="008029B9" w:rsidP="00D914EB">
            <w:pPr>
              <w:pStyle w:val="TableParagraph"/>
              <w:ind w:left="108" w:right="435"/>
              <w:rPr>
                <w:sz w:val="28"/>
                <w:lang w:val="ru-RU"/>
              </w:rPr>
            </w:pPr>
            <w:r w:rsidRPr="008029B9">
              <w:rPr>
                <w:sz w:val="28"/>
                <w:lang w:val="ru-RU"/>
              </w:rPr>
              <w:t>старшего дошкольного возраста</w:t>
            </w:r>
          </w:p>
          <w:p w:rsidR="008029B9" w:rsidRPr="00AD6B2D" w:rsidRDefault="008029B9" w:rsidP="005F3FBE">
            <w:pPr>
              <w:pStyle w:val="TableParagraph"/>
              <w:rPr>
                <w:sz w:val="28"/>
                <w:lang w:val="ru-RU"/>
              </w:rPr>
            </w:pPr>
            <w:r w:rsidRPr="00AD6B2D">
              <w:rPr>
                <w:sz w:val="28"/>
                <w:lang w:val="ru-RU"/>
              </w:rPr>
              <w:t>(с 5 до 6 лет)</w:t>
            </w:r>
          </w:p>
        </w:tc>
        <w:tc>
          <w:tcPr>
            <w:tcW w:w="7845" w:type="dxa"/>
          </w:tcPr>
          <w:p w:rsidR="008029B9" w:rsidRPr="008029B9" w:rsidRDefault="008029B9" w:rsidP="008029B9">
            <w:pPr>
              <w:pStyle w:val="TableParagraph"/>
              <w:numPr>
                <w:ilvl w:val="0"/>
                <w:numId w:val="12"/>
              </w:numPr>
              <w:tabs>
                <w:tab w:val="left" w:pos="469"/>
              </w:tabs>
              <w:ind w:right="98" w:hanging="360"/>
              <w:jc w:val="both"/>
              <w:rPr>
                <w:sz w:val="28"/>
                <w:lang w:val="ru-RU"/>
              </w:rPr>
            </w:pPr>
            <w:r w:rsidRPr="008029B9">
              <w:rPr>
                <w:sz w:val="28"/>
                <w:lang w:val="ru-RU"/>
              </w:rPr>
              <w:t>макет перекрёстка, желательно, чтобы этот макет был со съёмными предметами, тогда дети сами смогут моделировать</w:t>
            </w:r>
            <w:r w:rsidRPr="008029B9">
              <w:rPr>
                <w:spacing w:val="-3"/>
                <w:sz w:val="28"/>
                <w:lang w:val="ru-RU"/>
              </w:rPr>
              <w:t xml:space="preserve"> </w:t>
            </w:r>
            <w:r w:rsidRPr="008029B9">
              <w:rPr>
                <w:sz w:val="28"/>
                <w:lang w:val="ru-RU"/>
              </w:rPr>
              <w:t>улицу;</w:t>
            </w:r>
          </w:p>
          <w:p w:rsidR="008029B9" w:rsidRPr="008029B9" w:rsidRDefault="008029B9" w:rsidP="008029B9">
            <w:pPr>
              <w:pStyle w:val="TableParagraph"/>
              <w:numPr>
                <w:ilvl w:val="0"/>
                <w:numId w:val="12"/>
              </w:numPr>
              <w:tabs>
                <w:tab w:val="left" w:pos="468"/>
                <w:tab w:val="left" w:pos="469"/>
              </w:tabs>
              <w:ind w:right="97" w:hanging="360"/>
              <w:rPr>
                <w:sz w:val="28"/>
                <w:lang w:val="ru-RU"/>
              </w:rPr>
            </w:pPr>
            <w:r w:rsidRPr="008029B9">
              <w:rPr>
                <w:sz w:val="28"/>
                <w:lang w:val="ru-RU"/>
              </w:rPr>
              <w:t>набор дорожных знаков, в который обязательно входят такие дорожные знаки,</w:t>
            </w:r>
            <w:r w:rsidRPr="008029B9">
              <w:rPr>
                <w:spacing w:val="-5"/>
                <w:sz w:val="28"/>
                <w:lang w:val="ru-RU"/>
              </w:rPr>
              <w:t xml:space="preserve"> </w:t>
            </w:r>
            <w:r w:rsidRPr="008029B9">
              <w:rPr>
                <w:sz w:val="28"/>
                <w:lang w:val="ru-RU"/>
              </w:rPr>
              <w:t>как:</w:t>
            </w:r>
          </w:p>
          <w:p w:rsidR="008029B9" w:rsidRPr="008029B9" w:rsidRDefault="008029B9" w:rsidP="00D914EB">
            <w:pPr>
              <w:pStyle w:val="TableParagraph"/>
              <w:tabs>
                <w:tab w:val="left" w:pos="4097"/>
                <w:tab w:val="left" w:pos="4544"/>
                <w:tab w:val="left" w:pos="6567"/>
              </w:tabs>
              <w:spacing w:line="322" w:lineRule="exact"/>
              <w:ind w:left="108"/>
              <w:rPr>
                <w:sz w:val="28"/>
                <w:lang w:val="ru-RU"/>
              </w:rPr>
            </w:pPr>
            <w:proofErr w:type="gramStart"/>
            <w:r w:rsidRPr="008029B9">
              <w:rPr>
                <w:i/>
                <w:sz w:val="28"/>
                <w:lang w:val="ru-RU"/>
              </w:rPr>
              <w:t>информационно-указательные</w:t>
            </w:r>
            <w:proofErr w:type="gramEnd"/>
            <w:r w:rsidRPr="008029B9">
              <w:rPr>
                <w:i/>
                <w:sz w:val="28"/>
                <w:lang w:val="ru-RU"/>
              </w:rPr>
              <w:tab/>
            </w:r>
            <w:r w:rsidRPr="008029B9">
              <w:rPr>
                <w:sz w:val="28"/>
                <w:lang w:val="ru-RU"/>
              </w:rPr>
              <w:t>–</w:t>
            </w:r>
            <w:r w:rsidRPr="008029B9">
              <w:rPr>
                <w:sz w:val="28"/>
                <w:lang w:val="ru-RU"/>
              </w:rPr>
              <w:tab/>
              <w:t>«Пешеходный</w:t>
            </w:r>
            <w:r w:rsidRPr="008029B9">
              <w:rPr>
                <w:sz w:val="28"/>
                <w:lang w:val="ru-RU"/>
              </w:rPr>
              <w:tab/>
              <w:t>переход»,</w:t>
            </w:r>
          </w:p>
          <w:p w:rsidR="008029B9" w:rsidRPr="008029B9" w:rsidRDefault="008029B9" w:rsidP="00D914EB">
            <w:pPr>
              <w:pStyle w:val="TableParagraph"/>
              <w:tabs>
                <w:tab w:val="left" w:pos="1954"/>
                <w:tab w:val="left" w:pos="3800"/>
                <w:tab w:val="left" w:pos="5294"/>
                <w:tab w:val="left" w:pos="6517"/>
              </w:tabs>
              <w:ind w:left="108" w:right="97"/>
              <w:rPr>
                <w:sz w:val="28"/>
                <w:lang w:val="ru-RU"/>
              </w:rPr>
            </w:pPr>
            <w:r w:rsidRPr="008029B9">
              <w:rPr>
                <w:sz w:val="28"/>
                <w:lang w:val="ru-RU"/>
              </w:rPr>
              <w:t>«Подземный</w:t>
            </w:r>
            <w:r w:rsidRPr="008029B9">
              <w:rPr>
                <w:sz w:val="28"/>
                <w:lang w:val="ru-RU"/>
              </w:rPr>
              <w:tab/>
              <w:t>пешеходный</w:t>
            </w:r>
            <w:r w:rsidRPr="008029B9">
              <w:rPr>
                <w:sz w:val="28"/>
                <w:lang w:val="ru-RU"/>
              </w:rPr>
              <w:tab/>
              <w:t>переход»,</w:t>
            </w:r>
            <w:r w:rsidRPr="008029B9">
              <w:rPr>
                <w:sz w:val="28"/>
                <w:lang w:val="ru-RU"/>
              </w:rPr>
              <w:tab/>
              <w:t>«Место</w:t>
            </w:r>
            <w:r w:rsidRPr="008029B9">
              <w:rPr>
                <w:sz w:val="28"/>
                <w:lang w:val="ru-RU"/>
              </w:rPr>
              <w:tab/>
            </w:r>
            <w:r w:rsidRPr="008029B9">
              <w:rPr>
                <w:spacing w:val="-4"/>
                <w:sz w:val="28"/>
                <w:lang w:val="ru-RU"/>
              </w:rPr>
              <w:t xml:space="preserve">остановки </w:t>
            </w:r>
            <w:r w:rsidRPr="008029B9">
              <w:rPr>
                <w:sz w:val="28"/>
                <w:lang w:val="ru-RU"/>
              </w:rPr>
              <w:t>автобуса и (или)</w:t>
            </w:r>
            <w:r w:rsidRPr="008029B9">
              <w:rPr>
                <w:spacing w:val="-1"/>
                <w:sz w:val="28"/>
                <w:lang w:val="ru-RU"/>
              </w:rPr>
              <w:t xml:space="preserve"> </w:t>
            </w:r>
            <w:r w:rsidRPr="008029B9">
              <w:rPr>
                <w:sz w:val="28"/>
                <w:lang w:val="ru-RU"/>
              </w:rPr>
              <w:t>троллейбуса»;</w:t>
            </w:r>
          </w:p>
          <w:p w:rsidR="008029B9" w:rsidRPr="008029B9" w:rsidRDefault="008029B9" w:rsidP="00D914EB">
            <w:pPr>
              <w:pStyle w:val="TableParagraph"/>
              <w:ind w:left="108"/>
              <w:rPr>
                <w:sz w:val="28"/>
                <w:lang w:val="ru-RU"/>
              </w:rPr>
            </w:pPr>
            <w:r w:rsidRPr="008029B9">
              <w:rPr>
                <w:i/>
                <w:sz w:val="28"/>
                <w:lang w:val="ru-RU"/>
              </w:rPr>
              <w:t xml:space="preserve">предупреждающие знаки </w:t>
            </w:r>
            <w:r w:rsidRPr="008029B9">
              <w:rPr>
                <w:sz w:val="28"/>
                <w:lang w:val="ru-RU"/>
              </w:rPr>
              <w:t>– «Дети»;</w:t>
            </w:r>
          </w:p>
          <w:p w:rsidR="008029B9" w:rsidRPr="008029B9" w:rsidRDefault="008029B9" w:rsidP="00D914EB">
            <w:pPr>
              <w:pStyle w:val="TableParagraph"/>
              <w:tabs>
                <w:tab w:val="left" w:pos="2847"/>
                <w:tab w:val="left" w:pos="3188"/>
              </w:tabs>
              <w:spacing w:line="322" w:lineRule="exact"/>
              <w:ind w:left="108"/>
              <w:rPr>
                <w:sz w:val="28"/>
                <w:lang w:val="ru-RU"/>
              </w:rPr>
            </w:pPr>
            <w:r w:rsidRPr="008029B9">
              <w:rPr>
                <w:i/>
                <w:sz w:val="28"/>
                <w:lang w:val="ru-RU"/>
              </w:rPr>
              <w:t xml:space="preserve">запрещающие </w:t>
            </w:r>
            <w:r w:rsidRPr="008029B9">
              <w:rPr>
                <w:i/>
                <w:spacing w:val="55"/>
                <w:sz w:val="28"/>
                <w:lang w:val="ru-RU"/>
              </w:rPr>
              <w:t xml:space="preserve"> </w:t>
            </w:r>
            <w:r w:rsidRPr="008029B9">
              <w:rPr>
                <w:i/>
                <w:sz w:val="28"/>
                <w:lang w:val="ru-RU"/>
              </w:rPr>
              <w:t>знаки</w:t>
            </w:r>
            <w:r w:rsidRPr="008029B9">
              <w:rPr>
                <w:i/>
                <w:sz w:val="28"/>
                <w:lang w:val="ru-RU"/>
              </w:rPr>
              <w:tab/>
            </w:r>
            <w:r w:rsidRPr="008029B9">
              <w:rPr>
                <w:sz w:val="28"/>
                <w:lang w:val="ru-RU"/>
              </w:rPr>
              <w:t>–</w:t>
            </w:r>
            <w:r w:rsidRPr="008029B9">
              <w:rPr>
                <w:sz w:val="28"/>
                <w:lang w:val="ru-RU"/>
              </w:rPr>
              <w:tab/>
              <w:t>«Движение пешеходов</w:t>
            </w:r>
            <w:r w:rsidRPr="008029B9">
              <w:rPr>
                <w:spacing w:val="35"/>
                <w:sz w:val="28"/>
                <w:lang w:val="ru-RU"/>
              </w:rPr>
              <w:t xml:space="preserve"> </w:t>
            </w:r>
            <w:r w:rsidRPr="008029B9">
              <w:rPr>
                <w:sz w:val="28"/>
                <w:lang w:val="ru-RU"/>
              </w:rPr>
              <w:t>запрещено»,</w:t>
            </w:r>
          </w:p>
          <w:p w:rsidR="008029B9" w:rsidRPr="008029B9" w:rsidRDefault="008029B9" w:rsidP="00D914EB">
            <w:pPr>
              <w:pStyle w:val="TableParagraph"/>
              <w:spacing w:line="322" w:lineRule="exact"/>
              <w:ind w:left="108"/>
              <w:rPr>
                <w:sz w:val="28"/>
                <w:lang w:val="ru-RU"/>
              </w:rPr>
            </w:pPr>
            <w:r w:rsidRPr="008029B9">
              <w:rPr>
                <w:sz w:val="28"/>
                <w:lang w:val="ru-RU"/>
              </w:rPr>
              <w:t>«Движение на велосипедах запрещено»;</w:t>
            </w:r>
          </w:p>
          <w:p w:rsidR="008029B9" w:rsidRPr="008029B9" w:rsidRDefault="008029B9" w:rsidP="00D914EB">
            <w:pPr>
              <w:pStyle w:val="TableParagraph"/>
              <w:tabs>
                <w:tab w:val="left" w:pos="2653"/>
                <w:tab w:val="left" w:pos="3790"/>
                <w:tab w:val="left" w:pos="4405"/>
                <w:tab w:val="left" w:pos="6509"/>
              </w:tabs>
              <w:spacing w:line="322" w:lineRule="exact"/>
              <w:ind w:left="108"/>
              <w:rPr>
                <w:sz w:val="28"/>
                <w:lang w:val="ru-RU"/>
              </w:rPr>
            </w:pPr>
            <w:r w:rsidRPr="008029B9">
              <w:rPr>
                <w:i/>
                <w:sz w:val="28"/>
                <w:lang w:val="ru-RU"/>
              </w:rPr>
              <w:t>предписывающие</w:t>
            </w:r>
            <w:r w:rsidRPr="008029B9">
              <w:rPr>
                <w:i/>
                <w:sz w:val="28"/>
                <w:lang w:val="ru-RU"/>
              </w:rPr>
              <w:tab/>
              <w:t>знаки</w:t>
            </w:r>
            <w:r w:rsidRPr="008029B9">
              <w:rPr>
                <w:i/>
                <w:sz w:val="28"/>
                <w:lang w:val="ru-RU"/>
              </w:rPr>
              <w:tab/>
            </w:r>
            <w:r w:rsidRPr="008029B9">
              <w:rPr>
                <w:sz w:val="28"/>
                <w:lang w:val="ru-RU"/>
              </w:rPr>
              <w:t>–</w:t>
            </w:r>
            <w:r w:rsidRPr="008029B9">
              <w:rPr>
                <w:sz w:val="28"/>
                <w:lang w:val="ru-RU"/>
              </w:rPr>
              <w:tab/>
              <w:t>«Пешеходная</w:t>
            </w:r>
            <w:r w:rsidRPr="008029B9">
              <w:rPr>
                <w:sz w:val="28"/>
                <w:lang w:val="ru-RU"/>
              </w:rPr>
              <w:tab/>
              <w:t>дорожка»,</w:t>
            </w:r>
          </w:p>
          <w:p w:rsidR="008029B9" w:rsidRPr="008029B9" w:rsidRDefault="008029B9" w:rsidP="00D914EB">
            <w:pPr>
              <w:pStyle w:val="TableParagraph"/>
              <w:tabs>
                <w:tab w:val="left" w:pos="2189"/>
                <w:tab w:val="left" w:pos="3684"/>
                <w:tab w:val="left" w:pos="4612"/>
                <w:tab w:val="left" w:pos="6236"/>
                <w:tab w:val="left" w:pos="6637"/>
              </w:tabs>
              <w:ind w:left="108" w:right="94"/>
              <w:rPr>
                <w:sz w:val="28"/>
                <w:lang w:val="ru-RU"/>
              </w:rPr>
            </w:pPr>
            <w:r w:rsidRPr="008029B9">
              <w:rPr>
                <w:sz w:val="28"/>
                <w:lang w:val="ru-RU"/>
              </w:rPr>
              <w:t>«Велосипедная</w:t>
            </w:r>
            <w:r w:rsidRPr="008029B9">
              <w:rPr>
                <w:sz w:val="28"/>
                <w:lang w:val="ru-RU"/>
              </w:rPr>
              <w:tab/>
              <w:t>дорожка»;</w:t>
            </w:r>
            <w:r w:rsidRPr="008029B9">
              <w:rPr>
                <w:sz w:val="28"/>
                <w:lang w:val="ru-RU"/>
              </w:rPr>
              <w:tab/>
              <w:t>знаки</w:t>
            </w:r>
            <w:r w:rsidRPr="008029B9">
              <w:rPr>
                <w:sz w:val="28"/>
                <w:lang w:val="ru-RU"/>
              </w:rPr>
              <w:tab/>
              <w:t>приоритета</w:t>
            </w:r>
            <w:r w:rsidRPr="008029B9">
              <w:rPr>
                <w:sz w:val="28"/>
                <w:lang w:val="ru-RU"/>
              </w:rPr>
              <w:tab/>
              <w:t>–</w:t>
            </w:r>
            <w:r w:rsidRPr="008029B9">
              <w:rPr>
                <w:sz w:val="28"/>
                <w:lang w:val="ru-RU"/>
              </w:rPr>
              <w:tab/>
            </w:r>
            <w:r w:rsidRPr="008029B9">
              <w:rPr>
                <w:spacing w:val="-3"/>
                <w:sz w:val="28"/>
                <w:lang w:val="ru-RU"/>
              </w:rPr>
              <w:t xml:space="preserve">«Главная </w:t>
            </w:r>
            <w:r w:rsidRPr="008029B9">
              <w:rPr>
                <w:sz w:val="28"/>
                <w:lang w:val="ru-RU"/>
              </w:rPr>
              <w:t>дорога», «Уступи</w:t>
            </w:r>
            <w:r w:rsidRPr="008029B9">
              <w:rPr>
                <w:spacing w:val="-2"/>
                <w:sz w:val="28"/>
                <w:lang w:val="ru-RU"/>
              </w:rPr>
              <w:t xml:space="preserve"> </w:t>
            </w:r>
            <w:r w:rsidRPr="008029B9">
              <w:rPr>
                <w:sz w:val="28"/>
                <w:lang w:val="ru-RU"/>
              </w:rPr>
              <w:t>дорогу»;</w:t>
            </w:r>
          </w:p>
          <w:p w:rsidR="008029B9" w:rsidRPr="008029B9" w:rsidRDefault="008029B9" w:rsidP="00D914EB">
            <w:pPr>
              <w:pStyle w:val="TableParagraph"/>
              <w:spacing w:line="321" w:lineRule="exact"/>
              <w:ind w:left="108"/>
              <w:rPr>
                <w:sz w:val="28"/>
                <w:lang w:val="ru-RU"/>
              </w:rPr>
            </w:pPr>
            <w:r w:rsidRPr="008029B9">
              <w:rPr>
                <w:i/>
                <w:sz w:val="28"/>
                <w:lang w:val="ru-RU"/>
              </w:rPr>
              <w:t xml:space="preserve">знаки сервиса </w:t>
            </w:r>
            <w:r w:rsidRPr="008029B9">
              <w:rPr>
                <w:sz w:val="28"/>
                <w:lang w:val="ru-RU"/>
              </w:rPr>
              <w:t>– «Больница», «Телефон», «Пункт питания»;</w:t>
            </w:r>
          </w:p>
          <w:p w:rsidR="008029B9" w:rsidRPr="008029B9" w:rsidRDefault="008029B9" w:rsidP="008029B9">
            <w:pPr>
              <w:pStyle w:val="TableParagraph"/>
              <w:numPr>
                <w:ilvl w:val="0"/>
                <w:numId w:val="12"/>
              </w:numPr>
              <w:tabs>
                <w:tab w:val="left" w:pos="469"/>
              </w:tabs>
              <w:ind w:right="97" w:hanging="360"/>
              <w:jc w:val="both"/>
              <w:rPr>
                <w:sz w:val="28"/>
                <w:lang w:val="ru-RU"/>
              </w:rPr>
            </w:pPr>
            <w:r w:rsidRPr="008029B9">
              <w:rPr>
                <w:sz w:val="28"/>
                <w:lang w:val="ru-RU"/>
              </w:rPr>
              <w:t>дидактические игры: «О чём говорят знаки?», «Угадай знак», «Где спрятался знак?», «Перекрёсток», «Наша улица»;</w:t>
            </w:r>
          </w:p>
          <w:p w:rsidR="008029B9" w:rsidRPr="00F403BB" w:rsidRDefault="008029B9" w:rsidP="00F403BB">
            <w:pPr>
              <w:pStyle w:val="TableParagraph"/>
              <w:numPr>
                <w:ilvl w:val="0"/>
                <w:numId w:val="12"/>
              </w:numPr>
              <w:tabs>
                <w:tab w:val="left" w:pos="538"/>
                <w:tab w:val="left" w:pos="539"/>
              </w:tabs>
              <w:ind w:right="94" w:hanging="360"/>
              <w:rPr>
                <w:sz w:val="28"/>
                <w:lang w:val="ru-RU"/>
              </w:rPr>
            </w:pPr>
            <w:r w:rsidRPr="008029B9">
              <w:rPr>
                <w:lang w:val="ru-RU"/>
              </w:rPr>
              <w:tab/>
            </w:r>
            <w:r w:rsidRPr="008029B9">
              <w:rPr>
                <w:sz w:val="28"/>
                <w:lang w:val="ru-RU"/>
              </w:rPr>
              <w:t>схемы жестов регулировщика, дидактическая игра «Что говорит жезл?», атрибуты инспектора ДПС: жезл,</w:t>
            </w:r>
            <w:r w:rsidRPr="008029B9">
              <w:rPr>
                <w:spacing w:val="-14"/>
                <w:sz w:val="28"/>
                <w:lang w:val="ru-RU"/>
              </w:rPr>
              <w:t xml:space="preserve"> </w:t>
            </w:r>
            <w:r w:rsidR="00F403BB">
              <w:rPr>
                <w:sz w:val="28"/>
                <w:lang w:val="ru-RU"/>
              </w:rPr>
              <w:t>фуражка.</w:t>
            </w:r>
          </w:p>
        </w:tc>
      </w:tr>
    </w:tbl>
    <w:p w:rsidR="008029B9" w:rsidRDefault="008029B9" w:rsidP="008029B9">
      <w:pPr>
        <w:rPr>
          <w:sz w:val="28"/>
        </w:rPr>
        <w:sectPr w:rsidR="008029B9">
          <w:pgSz w:w="11910" w:h="16840"/>
          <w:pgMar w:top="1120" w:right="620" w:bottom="1080" w:left="960" w:header="0" w:footer="891"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8029B9" w:rsidRPr="00F403BB" w:rsidTr="00D914EB">
        <w:trPr>
          <w:trHeight w:val="4027"/>
        </w:trPr>
        <w:tc>
          <w:tcPr>
            <w:tcW w:w="2160" w:type="dxa"/>
          </w:tcPr>
          <w:p w:rsidR="008029B9" w:rsidRPr="002C09FA" w:rsidRDefault="008029B9" w:rsidP="00D914EB">
            <w:pPr>
              <w:pStyle w:val="TableParagraph"/>
              <w:ind w:left="108" w:right="264"/>
              <w:rPr>
                <w:sz w:val="28"/>
                <w:lang w:val="ru-RU"/>
              </w:rPr>
            </w:pPr>
            <w:r w:rsidRPr="002C09FA">
              <w:rPr>
                <w:sz w:val="28"/>
                <w:lang w:val="ru-RU"/>
              </w:rPr>
              <w:lastRenderedPageBreak/>
              <w:t>Старший дошкольный возраст (1 год)</w:t>
            </w:r>
          </w:p>
          <w:p w:rsidR="008029B9" w:rsidRPr="002C09FA" w:rsidRDefault="008029B9" w:rsidP="00D914EB">
            <w:pPr>
              <w:pStyle w:val="TableParagraph"/>
              <w:spacing w:line="321" w:lineRule="exact"/>
              <w:ind w:left="108"/>
              <w:rPr>
                <w:sz w:val="28"/>
                <w:lang w:val="ru-RU"/>
              </w:rPr>
            </w:pPr>
            <w:r w:rsidRPr="002C09FA">
              <w:rPr>
                <w:sz w:val="28"/>
                <w:lang w:val="ru-RU"/>
              </w:rPr>
              <w:t>(с 6 до 7 лет)</w:t>
            </w:r>
          </w:p>
        </w:tc>
        <w:tc>
          <w:tcPr>
            <w:tcW w:w="7845" w:type="dxa"/>
          </w:tcPr>
          <w:p w:rsidR="008029B9" w:rsidRPr="00F403BB" w:rsidRDefault="008029B9" w:rsidP="008029B9">
            <w:pPr>
              <w:pStyle w:val="TableParagraph"/>
              <w:numPr>
                <w:ilvl w:val="0"/>
                <w:numId w:val="11"/>
              </w:numPr>
              <w:tabs>
                <w:tab w:val="left" w:pos="468"/>
                <w:tab w:val="left" w:pos="469"/>
              </w:tabs>
              <w:ind w:right="103" w:hanging="360"/>
              <w:rPr>
                <w:sz w:val="28"/>
                <w:lang w:val="ru-RU"/>
              </w:rPr>
            </w:pPr>
            <w:r w:rsidRPr="00F403BB">
              <w:rPr>
                <w:sz w:val="28"/>
                <w:lang w:val="ru-RU"/>
              </w:rPr>
              <w:t>картотека «опасных ситуаций» (для их показа можно сделать импровизированный телевизор, или</w:t>
            </w:r>
            <w:r w:rsidRPr="00F403BB">
              <w:rPr>
                <w:spacing w:val="-8"/>
                <w:sz w:val="28"/>
                <w:lang w:val="ru-RU"/>
              </w:rPr>
              <w:t xml:space="preserve"> </w:t>
            </w:r>
            <w:r w:rsidRPr="00F403BB">
              <w:rPr>
                <w:sz w:val="28"/>
                <w:lang w:val="ru-RU"/>
              </w:rPr>
              <w:t>компьютер);</w:t>
            </w:r>
          </w:p>
          <w:p w:rsidR="008029B9" w:rsidRPr="00F403BB" w:rsidRDefault="008029B9" w:rsidP="008029B9">
            <w:pPr>
              <w:pStyle w:val="TableParagraph"/>
              <w:numPr>
                <w:ilvl w:val="0"/>
                <w:numId w:val="11"/>
              </w:numPr>
              <w:tabs>
                <w:tab w:val="left" w:pos="468"/>
                <w:tab w:val="left" w:pos="469"/>
                <w:tab w:val="left" w:pos="1383"/>
                <w:tab w:val="left" w:pos="2570"/>
                <w:tab w:val="left" w:pos="4508"/>
                <w:tab w:val="left" w:pos="6668"/>
              </w:tabs>
              <w:ind w:right="98" w:hanging="360"/>
              <w:rPr>
                <w:sz w:val="28"/>
                <w:lang w:val="ru-RU"/>
              </w:rPr>
            </w:pPr>
            <w:r w:rsidRPr="00F403BB">
              <w:rPr>
                <w:sz w:val="28"/>
                <w:lang w:val="ru-RU"/>
              </w:rPr>
              <w:t>окно</w:t>
            </w:r>
            <w:r w:rsidRPr="00F403BB">
              <w:rPr>
                <w:sz w:val="28"/>
                <w:lang w:val="ru-RU"/>
              </w:rPr>
              <w:tab/>
              <w:t>выд</w:t>
            </w:r>
            <w:r w:rsidR="00D914EB">
              <w:rPr>
                <w:sz w:val="28"/>
                <w:lang w:val="ru-RU"/>
              </w:rPr>
              <w:t>ачи</w:t>
            </w:r>
            <w:r w:rsidR="00D914EB">
              <w:rPr>
                <w:sz w:val="28"/>
                <w:lang w:val="ru-RU"/>
              </w:rPr>
              <w:tab/>
              <w:t>водительских</w:t>
            </w:r>
            <w:r w:rsidR="00D914EB">
              <w:rPr>
                <w:sz w:val="28"/>
                <w:lang w:val="ru-RU"/>
              </w:rPr>
              <w:tab/>
              <w:t>удостоверений</w:t>
            </w:r>
            <w:proofErr w:type="gramStart"/>
            <w:r w:rsidR="00D914EB">
              <w:rPr>
                <w:sz w:val="28"/>
                <w:lang w:val="ru-RU"/>
              </w:rPr>
              <w:t>,</w:t>
            </w:r>
            <w:r w:rsidRPr="00F403BB">
              <w:rPr>
                <w:spacing w:val="-4"/>
                <w:sz w:val="28"/>
                <w:lang w:val="ru-RU"/>
              </w:rPr>
              <w:t>с</w:t>
            </w:r>
            <w:proofErr w:type="gramEnd"/>
            <w:r w:rsidRPr="00F403BB">
              <w:rPr>
                <w:spacing w:val="-4"/>
                <w:sz w:val="28"/>
                <w:lang w:val="ru-RU"/>
              </w:rPr>
              <w:t xml:space="preserve">давшим </w:t>
            </w:r>
            <w:r w:rsidRPr="00F403BB">
              <w:rPr>
                <w:sz w:val="28"/>
                <w:lang w:val="ru-RU"/>
              </w:rPr>
              <w:t>экзамен по правилам дорожного</w:t>
            </w:r>
            <w:r w:rsidRPr="00F403BB">
              <w:rPr>
                <w:spacing w:val="-10"/>
                <w:sz w:val="28"/>
                <w:lang w:val="ru-RU"/>
              </w:rPr>
              <w:t xml:space="preserve"> </w:t>
            </w:r>
            <w:r w:rsidRPr="00F403BB">
              <w:rPr>
                <w:sz w:val="28"/>
                <w:lang w:val="ru-RU"/>
              </w:rPr>
              <w:t>движения;</w:t>
            </w:r>
          </w:p>
          <w:p w:rsidR="008029B9" w:rsidRPr="00F403BB" w:rsidRDefault="008029B9" w:rsidP="008029B9">
            <w:pPr>
              <w:pStyle w:val="TableParagraph"/>
              <w:numPr>
                <w:ilvl w:val="0"/>
                <w:numId w:val="11"/>
              </w:numPr>
              <w:tabs>
                <w:tab w:val="left" w:pos="468"/>
                <w:tab w:val="left" w:pos="469"/>
              </w:tabs>
              <w:spacing w:line="343" w:lineRule="exact"/>
              <w:ind w:hanging="360"/>
              <w:rPr>
                <w:sz w:val="28"/>
                <w:lang w:val="ru-RU"/>
              </w:rPr>
            </w:pPr>
            <w:r w:rsidRPr="00F403BB">
              <w:rPr>
                <w:sz w:val="28"/>
                <w:lang w:val="ru-RU"/>
              </w:rPr>
              <w:t>разметка</w:t>
            </w:r>
            <w:r w:rsidR="00D914EB">
              <w:rPr>
                <w:sz w:val="28"/>
                <w:lang w:val="ru-RU"/>
              </w:rPr>
              <w:t xml:space="preserve">: </w:t>
            </w:r>
            <w:r w:rsidRPr="00F403BB">
              <w:rPr>
                <w:sz w:val="28"/>
                <w:lang w:val="ru-RU"/>
              </w:rPr>
              <w:t xml:space="preserve">две  полосы  движения,  пешеходные </w:t>
            </w:r>
            <w:r w:rsidRPr="00F403BB">
              <w:rPr>
                <w:spacing w:val="60"/>
                <w:sz w:val="28"/>
                <w:lang w:val="ru-RU"/>
              </w:rPr>
              <w:t xml:space="preserve"> </w:t>
            </w:r>
            <w:r w:rsidRPr="00F403BB">
              <w:rPr>
                <w:sz w:val="28"/>
                <w:lang w:val="ru-RU"/>
              </w:rPr>
              <w:t>переходы,</w:t>
            </w:r>
          </w:p>
          <w:p w:rsidR="008029B9" w:rsidRPr="00F403BB" w:rsidRDefault="008029B9" w:rsidP="00D914EB">
            <w:pPr>
              <w:pStyle w:val="TableParagraph"/>
              <w:spacing w:line="321" w:lineRule="exact"/>
              <w:ind w:left="468"/>
              <w:rPr>
                <w:sz w:val="28"/>
                <w:lang w:val="ru-RU"/>
              </w:rPr>
            </w:pPr>
            <w:r w:rsidRPr="00F403BB">
              <w:rPr>
                <w:sz w:val="28"/>
                <w:lang w:val="ru-RU"/>
              </w:rPr>
              <w:t>«зебра», «островок безопасности», тротуары, перекрёсток;</w:t>
            </w:r>
          </w:p>
          <w:p w:rsidR="008029B9" w:rsidRPr="00F403BB" w:rsidRDefault="008029B9" w:rsidP="008029B9">
            <w:pPr>
              <w:pStyle w:val="TableParagraph"/>
              <w:numPr>
                <w:ilvl w:val="0"/>
                <w:numId w:val="11"/>
              </w:numPr>
              <w:tabs>
                <w:tab w:val="left" w:pos="468"/>
                <w:tab w:val="left" w:pos="469"/>
              </w:tabs>
              <w:spacing w:line="341" w:lineRule="exact"/>
              <w:ind w:hanging="360"/>
              <w:rPr>
                <w:sz w:val="28"/>
              </w:rPr>
            </w:pPr>
            <w:proofErr w:type="spellStart"/>
            <w:r w:rsidRPr="00F403BB">
              <w:rPr>
                <w:sz w:val="28"/>
              </w:rPr>
              <w:t>действующий</w:t>
            </w:r>
            <w:proofErr w:type="spellEnd"/>
            <w:r w:rsidRPr="00F403BB">
              <w:rPr>
                <w:spacing w:val="-2"/>
                <w:sz w:val="28"/>
              </w:rPr>
              <w:t xml:space="preserve"> </w:t>
            </w:r>
            <w:proofErr w:type="spellStart"/>
            <w:r w:rsidRPr="00F403BB">
              <w:rPr>
                <w:sz w:val="28"/>
              </w:rPr>
              <w:t>светофор</w:t>
            </w:r>
            <w:proofErr w:type="spellEnd"/>
            <w:r w:rsidRPr="00F403BB">
              <w:rPr>
                <w:sz w:val="28"/>
              </w:rPr>
              <w:t>;</w:t>
            </w:r>
          </w:p>
          <w:p w:rsidR="008029B9" w:rsidRPr="00F403BB" w:rsidRDefault="008029B9" w:rsidP="008029B9">
            <w:pPr>
              <w:pStyle w:val="TableParagraph"/>
              <w:numPr>
                <w:ilvl w:val="0"/>
                <w:numId w:val="11"/>
              </w:numPr>
              <w:tabs>
                <w:tab w:val="left" w:pos="468"/>
                <w:tab w:val="left" w:pos="469"/>
              </w:tabs>
              <w:spacing w:line="342" w:lineRule="exact"/>
              <w:ind w:hanging="360"/>
              <w:rPr>
                <w:sz w:val="28"/>
                <w:lang w:val="ru-RU"/>
              </w:rPr>
            </w:pPr>
            <w:r w:rsidRPr="00F403BB">
              <w:rPr>
                <w:sz w:val="28"/>
                <w:lang w:val="ru-RU"/>
              </w:rPr>
              <w:t>знаки дорожного движения для улицы;</w:t>
            </w:r>
          </w:p>
          <w:p w:rsidR="008029B9" w:rsidRPr="00F403BB" w:rsidRDefault="008029B9" w:rsidP="008029B9">
            <w:pPr>
              <w:pStyle w:val="TableParagraph"/>
              <w:numPr>
                <w:ilvl w:val="0"/>
                <w:numId w:val="11"/>
              </w:numPr>
              <w:tabs>
                <w:tab w:val="left" w:pos="468"/>
                <w:tab w:val="left" w:pos="469"/>
                <w:tab w:val="left" w:pos="1846"/>
                <w:tab w:val="left" w:pos="5088"/>
                <w:tab w:val="left" w:pos="6662"/>
              </w:tabs>
              <w:ind w:right="97" w:hanging="360"/>
              <w:rPr>
                <w:sz w:val="28"/>
                <w:lang w:val="ru-RU"/>
              </w:rPr>
            </w:pPr>
            <w:r w:rsidRPr="00F403BB">
              <w:rPr>
                <w:sz w:val="28"/>
                <w:lang w:val="ru-RU"/>
              </w:rPr>
              <w:t>детский</w:t>
            </w:r>
            <w:r w:rsidRPr="00F403BB">
              <w:rPr>
                <w:sz w:val="28"/>
                <w:lang w:val="ru-RU"/>
              </w:rPr>
              <w:tab/>
              <w:t xml:space="preserve">транспорт: </w:t>
            </w:r>
            <w:r w:rsidR="00D914EB">
              <w:rPr>
                <w:sz w:val="28"/>
                <w:lang w:val="ru-RU"/>
              </w:rPr>
              <w:t>велосипеды</w:t>
            </w:r>
            <w:proofErr w:type="gramStart"/>
            <w:r w:rsidR="00D914EB">
              <w:rPr>
                <w:sz w:val="28"/>
                <w:lang w:val="ru-RU"/>
              </w:rPr>
              <w:t>,</w:t>
            </w:r>
            <w:r w:rsidRPr="00F403BB">
              <w:rPr>
                <w:sz w:val="28"/>
                <w:lang w:val="ru-RU"/>
              </w:rPr>
              <w:t>с</w:t>
            </w:r>
            <w:proofErr w:type="gramEnd"/>
            <w:r w:rsidRPr="00F403BB">
              <w:rPr>
                <w:sz w:val="28"/>
                <w:lang w:val="ru-RU"/>
              </w:rPr>
              <w:t>амокаты,</w:t>
            </w:r>
            <w:r w:rsidRPr="00F403BB">
              <w:rPr>
                <w:sz w:val="28"/>
                <w:lang w:val="ru-RU"/>
              </w:rPr>
              <w:tab/>
            </w:r>
            <w:r w:rsidRPr="00F403BB">
              <w:rPr>
                <w:spacing w:val="-5"/>
                <w:sz w:val="28"/>
                <w:lang w:val="ru-RU"/>
              </w:rPr>
              <w:t xml:space="preserve">машины, </w:t>
            </w:r>
            <w:r w:rsidRPr="00F403BB">
              <w:rPr>
                <w:sz w:val="28"/>
                <w:lang w:val="ru-RU"/>
              </w:rPr>
              <w:t>коляски;</w:t>
            </w:r>
          </w:p>
          <w:p w:rsidR="008029B9" w:rsidRPr="00F403BB" w:rsidRDefault="008029B9" w:rsidP="008029B9">
            <w:pPr>
              <w:pStyle w:val="TableParagraph"/>
              <w:numPr>
                <w:ilvl w:val="0"/>
                <w:numId w:val="11"/>
              </w:numPr>
              <w:tabs>
                <w:tab w:val="left" w:pos="468"/>
                <w:tab w:val="left" w:pos="469"/>
              </w:tabs>
              <w:spacing w:line="341" w:lineRule="exact"/>
              <w:ind w:hanging="360"/>
              <w:rPr>
                <w:sz w:val="28"/>
              </w:rPr>
            </w:pPr>
            <w:proofErr w:type="spellStart"/>
            <w:r w:rsidRPr="00F403BB">
              <w:rPr>
                <w:sz w:val="28"/>
              </w:rPr>
              <w:t>наглядная</w:t>
            </w:r>
            <w:proofErr w:type="spellEnd"/>
            <w:r w:rsidRPr="00F403BB">
              <w:rPr>
                <w:sz w:val="28"/>
              </w:rPr>
              <w:t xml:space="preserve"> </w:t>
            </w:r>
            <w:proofErr w:type="spellStart"/>
            <w:r w:rsidRPr="00F403BB">
              <w:rPr>
                <w:sz w:val="28"/>
              </w:rPr>
              <w:t>информация</w:t>
            </w:r>
            <w:proofErr w:type="spellEnd"/>
            <w:r w:rsidRPr="00F403BB">
              <w:rPr>
                <w:sz w:val="28"/>
              </w:rPr>
              <w:t xml:space="preserve">: </w:t>
            </w:r>
            <w:proofErr w:type="spellStart"/>
            <w:r w:rsidRPr="00F403BB">
              <w:rPr>
                <w:sz w:val="28"/>
              </w:rPr>
              <w:t>плакаты</w:t>
            </w:r>
            <w:proofErr w:type="spellEnd"/>
            <w:r w:rsidRPr="00F403BB">
              <w:rPr>
                <w:sz w:val="28"/>
              </w:rPr>
              <w:t>,</w:t>
            </w:r>
            <w:r w:rsidRPr="00F403BB">
              <w:rPr>
                <w:spacing w:val="-7"/>
                <w:sz w:val="28"/>
              </w:rPr>
              <w:t xml:space="preserve"> </w:t>
            </w:r>
            <w:proofErr w:type="spellStart"/>
            <w:r w:rsidRPr="00F403BB">
              <w:rPr>
                <w:sz w:val="28"/>
              </w:rPr>
              <w:t>баннеры</w:t>
            </w:r>
            <w:proofErr w:type="spellEnd"/>
            <w:r w:rsidRPr="00F403BB">
              <w:rPr>
                <w:sz w:val="28"/>
              </w:rPr>
              <w:t>;</w:t>
            </w:r>
          </w:p>
          <w:p w:rsidR="008029B9" w:rsidRPr="00F403BB" w:rsidRDefault="008029B9" w:rsidP="008029B9">
            <w:pPr>
              <w:pStyle w:val="TableParagraph"/>
              <w:numPr>
                <w:ilvl w:val="0"/>
                <w:numId w:val="11"/>
              </w:numPr>
              <w:tabs>
                <w:tab w:val="left" w:pos="468"/>
                <w:tab w:val="left" w:pos="469"/>
              </w:tabs>
              <w:spacing w:line="332" w:lineRule="exact"/>
              <w:ind w:hanging="360"/>
              <w:rPr>
                <w:sz w:val="28"/>
              </w:rPr>
            </w:pPr>
            <w:proofErr w:type="spellStart"/>
            <w:proofErr w:type="gramStart"/>
            <w:r w:rsidRPr="00F403BB">
              <w:rPr>
                <w:sz w:val="28"/>
              </w:rPr>
              <w:t>интерактивная</w:t>
            </w:r>
            <w:proofErr w:type="spellEnd"/>
            <w:proofErr w:type="gramEnd"/>
            <w:r w:rsidRPr="00F403BB">
              <w:rPr>
                <w:spacing w:val="-3"/>
                <w:sz w:val="28"/>
              </w:rPr>
              <w:t xml:space="preserve"> </w:t>
            </w:r>
            <w:proofErr w:type="spellStart"/>
            <w:r w:rsidRPr="00F403BB">
              <w:rPr>
                <w:sz w:val="28"/>
              </w:rPr>
              <w:t>панель</w:t>
            </w:r>
            <w:proofErr w:type="spellEnd"/>
            <w:r w:rsidRPr="00F403BB">
              <w:rPr>
                <w:sz w:val="28"/>
              </w:rPr>
              <w:t>.</w:t>
            </w:r>
          </w:p>
        </w:tc>
      </w:tr>
    </w:tbl>
    <w:p w:rsidR="008029B9" w:rsidRPr="00F403BB" w:rsidRDefault="008029B9" w:rsidP="008029B9">
      <w:pPr>
        <w:pStyle w:val="a3"/>
        <w:rPr>
          <w:sz w:val="20"/>
        </w:rPr>
      </w:pPr>
    </w:p>
    <w:p w:rsidR="008029B9" w:rsidRPr="00F403BB" w:rsidRDefault="008029B9" w:rsidP="008029B9">
      <w:pPr>
        <w:pStyle w:val="a3"/>
        <w:rPr>
          <w:sz w:val="20"/>
        </w:rPr>
      </w:pPr>
    </w:p>
    <w:p w:rsidR="008029B9" w:rsidRPr="00D914EB" w:rsidRDefault="008668E4" w:rsidP="00D914EB">
      <w:pPr>
        <w:pStyle w:val="1"/>
        <w:tabs>
          <w:tab w:val="left" w:pos="1585"/>
        </w:tabs>
        <w:spacing w:before="214" w:line="360" w:lineRule="auto"/>
        <w:ind w:left="0" w:right="693"/>
        <w:rPr>
          <w:color w:val="1F4E79" w:themeColor="accent1" w:themeShade="80"/>
        </w:rPr>
      </w:pPr>
      <w:bookmarkStart w:id="1" w:name="_TOC_250000"/>
      <w:r>
        <w:rPr>
          <w:color w:val="1F4E79" w:themeColor="accent1" w:themeShade="80"/>
        </w:rPr>
        <w:t>7.7.</w:t>
      </w:r>
      <w:r w:rsidR="008029B9" w:rsidRPr="00D914EB">
        <w:rPr>
          <w:color w:val="1F4E79" w:themeColor="accent1" w:themeShade="80"/>
        </w:rPr>
        <w:t>Педагогический мониторинг достижения детьми планируемых результатов освоения</w:t>
      </w:r>
      <w:r w:rsidR="008029B9" w:rsidRPr="00D914EB">
        <w:rPr>
          <w:color w:val="1F4E79" w:themeColor="accent1" w:themeShade="80"/>
          <w:spacing w:val="-4"/>
        </w:rPr>
        <w:t xml:space="preserve"> </w:t>
      </w:r>
      <w:bookmarkEnd w:id="1"/>
      <w:r w:rsidR="008029B9" w:rsidRPr="00D914EB">
        <w:rPr>
          <w:color w:val="1F4E79" w:themeColor="accent1" w:themeShade="80"/>
        </w:rPr>
        <w:t>программы</w:t>
      </w:r>
    </w:p>
    <w:p w:rsidR="008029B9" w:rsidRPr="008668E4" w:rsidRDefault="008029B9" w:rsidP="008668E4">
      <w:pPr>
        <w:pStyle w:val="a3"/>
        <w:ind w:left="480" w:right="225" w:firstLine="540"/>
        <w:jc w:val="both"/>
      </w:pPr>
      <w:r w:rsidRPr="008668E4">
        <w:t>Для выявления уровня усвоения воспитанниками знаний о правилах дорожного движения и умения их практического применения была использована диагностическая методика, предложенная Е.И. Шаламовой. Методика носит тестовый характер, процедура ее проведения и система бальной оценки стандартизированы, что позволяет наглядно представить уровень сформированности у детей знаний, умений и навыков по ПДД. Для систематизации работы по обучению детей ПДД выделено 5 блоков (в каждой возрастной группе идет обучение по этим блокам с последующим усложнением):</w:t>
      </w:r>
    </w:p>
    <w:p w:rsidR="008029B9" w:rsidRPr="008668E4" w:rsidRDefault="008029B9" w:rsidP="008668E4">
      <w:pPr>
        <w:pStyle w:val="a6"/>
        <w:numPr>
          <w:ilvl w:val="2"/>
          <w:numId w:val="39"/>
        </w:numPr>
        <w:tabs>
          <w:tab w:val="left" w:pos="1741"/>
        </w:tabs>
        <w:ind w:right="230"/>
        <w:rPr>
          <w:sz w:val="28"/>
          <w:szCs w:val="28"/>
        </w:rPr>
      </w:pPr>
      <w:r w:rsidRPr="008668E4">
        <w:rPr>
          <w:sz w:val="28"/>
          <w:szCs w:val="28"/>
        </w:rPr>
        <w:t>Улица – знакомство с элементами улицы, дороги, безопасными местами для игр, дорожной разметкой, дорожными знаками, работой светофора.</w:t>
      </w:r>
    </w:p>
    <w:p w:rsidR="008029B9" w:rsidRPr="008668E4" w:rsidRDefault="008029B9" w:rsidP="008668E4">
      <w:pPr>
        <w:pStyle w:val="a6"/>
        <w:numPr>
          <w:ilvl w:val="2"/>
          <w:numId w:val="39"/>
        </w:numPr>
        <w:tabs>
          <w:tab w:val="left" w:pos="1741"/>
        </w:tabs>
        <w:ind w:right="232"/>
        <w:rPr>
          <w:sz w:val="28"/>
          <w:szCs w:val="28"/>
        </w:rPr>
      </w:pPr>
      <w:r w:rsidRPr="008668E4">
        <w:rPr>
          <w:sz w:val="28"/>
          <w:szCs w:val="28"/>
        </w:rPr>
        <w:t>Водители – знакомство с правилами поведения водителей, дорожными знаками для</w:t>
      </w:r>
      <w:r w:rsidRPr="008668E4">
        <w:rPr>
          <w:spacing w:val="-1"/>
          <w:sz w:val="28"/>
          <w:szCs w:val="28"/>
        </w:rPr>
        <w:t xml:space="preserve"> </w:t>
      </w:r>
      <w:r w:rsidRPr="008668E4">
        <w:rPr>
          <w:sz w:val="28"/>
          <w:szCs w:val="28"/>
        </w:rPr>
        <w:t>водителей.</w:t>
      </w:r>
    </w:p>
    <w:p w:rsidR="008029B9" w:rsidRPr="008668E4" w:rsidRDefault="008029B9" w:rsidP="008668E4">
      <w:pPr>
        <w:pStyle w:val="a6"/>
        <w:numPr>
          <w:ilvl w:val="2"/>
          <w:numId w:val="39"/>
        </w:numPr>
        <w:tabs>
          <w:tab w:val="left" w:pos="1810"/>
        </w:tabs>
        <w:ind w:right="224"/>
        <w:rPr>
          <w:sz w:val="28"/>
          <w:szCs w:val="28"/>
        </w:rPr>
      </w:pPr>
      <w:r w:rsidRPr="008668E4">
        <w:rPr>
          <w:sz w:val="28"/>
          <w:szCs w:val="28"/>
        </w:rPr>
        <w:tab/>
        <w:t>Пешеходы – обучение правилам перехода через дорогу, знакомство с обязанностями</w:t>
      </w:r>
      <w:r w:rsidRPr="008668E4">
        <w:rPr>
          <w:spacing w:val="-1"/>
          <w:sz w:val="28"/>
          <w:szCs w:val="28"/>
        </w:rPr>
        <w:t xml:space="preserve"> </w:t>
      </w:r>
      <w:r w:rsidRPr="008668E4">
        <w:rPr>
          <w:sz w:val="28"/>
          <w:szCs w:val="28"/>
        </w:rPr>
        <w:t>пешеходов.</w:t>
      </w:r>
    </w:p>
    <w:p w:rsidR="008029B9" w:rsidRDefault="008029B9" w:rsidP="008668E4">
      <w:pPr>
        <w:spacing w:after="0" w:line="240" w:lineRule="auto"/>
        <w:jc w:val="both"/>
        <w:rPr>
          <w:rFonts w:ascii="Times New Roman" w:hAnsi="Times New Roman" w:cs="Times New Roman"/>
          <w:sz w:val="28"/>
          <w:szCs w:val="28"/>
        </w:rPr>
      </w:pPr>
    </w:p>
    <w:p w:rsidR="009F2032" w:rsidRPr="008668E4" w:rsidRDefault="009F2032" w:rsidP="009F2032">
      <w:pPr>
        <w:pStyle w:val="a6"/>
        <w:numPr>
          <w:ilvl w:val="2"/>
          <w:numId w:val="39"/>
        </w:numPr>
        <w:tabs>
          <w:tab w:val="left" w:pos="1741"/>
        </w:tabs>
        <w:ind w:right="227"/>
        <w:rPr>
          <w:sz w:val="28"/>
          <w:szCs w:val="28"/>
        </w:rPr>
      </w:pPr>
      <w:r w:rsidRPr="008668E4">
        <w:rPr>
          <w:sz w:val="28"/>
          <w:szCs w:val="28"/>
        </w:rPr>
        <w:t>Пассажиры – обучение правилам посадки, высадки и движения в различных видах транспорта, элементарными правилами поведения в общественном транспорте, знакомство с обязанностями</w:t>
      </w:r>
      <w:r w:rsidRPr="008668E4">
        <w:rPr>
          <w:spacing w:val="-17"/>
          <w:sz w:val="28"/>
          <w:szCs w:val="28"/>
        </w:rPr>
        <w:t xml:space="preserve"> </w:t>
      </w:r>
      <w:r w:rsidRPr="008668E4">
        <w:rPr>
          <w:sz w:val="28"/>
          <w:szCs w:val="28"/>
        </w:rPr>
        <w:t>пассажиров.</w:t>
      </w:r>
    </w:p>
    <w:p w:rsidR="009F2032" w:rsidRPr="008668E4" w:rsidRDefault="009F2032" w:rsidP="009F2032">
      <w:pPr>
        <w:pStyle w:val="a6"/>
        <w:numPr>
          <w:ilvl w:val="2"/>
          <w:numId w:val="39"/>
        </w:numPr>
        <w:tabs>
          <w:tab w:val="left" w:pos="1741"/>
        </w:tabs>
        <w:ind w:right="228"/>
        <w:rPr>
          <w:sz w:val="28"/>
          <w:szCs w:val="28"/>
        </w:rPr>
      </w:pPr>
      <w:r w:rsidRPr="008668E4">
        <w:rPr>
          <w:sz w:val="28"/>
          <w:szCs w:val="28"/>
        </w:rPr>
        <w:t>Инспектор ГИБДД – знакомство с трудом сотрудников ГИБДД, в том числе</w:t>
      </w:r>
      <w:r w:rsidRPr="008668E4">
        <w:rPr>
          <w:spacing w:val="-3"/>
          <w:sz w:val="28"/>
          <w:szCs w:val="28"/>
        </w:rPr>
        <w:t xml:space="preserve"> </w:t>
      </w:r>
      <w:r w:rsidRPr="008668E4">
        <w:rPr>
          <w:sz w:val="28"/>
          <w:szCs w:val="28"/>
        </w:rPr>
        <w:t>регулировщика.</w:t>
      </w:r>
      <w:r w:rsidR="003052A3">
        <w:rPr>
          <w:sz w:val="28"/>
          <w:szCs w:val="28"/>
        </w:rPr>
        <w:t xml:space="preserve">  </w:t>
      </w:r>
      <w:r w:rsidRPr="008668E4">
        <w:rPr>
          <w:sz w:val="28"/>
          <w:szCs w:val="28"/>
        </w:rPr>
        <w:t>Определены уровни усвоения знаний и умений по ПДД для каждой возрастной группы.</w:t>
      </w:r>
    </w:p>
    <w:p w:rsidR="009F2032" w:rsidRPr="008668E4" w:rsidRDefault="009F2032" w:rsidP="009F2032">
      <w:pPr>
        <w:spacing w:after="0" w:line="240" w:lineRule="auto"/>
        <w:rPr>
          <w:rFonts w:ascii="Times New Roman" w:hAnsi="Times New Roman" w:cs="Times New Roman"/>
          <w:sz w:val="28"/>
          <w:szCs w:val="28"/>
        </w:rPr>
        <w:sectPr w:rsidR="009F2032" w:rsidRPr="008668E4">
          <w:pgSz w:w="11910" w:h="16840"/>
          <w:pgMar w:top="1040" w:right="620" w:bottom="1160" w:left="960" w:header="0" w:footer="891" w:gutter="0"/>
          <w:cols w:space="720"/>
        </w:sectPr>
      </w:pPr>
    </w:p>
    <w:p w:rsidR="009F2032" w:rsidRPr="008668E4" w:rsidRDefault="009F2032" w:rsidP="008668E4">
      <w:pPr>
        <w:spacing w:after="0" w:line="240" w:lineRule="auto"/>
        <w:jc w:val="both"/>
        <w:rPr>
          <w:rFonts w:ascii="Times New Roman" w:hAnsi="Times New Roman" w:cs="Times New Roman"/>
          <w:sz w:val="28"/>
          <w:szCs w:val="28"/>
        </w:rPr>
        <w:sectPr w:rsidR="009F2032" w:rsidRPr="008668E4">
          <w:pgSz w:w="11910" w:h="16840"/>
          <w:pgMar w:top="1120" w:right="620" w:bottom="1080" w:left="960" w:header="0" w:footer="891" w:gutter="0"/>
          <w:cols w:space="720"/>
        </w:sectPr>
      </w:pPr>
    </w:p>
    <w:p w:rsidR="008029B9" w:rsidRPr="00A72EAC" w:rsidRDefault="008029B9" w:rsidP="00A951E4">
      <w:pPr>
        <w:tabs>
          <w:tab w:val="left" w:pos="926"/>
        </w:tabs>
        <w:ind w:right="104"/>
        <w:rPr>
          <w:sz w:val="28"/>
          <w:szCs w:val="28"/>
        </w:rPr>
        <w:sectPr w:rsidR="008029B9" w:rsidRPr="00A72EAC">
          <w:pgSz w:w="11910" w:h="16840"/>
          <w:pgMar w:top="1040" w:right="740" w:bottom="1160" w:left="1160" w:header="0" w:footer="948" w:gutter="0"/>
          <w:cols w:space="720"/>
        </w:sectPr>
      </w:pPr>
    </w:p>
    <w:p w:rsidR="00EF03DF" w:rsidRPr="00396E31" w:rsidRDefault="00EF03DF" w:rsidP="00A72EAC">
      <w:pPr>
        <w:pStyle w:val="a3"/>
        <w:spacing w:line="300" w:lineRule="auto"/>
        <w:ind w:right="228"/>
        <w:jc w:val="both"/>
      </w:pPr>
    </w:p>
    <w:p w:rsidR="00EF03DF" w:rsidRPr="00EF03DF" w:rsidRDefault="00EF03DF" w:rsidP="00EF03DF">
      <w:pPr>
        <w:pStyle w:val="1"/>
        <w:spacing w:before="1"/>
        <w:ind w:left="2520"/>
      </w:pPr>
      <w:r w:rsidRPr="00EF03DF">
        <w:t>Перспективный план работы с родителями</w:t>
      </w:r>
    </w:p>
    <w:p w:rsidR="00EF03DF" w:rsidRPr="00EF03DF" w:rsidRDefault="00EF03DF" w:rsidP="00EF03DF">
      <w:pPr>
        <w:pStyle w:val="a3"/>
        <w:spacing w:before="9" w:after="1"/>
        <w:rPr>
          <w:b/>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8330"/>
      </w:tblGrid>
      <w:tr w:rsidR="00EF03DF" w:rsidRPr="00EF03DF" w:rsidTr="00D914EB">
        <w:trPr>
          <w:trHeight w:val="571"/>
        </w:trPr>
        <w:tc>
          <w:tcPr>
            <w:tcW w:w="1277" w:type="dxa"/>
          </w:tcPr>
          <w:p w:rsidR="00EF03DF" w:rsidRPr="00EF03DF" w:rsidRDefault="00EF03DF" w:rsidP="00D914EB">
            <w:pPr>
              <w:pStyle w:val="TableParagraph"/>
              <w:spacing w:line="320" w:lineRule="exact"/>
              <w:ind w:left="88" w:right="78"/>
              <w:jc w:val="center"/>
              <w:rPr>
                <w:b/>
                <w:sz w:val="28"/>
                <w:szCs w:val="28"/>
              </w:rPr>
            </w:pPr>
            <w:proofErr w:type="spellStart"/>
            <w:r w:rsidRPr="00EF03DF">
              <w:rPr>
                <w:b/>
                <w:sz w:val="28"/>
                <w:szCs w:val="28"/>
              </w:rPr>
              <w:t>месяц</w:t>
            </w:r>
            <w:proofErr w:type="spellEnd"/>
          </w:p>
        </w:tc>
        <w:tc>
          <w:tcPr>
            <w:tcW w:w="8330" w:type="dxa"/>
          </w:tcPr>
          <w:p w:rsidR="00EF03DF" w:rsidRPr="00EF03DF" w:rsidRDefault="00EF03DF" w:rsidP="00D914EB">
            <w:pPr>
              <w:pStyle w:val="TableParagraph"/>
              <w:spacing w:line="320" w:lineRule="exact"/>
              <w:ind w:left="2496"/>
              <w:rPr>
                <w:b/>
                <w:sz w:val="28"/>
                <w:szCs w:val="28"/>
              </w:rPr>
            </w:pPr>
            <w:proofErr w:type="spellStart"/>
            <w:r w:rsidRPr="00EF03DF">
              <w:rPr>
                <w:b/>
                <w:sz w:val="28"/>
                <w:szCs w:val="28"/>
              </w:rPr>
              <w:t>Содержание</w:t>
            </w:r>
            <w:proofErr w:type="spellEnd"/>
            <w:r w:rsidRPr="00EF03DF">
              <w:rPr>
                <w:b/>
                <w:sz w:val="28"/>
                <w:szCs w:val="28"/>
              </w:rPr>
              <w:t xml:space="preserve"> </w:t>
            </w:r>
            <w:proofErr w:type="spellStart"/>
            <w:r w:rsidRPr="00EF03DF">
              <w:rPr>
                <w:b/>
                <w:sz w:val="28"/>
                <w:szCs w:val="28"/>
              </w:rPr>
              <w:t>деятельности</w:t>
            </w:r>
            <w:proofErr w:type="spellEnd"/>
          </w:p>
        </w:tc>
      </w:tr>
      <w:tr w:rsidR="00EF03DF" w:rsidRPr="00EF03DF" w:rsidTr="00D914EB">
        <w:trPr>
          <w:trHeight w:val="1038"/>
        </w:trPr>
        <w:tc>
          <w:tcPr>
            <w:tcW w:w="1277" w:type="dxa"/>
          </w:tcPr>
          <w:p w:rsidR="00EF03DF" w:rsidRPr="00EF03DF" w:rsidRDefault="00EF03DF" w:rsidP="00D914EB">
            <w:pPr>
              <w:pStyle w:val="TableParagraph"/>
              <w:rPr>
                <w:b/>
                <w:sz w:val="28"/>
                <w:szCs w:val="28"/>
              </w:rPr>
            </w:pPr>
          </w:p>
          <w:p w:rsidR="00EF03DF" w:rsidRPr="00EF03DF" w:rsidRDefault="00EF03DF" w:rsidP="00D914EB">
            <w:pPr>
              <w:pStyle w:val="TableParagraph"/>
              <w:spacing w:before="216"/>
              <w:ind w:left="89" w:right="78"/>
              <w:jc w:val="center"/>
              <w:rPr>
                <w:sz w:val="28"/>
                <w:szCs w:val="28"/>
              </w:rPr>
            </w:pPr>
            <w:proofErr w:type="spellStart"/>
            <w:r w:rsidRPr="00EF03DF">
              <w:rPr>
                <w:sz w:val="28"/>
                <w:szCs w:val="28"/>
              </w:rPr>
              <w:t>сентябрь</w:t>
            </w:r>
            <w:proofErr w:type="spellEnd"/>
          </w:p>
        </w:tc>
        <w:tc>
          <w:tcPr>
            <w:tcW w:w="8330" w:type="dxa"/>
          </w:tcPr>
          <w:p w:rsidR="00EF03DF" w:rsidRPr="00EF03DF" w:rsidRDefault="00EF03DF" w:rsidP="00EF03DF">
            <w:pPr>
              <w:pStyle w:val="TableParagraph"/>
              <w:numPr>
                <w:ilvl w:val="0"/>
                <w:numId w:val="38"/>
              </w:numPr>
              <w:tabs>
                <w:tab w:val="left" w:pos="537"/>
                <w:tab w:val="left" w:pos="538"/>
              </w:tabs>
              <w:rPr>
                <w:sz w:val="28"/>
                <w:szCs w:val="28"/>
              </w:rPr>
            </w:pPr>
            <w:proofErr w:type="spellStart"/>
            <w:r w:rsidRPr="00EF03DF">
              <w:rPr>
                <w:sz w:val="28"/>
                <w:szCs w:val="28"/>
              </w:rPr>
              <w:t>Анкетирование</w:t>
            </w:r>
            <w:proofErr w:type="spellEnd"/>
            <w:r w:rsidRPr="00EF03DF">
              <w:rPr>
                <w:sz w:val="28"/>
                <w:szCs w:val="28"/>
              </w:rPr>
              <w:t xml:space="preserve"> </w:t>
            </w:r>
            <w:proofErr w:type="spellStart"/>
            <w:r w:rsidRPr="00EF03DF">
              <w:rPr>
                <w:sz w:val="28"/>
                <w:szCs w:val="28"/>
              </w:rPr>
              <w:t>родителей</w:t>
            </w:r>
            <w:proofErr w:type="spellEnd"/>
            <w:r w:rsidRPr="00EF03DF">
              <w:rPr>
                <w:sz w:val="28"/>
                <w:szCs w:val="28"/>
              </w:rPr>
              <w:t xml:space="preserve"> «</w:t>
            </w:r>
            <w:proofErr w:type="spellStart"/>
            <w:r w:rsidRPr="00EF03DF">
              <w:rPr>
                <w:sz w:val="28"/>
                <w:szCs w:val="28"/>
              </w:rPr>
              <w:t>Азбука</w:t>
            </w:r>
            <w:proofErr w:type="spellEnd"/>
            <w:r w:rsidRPr="00EF03DF">
              <w:rPr>
                <w:spacing w:val="-4"/>
                <w:sz w:val="28"/>
                <w:szCs w:val="28"/>
              </w:rPr>
              <w:t xml:space="preserve"> </w:t>
            </w:r>
            <w:proofErr w:type="spellStart"/>
            <w:r w:rsidRPr="00EF03DF">
              <w:rPr>
                <w:sz w:val="28"/>
                <w:szCs w:val="28"/>
              </w:rPr>
              <w:t>пешехода</w:t>
            </w:r>
            <w:proofErr w:type="spellEnd"/>
            <w:r w:rsidRPr="00EF03DF">
              <w:rPr>
                <w:sz w:val="28"/>
                <w:szCs w:val="28"/>
              </w:rPr>
              <w:t>»</w:t>
            </w:r>
          </w:p>
          <w:p w:rsidR="00EF03DF" w:rsidRPr="00EF03DF" w:rsidRDefault="00EF03DF" w:rsidP="00EF03DF">
            <w:pPr>
              <w:pStyle w:val="TableParagraph"/>
              <w:numPr>
                <w:ilvl w:val="0"/>
                <w:numId w:val="38"/>
              </w:numPr>
              <w:tabs>
                <w:tab w:val="left" w:pos="467"/>
                <w:tab w:val="left" w:pos="468"/>
              </w:tabs>
              <w:ind w:left="467" w:hanging="360"/>
              <w:rPr>
                <w:sz w:val="28"/>
                <w:szCs w:val="28"/>
                <w:lang w:val="ru-RU"/>
              </w:rPr>
            </w:pPr>
            <w:r w:rsidRPr="00EF03DF">
              <w:rPr>
                <w:sz w:val="28"/>
                <w:szCs w:val="28"/>
                <w:lang w:val="ru-RU"/>
              </w:rPr>
              <w:t>Составление маршрута «Дорога в детский</w:t>
            </w:r>
            <w:r w:rsidRPr="00EF03DF">
              <w:rPr>
                <w:spacing w:val="-2"/>
                <w:sz w:val="28"/>
                <w:szCs w:val="28"/>
                <w:lang w:val="ru-RU"/>
              </w:rPr>
              <w:t xml:space="preserve"> </w:t>
            </w:r>
            <w:r w:rsidRPr="00EF03DF">
              <w:rPr>
                <w:sz w:val="28"/>
                <w:szCs w:val="28"/>
                <w:lang w:val="ru-RU"/>
              </w:rPr>
              <w:t>сад»</w:t>
            </w:r>
          </w:p>
          <w:p w:rsidR="00EF03DF" w:rsidRPr="00EF03DF" w:rsidRDefault="00EF03DF" w:rsidP="00EF03DF">
            <w:pPr>
              <w:pStyle w:val="TableParagraph"/>
              <w:numPr>
                <w:ilvl w:val="0"/>
                <w:numId w:val="38"/>
              </w:numPr>
              <w:tabs>
                <w:tab w:val="left" w:pos="467"/>
                <w:tab w:val="left" w:pos="468"/>
              </w:tabs>
              <w:ind w:left="467" w:hanging="360"/>
              <w:rPr>
                <w:sz w:val="28"/>
                <w:szCs w:val="28"/>
                <w:lang w:val="ru-RU"/>
              </w:rPr>
            </w:pPr>
            <w:r w:rsidRPr="00EF03DF">
              <w:rPr>
                <w:sz w:val="28"/>
                <w:szCs w:val="28"/>
                <w:lang w:val="ru-RU"/>
              </w:rPr>
              <w:t>Праздник «Путешествие в страну</w:t>
            </w:r>
            <w:r w:rsidRPr="00EF03DF">
              <w:rPr>
                <w:spacing w:val="-6"/>
                <w:sz w:val="28"/>
                <w:szCs w:val="28"/>
                <w:lang w:val="ru-RU"/>
              </w:rPr>
              <w:t xml:space="preserve"> </w:t>
            </w:r>
            <w:r w:rsidRPr="00EF03DF">
              <w:rPr>
                <w:sz w:val="28"/>
                <w:szCs w:val="28"/>
                <w:lang w:val="ru-RU"/>
              </w:rPr>
              <w:t>Светофорию»</w:t>
            </w:r>
          </w:p>
        </w:tc>
      </w:tr>
      <w:tr w:rsidR="00EF03DF" w:rsidRPr="00EF03DF" w:rsidTr="00D914EB">
        <w:trPr>
          <w:trHeight w:val="1961"/>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6"/>
              <w:ind w:left="85" w:right="78"/>
              <w:jc w:val="center"/>
              <w:rPr>
                <w:sz w:val="28"/>
                <w:szCs w:val="28"/>
              </w:rPr>
            </w:pPr>
            <w:proofErr w:type="spellStart"/>
            <w:r w:rsidRPr="00EF03DF">
              <w:rPr>
                <w:sz w:val="28"/>
                <w:szCs w:val="28"/>
              </w:rPr>
              <w:t>октябрь</w:t>
            </w:r>
            <w:proofErr w:type="spellEnd"/>
          </w:p>
        </w:tc>
        <w:tc>
          <w:tcPr>
            <w:tcW w:w="8330" w:type="dxa"/>
          </w:tcPr>
          <w:p w:rsidR="00EF03DF" w:rsidRPr="00EF03DF" w:rsidRDefault="00EF03DF" w:rsidP="00EF03DF">
            <w:pPr>
              <w:pStyle w:val="TableParagraph"/>
              <w:numPr>
                <w:ilvl w:val="0"/>
                <w:numId w:val="37"/>
              </w:numPr>
              <w:tabs>
                <w:tab w:val="left" w:pos="467"/>
                <w:tab w:val="left" w:pos="468"/>
              </w:tabs>
              <w:ind w:left="465" w:right="1144"/>
              <w:rPr>
                <w:sz w:val="28"/>
                <w:szCs w:val="28"/>
                <w:lang w:val="ru-RU"/>
              </w:rPr>
            </w:pPr>
            <w:r w:rsidRPr="00EF03DF">
              <w:rPr>
                <w:sz w:val="28"/>
                <w:szCs w:val="28"/>
                <w:lang w:val="ru-RU"/>
              </w:rPr>
              <w:t>Семинар-практикум «Занимательные игры по правилам дорожного</w:t>
            </w:r>
            <w:r w:rsidRPr="00EF03DF">
              <w:rPr>
                <w:spacing w:val="-4"/>
                <w:sz w:val="28"/>
                <w:szCs w:val="28"/>
                <w:lang w:val="ru-RU"/>
              </w:rPr>
              <w:t xml:space="preserve"> </w:t>
            </w:r>
            <w:r w:rsidRPr="00EF03DF">
              <w:rPr>
                <w:sz w:val="28"/>
                <w:szCs w:val="28"/>
                <w:lang w:val="ru-RU"/>
              </w:rPr>
              <w:t>движения»</w:t>
            </w:r>
          </w:p>
          <w:p w:rsidR="00EF03DF" w:rsidRPr="00EF03DF" w:rsidRDefault="00EF03DF" w:rsidP="00EF03DF">
            <w:pPr>
              <w:pStyle w:val="TableParagraph"/>
              <w:numPr>
                <w:ilvl w:val="0"/>
                <w:numId w:val="37"/>
              </w:numPr>
              <w:tabs>
                <w:tab w:val="left" w:pos="467"/>
                <w:tab w:val="left" w:pos="468"/>
              </w:tabs>
              <w:ind w:left="465"/>
              <w:rPr>
                <w:sz w:val="28"/>
                <w:szCs w:val="28"/>
                <w:lang w:val="ru-RU"/>
              </w:rPr>
            </w:pPr>
            <w:r w:rsidRPr="00EF03DF">
              <w:rPr>
                <w:sz w:val="28"/>
                <w:szCs w:val="28"/>
                <w:lang w:val="ru-RU"/>
              </w:rPr>
              <w:t>Помощь родителей в оформлении</w:t>
            </w:r>
            <w:r w:rsidRPr="00EF03DF">
              <w:rPr>
                <w:spacing w:val="-10"/>
                <w:sz w:val="28"/>
                <w:szCs w:val="28"/>
                <w:lang w:val="ru-RU"/>
              </w:rPr>
              <w:t xml:space="preserve"> </w:t>
            </w:r>
            <w:r w:rsidRPr="00EF03DF">
              <w:rPr>
                <w:sz w:val="28"/>
                <w:szCs w:val="28"/>
                <w:lang w:val="ru-RU"/>
              </w:rPr>
              <w:t>предметно-развивающей</w:t>
            </w:r>
          </w:p>
          <w:p w:rsidR="00EF03DF" w:rsidRPr="00EF03DF" w:rsidRDefault="00EF03DF" w:rsidP="00D914EB">
            <w:pPr>
              <w:pStyle w:val="TableParagraph"/>
              <w:ind w:left="465"/>
              <w:rPr>
                <w:sz w:val="28"/>
                <w:szCs w:val="28"/>
                <w:lang w:val="ru-RU"/>
              </w:rPr>
            </w:pPr>
            <w:r w:rsidRPr="00EF03DF">
              <w:rPr>
                <w:sz w:val="28"/>
                <w:szCs w:val="28"/>
                <w:lang w:val="ru-RU"/>
              </w:rPr>
              <w:t>среды (в рамках подготовки к смотру-конкурсу «Уголок ПДД»)</w:t>
            </w:r>
          </w:p>
          <w:p w:rsidR="00EF03DF" w:rsidRPr="00EF03DF" w:rsidRDefault="00EF03DF" w:rsidP="00EF03DF">
            <w:pPr>
              <w:pStyle w:val="TableParagraph"/>
              <w:numPr>
                <w:ilvl w:val="0"/>
                <w:numId w:val="37"/>
              </w:numPr>
              <w:tabs>
                <w:tab w:val="left" w:pos="467"/>
                <w:tab w:val="left" w:pos="468"/>
              </w:tabs>
              <w:ind w:left="465" w:right="809"/>
              <w:rPr>
                <w:sz w:val="28"/>
                <w:szCs w:val="28"/>
                <w:lang w:val="ru-RU"/>
              </w:rPr>
            </w:pPr>
            <w:r w:rsidRPr="00EF03DF">
              <w:rPr>
                <w:sz w:val="28"/>
                <w:szCs w:val="28"/>
                <w:lang w:val="ru-RU"/>
              </w:rPr>
              <w:t>Устный журнал «Нужно правила дорожные выполнять без возражений»</w:t>
            </w:r>
          </w:p>
        </w:tc>
      </w:tr>
      <w:tr w:rsidR="00EF03DF" w:rsidRPr="00EF03DF" w:rsidTr="00D914EB">
        <w:trPr>
          <w:trHeight w:val="1408"/>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9"/>
              <w:ind w:left="87" w:right="78"/>
              <w:jc w:val="center"/>
              <w:rPr>
                <w:sz w:val="28"/>
                <w:szCs w:val="28"/>
              </w:rPr>
            </w:pPr>
            <w:proofErr w:type="spellStart"/>
            <w:r w:rsidRPr="00EF03DF">
              <w:rPr>
                <w:sz w:val="28"/>
                <w:szCs w:val="28"/>
              </w:rPr>
              <w:t>ноябрь</w:t>
            </w:r>
            <w:proofErr w:type="spellEnd"/>
          </w:p>
        </w:tc>
        <w:tc>
          <w:tcPr>
            <w:tcW w:w="8330" w:type="dxa"/>
          </w:tcPr>
          <w:p w:rsidR="00EF03DF" w:rsidRPr="00EF03DF" w:rsidRDefault="00EF03DF" w:rsidP="00EF03DF">
            <w:pPr>
              <w:pStyle w:val="TableParagraph"/>
              <w:numPr>
                <w:ilvl w:val="0"/>
                <w:numId w:val="36"/>
              </w:numPr>
              <w:tabs>
                <w:tab w:val="left" w:pos="467"/>
                <w:tab w:val="left" w:pos="468"/>
              </w:tabs>
              <w:ind w:left="465"/>
              <w:rPr>
                <w:sz w:val="28"/>
                <w:szCs w:val="28"/>
                <w:lang w:val="ru-RU"/>
              </w:rPr>
            </w:pPr>
            <w:r w:rsidRPr="00EF03DF">
              <w:rPr>
                <w:sz w:val="28"/>
                <w:szCs w:val="28"/>
                <w:lang w:val="ru-RU"/>
              </w:rPr>
              <w:t>Памятка «Правила перевозки детей в</w:t>
            </w:r>
            <w:r w:rsidRPr="00EF03DF">
              <w:rPr>
                <w:spacing w:val="-4"/>
                <w:sz w:val="28"/>
                <w:szCs w:val="28"/>
                <w:lang w:val="ru-RU"/>
              </w:rPr>
              <w:t xml:space="preserve"> </w:t>
            </w:r>
            <w:r w:rsidRPr="00EF03DF">
              <w:rPr>
                <w:sz w:val="28"/>
                <w:szCs w:val="28"/>
                <w:lang w:val="ru-RU"/>
              </w:rPr>
              <w:t>автомобиле».</w:t>
            </w:r>
          </w:p>
          <w:p w:rsidR="00EF03DF" w:rsidRPr="00EF03DF" w:rsidRDefault="00EF03DF" w:rsidP="00EF03DF">
            <w:pPr>
              <w:pStyle w:val="TableParagraph"/>
              <w:numPr>
                <w:ilvl w:val="0"/>
                <w:numId w:val="36"/>
              </w:numPr>
              <w:tabs>
                <w:tab w:val="left" w:pos="467"/>
                <w:tab w:val="left" w:pos="468"/>
              </w:tabs>
              <w:ind w:left="465" w:right="582"/>
              <w:rPr>
                <w:sz w:val="28"/>
                <w:szCs w:val="28"/>
                <w:lang w:val="ru-RU"/>
              </w:rPr>
            </w:pPr>
            <w:r w:rsidRPr="00EF03DF">
              <w:rPr>
                <w:sz w:val="28"/>
                <w:szCs w:val="28"/>
                <w:lang w:val="ru-RU"/>
              </w:rPr>
              <w:t>Игра-тренинг «Привитие навыков безопасного поведения на улице</w:t>
            </w:r>
          </w:p>
          <w:p w:rsidR="00EF03DF" w:rsidRPr="00EF03DF" w:rsidRDefault="00EF03DF" w:rsidP="00EF03DF">
            <w:pPr>
              <w:pStyle w:val="TableParagraph"/>
              <w:numPr>
                <w:ilvl w:val="0"/>
                <w:numId w:val="36"/>
              </w:numPr>
              <w:tabs>
                <w:tab w:val="left" w:pos="467"/>
                <w:tab w:val="left" w:pos="468"/>
              </w:tabs>
              <w:ind w:left="465"/>
              <w:rPr>
                <w:sz w:val="28"/>
                <w:szCs w:val="28"/>
                <w:lang w:val="ru-RU"/>
              </w:rPr>
            </w:pPr>
            <w:r w:rsidRPr="00EF03DF">
              <w:rPr>
                <w:sz w:val="28"/>
                <w:szCs w:val="28"/>
                <w:lang w:val="ru-RU"/>
              </w:rPr>
              <w:t>Консультация «Безопасность детей – забота</w:t>
            </w:r>
            <w:r w:rsidRPr="00EF03DF">
              <w:rPr>
                <w:spacing w:val="-5"/>
                <w:sz w:val="28"/>
                <w:szCs w:val="28"/>
                <w:lang w:val="ru-RU"/>
              </w:rPr>
              <w:t xml:space="preserve"> </w:t>
            </w:r>
            <w:r w:rsidRPr="00EF03DF">
              <w:rPr>
                <w:sz w:val="28"/>
                <w:szCs w:val="28"/>
                <w:lang w:val="ru-RU"/>
              </w:rPr>
              <w:t>взрослых»</w:t>
            </w:r>
          </w:p>
        </w:tc>
      </w:tr>
    </w:tbl>
    <w:p w:rsidR="00EF03DF" w:rsidRPr="00EF03DF" w:rsidRDefault="00EF03DF" w:rsidP="00EF03DF">
      <w:pPr>
        <w:rPr>
          <w:sz w:val="28"/>
          <w:szCs w:val="28"/>
        </w:rPr>
        <w:sectPr w:rsidR="00EF03DF" w:rsidRPr="00EF03DF">
          <w:pgSz w:w="11910" w:h="16840"/>
          <w:pgMar w:top="1040" w:right="620" w:bottom="1160" w:left="960" w:header="0" w:footer="891"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8330"/>
      </w:tblGrid>
      <w:tr w:rsidR="00EF03DF" w:rsidRPr="00EF03DF" w:rsidTr="00D914EB">
        <w:trPr>
          <w:trHeight w:val="698"/>
        </w:trPr>
        <w:tc>
          <w:tcPr>
            <w:tcW w:w="1277" w:type="dxa"/>
          </w:tcPr>
          <w:p w:rsidR="00EF03DF" w:rsidRPr="00EF03DF" w:rsidRDefault="00EF03DF" w:rsidP="00D914EB">
            <w:pPr>
              <w:pStyle w:val="TableParagraph"/>
              <w:spacing w:before="214"/>
              <w:ind w:right="158"/>
              <w:rPr>
                <w:sz w:val="28"/>
                <w:szCs w:val="28"/>
              </w:rPr>
            </w:pPr>
            <w:r w:rsidRPr="00EF03DF">
              <w:rPr>
                <w:b/>
                <w:sz w:val="28"/>
                <w:szCs w:val="28"/>
                <w:lang w:val="ru-RU"/>
              </w:rPr>
              <w:lastRenderedPageBreak/>
              <w:t xml:space="preserve">  </w:t>
            </w:r>
            <w:proofErr w:type="spellStart"/>
            <w:r w:rsidRPr="00EF03DF">
              <w:rPr>
                <w:sz w:val="28"/>
                <w:szCs w:val="28"/>
              </w:rPr>
              <w:t>декабрь</w:t>
            </w:r>
            <w:proofErr w:type="spellEnd"/>
          </w:p>
        </w:tc>
        <w:tc>
          <w:tcPr>
            <w:tcW w:w="8330" w:type="dxa"/>
          </w:tcPr>
          <w:p w:rsidR="00EF03DF" w:rsidRPr="00EF03DF" w:rsidRDefault="00EF03DF" w:rsidP="00EF03DF">
            <w:pPr>
              <w:pStyle w:val="TableParagraph"/>
              <w:numPr>
                <w:ilvl w:val="0"/>
                <w:numId w:val="35"/>
              </w:numPr>
              <w:tabs>
                <w:tab w:val="left" w:pos="467"/>
                <w:tab w:val="left" w:pos="468"/>
              </w:tabs>
              <w:ind w:left="465"/>
              <w:rPr>
                <w:sz w:val="28"/>
                <w:szCs w:val="28"/>
                <w:lang w:val="ru-RU"/>
              </w:rPr>
            </w:pPr>
            <w:r w:rsidRPr="00EF03DF">
              <w:rPr>
                <w:sz w:val="28"/>
                <w:szCs w:val="28"/>
                <w:lang w:val="ru-RU"/>
              </w:rPr>
              <w:t>Целевые прогулки «Такие разные</w:t>
            </w:r>
            <w:r w:rsidRPr="00EF03DF">
              <w:rPr>
                <w:spacing w:val="-3"/>
                <w:sz w:val="28"/>
                <w:szCs w:val="28"/>
                <w:lang w:val="ru-RU"/>
              </w:rPr>
              <w:t xml:space="preserve"> </w:t>
            </w:r>
            <w:r w:rsidRPr="00EF03DF">
              <w:rPr>
                <w:sz w:val="28"/>
                <w:szCs w:val="28"/>
                <w:lang w:val="ru-RU"/>
              </w:rPr>
              <w:t>машины».</w:t>
            </w:r>
          </w:p>
          <w:p w:rsidR="00EF03DF" w:rsidRPr="00BE29A1" w:rsidRDefault="00EF03DF" w:rsidP="00EF03DF">
            <w:pPr>
              <w:pStyle w:val="TableParagraph"/>
              <w:numPr>
                <w:ilvl w:val="0"/>
                <w:numId w:val="35"/>
              </w:numPr>
              <w:tabs>
                <w:tab w:val="left" w:pos="467"/>
                <w:tab w:val="left" w:pos="468"/>
              </w:tabs>
              <w:ind w:left="465"/>
              <w:rPr>
                <w:sz w:val="28"/>
                <w:szCs w:val="28"/>
                <w:lang w:val="ru-RU"/>
              </w:rPr>
            </w:pPr>
            <w:r w:rsidRPr="00BE29A1">
              <w:rPr>
                <w:sz w:val="28"/>
                <w:szCs w:val="28"/>
                <w:lang w:val="ru-RU"/>
              </w:rPr>
              <w:t>Конкурс фотогазет «Улицы</w:t>
            </w:r>
            <w:r w:rsidRPr="00BE29A1">
              <w:rPr>
                <w:spacing w:val="-5"/>
                <w:sz w:val="28"/>
                <w:szCs w:val="28"/>
                <w:lang w:val="ru-RU"/>
              </w:rPr>
              <w:t xml:space="preserve"> </w:t>
            </w:r>
            <w:r w:rsidR="00BE29A1" w:rsidRPr="00BE29A1">
              <w:rPr>
                <w:sz w:val="28"/>
                <w:szCs w:val="28"/>
                <w:lang w:val="ru-RU"/>
              </w:rPr>
              <w:t>поселка</w:t>
            </w:r>
            <w:r w:rsidRPr="00BE29A1">
              <w:rPr>
                <w:sz w:val="28"/>
                <w:szCs w:val="28"/>
                <w:lang w:val="ru-RU"/>
              </w:rPr>
              <w:t>»</w:t>
            </w:r>
            <w:r w:rsidR="00BE29A1">
              <w:rPr>
                <w:sz w:val="28"/>
                <w:szCs w:val="28"/>
                <w:lang w:val="ru-RU"/>
              </w:rPr>
              <w:t>, «Мой друг-Светофор»</w:t>
            </w:r>
          </w:p>
        </w:tc>
      </w:tr>
      <w:tr w:rsidR="00EF03DF" w:rsidRPr="00EF03DF" w:rsidTr="00D914EB">
        <w:trPr>
          <w:trHeight w:val="1154"/>
        </w:trPr>
        <w:tc>
          <w:tcPr>
            <w:tcW w:w="1277" w:type="dxa"/>
          </w:tcPr>
          <w:p w:rsidR="00EF03DF" w:rsidRPr="00BE29A1" w:rsidRDefault="00EF03DF" w:rsidP="00D914EB">
            <w:pPr>
              <w:pStyle w:val="TableParagraph"/>
              <w:rPr>
                <w:b/>
                <w:sz w:val="28"/>
                <w:szCs w:val="28"/>
                <w:lang w:val="ru-RU"/>
              </w:rPr>
            </w:pPr>
          </w:p>
          <w:p w:rsidR="00EF03DF" w:rsidRPr="00EF03DF" w:rsidRDefault="00EF03DF" w:rsidP="00D914EB">
            <w:pPr>
              <w:pStyle w:val="TableParagraph"/>
              <w:spacing w:before="213"/>
              <w:ind w:right="225"/>
              <w:jc w:val="right"/>
              <w:rPr>
                <w:sz w:val="28"/>
                <w:szCs w:val="28"/>
              </w:rPr>
            </w:pPr>
            <w:proofErr w:type="spellStart"/>
            <w:r w:rsidRPr="00EF03DF">
              <w:rPr>
                <w:sz w:val="28"/>
                <w:szCs w:val="28"/>
              </w:rPr>
              <w:t>январь</w:t>
            </w:r>
            <w:proofErr w:type="spellEnd"/>
          </w:p>
        </w:tc>
        <w:tc>
          <w:tcPr>
            <w:tcW w:w="8330" w:type="dxa"/>
          </w:tcPr>
          <w:p w:rsidR="00EF03DF" w:rsidRPr="00EF03DF" w:rsidRDefault="00EF03DF" w:rsidP="00EF03DF">
            <w:pPr>
              <w:pStyle w:val="TableParagraph"/>
              <w:numPr>
                <w:ilvl w:val="0"/>
                <w:numId w:val="34"/>
              </w:numPr>
              <w:tabs>
                <w:tab w:val="left" w:pos="467"/>
                <w:tab w:val="left" w:pos="468"/>
              </w:tabs>
              <w:ind w:left="465" w:right="727"/>
              <w:rPr>
                <w:sz w:val="28"/>
                <w:szCs w:val="28"/>
                <w:lang w:val="ru-RU"/>
              </w:rPr>
            </w:pPr>
            <w:r w:rsidRPr="00EF03DF">
              <w:rPr>
                <w:sz w:val="28"/>
                <w:szCs w:val="28"/>
                <w:lang w:val="ru-RU"/>
              </w:rPr>
              <w:t>Дискуссия с участием инспектора ГИБДД «Аккуратность в гололед на дороге вас</w:t>
            </w:r>
            <w:r w:rsidRPr="00EF03DF">
              <w:rPr>
                <w:spacing w:val="-3"/>
                <w:sz w:val="28"/>
                <w:szCs w:val="28"/>
                <w:lang w:val="ru-RU"/>
              </w:rPr>
              <w:t xml:space="preserve"> </w:t>
            </w:r>
            <w:r w:rsidRPr="00EF03DF">
              <w:rPr>
                <w:sz w:val="28"/>
                <w:szCs w:val="28"/>
                <w:lang w:val="ru-RU"/>
              </w:rPr>
              <w:t>спасет»</w:t>
            </w:r>
          </w:p>
          <w:p w:rsidR="00EF03DF" w:rsidRPr="00EF03DF" w:rsidRDefault="00EF03DF" w:rsidP="00EF03DF">
            <w:pPr>
              <w:pStyle w:val="TableParagraph"/>
              <w:numPr>
                <w:ilvl w:val="0"/>
                <w:numId w:val="34"/>
              </w:numPr>
              <w:tabs>
                <w:tab w:val="left" w:pos="467"/>
                <w:tab w:val="left" w:pos="468"/>
              </w:tabs>
              <w:ind w:left="465"/>
              <w:rPr>
                <w:sz w:val="28"/>
                <w:szCs w:val="28"/>
                <w:lang w:val="ru-RU"/>
              </w:rPr>
            </w:pPr>
            <w:r w:rsidRPr="00EF03DF">
              <w:rPr>
                <w:sz w:val="28"/>
                <w:szCs w:val="28"/>
                <w:lang w:val="ru-RU"/>
              </w:rPr>
              <w:t>Конкурс рисунков и плакатов «Наш друг</w:t>
            </w:r>
            <w:r w:rsidRPr="00EF03DF">
              <w:rPr>
                <w:spacing w:val="-7"/>
                <w:sz w:val="28"/>
                <w:szCs w:val="28"/>
                <w:lang w:val="ru-RU"/>
              </w:rPr>
              <w:t xml:space="preserve"> </w:t>
            </w:r>
            <w:r w:rsidRPr="00EF03DF">
              <w:rPr>
                <w:sz w:val="28"/>
                <w:szCs w:val="28"/>
                <w:lang w:val="ru-RU"/>
              </w:rPr>
              <w:t>Светофорчик»</w:t>
            </w:r>
          </w:p>
          <w:p w:rsidR="00EF03DF" w:rsidRPr="00EF03DF" w:rsidRDefault="00EF03DF" w:rsidP="00EF03DF">
            <w:pPr>
              <w:pStyle w:val="TableParagraph"/>
              <w:numPr>
                <w:ilvl w:val="0"/>
                <w:numId w:val="34"/>
              </w:numPr>
              <w:tabs>
                <w:tab w:val="left" w:pos="467"/>
                <w:tab w:val="left" w:pos="468"/>
              </w:tabs>
              <w:ind w:left="465"/>
              <w:rPr>
                <w:sz w:val="28"/>
                <w:szCs w:val="28"/>
                <w:lang w:val="ru-RU"/>
              </w:rPr>
            </w:pPr>
            <w:r w:rsidRPr="00EF03DF">
              <w:rPr>
                <w:sz w:val="28"/>
                <w:szCs w:val="28"/>
                <w:lang w:val="ru-RU"/>
              </w:rPr>
              <w:t>Педаго</w:t>
            </w:r>
            <w:r w:rsidR="00BE29A1">
              <w:rPr>
                <w:sz w:val="28"/>
                <w:szCs w:val="28"/>
                <w:lang w:val="ru-RU"/>
              </w:rPr>
              <w:t>гический проект «Добрая дорога детства»</w:t>
            </w:r>
            <w:r w:rsidR="00E81283">
              <w:rPr>
                <w:sz w:val="28"/>
                <w:szCs w:val="28"/>
                <w:lang w:val="ru-RU"/>
              </w:rPr>
              <w:t>, «Азбука пешехода».</w:t>
            </w:r>
          </w:p>
        </w:tc>
      </w:tr>
      <w:tr w:rsidR="00EF03DF" w:rsidRPr="00EF03DF" w:rsidTr="00D914EB">
        <w:trPr>
          <w:trHeight w:val="1892"/>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1"/>
              <w:ind w:right="138"/>
              <w:jc w:val="right"/>
              <w:rPr>
                <w:sz w:val="28"/>
                <w:szCs w:val="28"/>
              </w:rPr>
            </w:pPr>
            <w:proofErr w:type="spellStart"/>
            <w:r w:rsidRPr="00EF03DF">
              <w:rPr>
                <w:sz w:val="28"/>
                <w:szCs w:val="28"/>
              </w:rPr>
              <w:t>февраль</w:t>
            </w:r>
            <w:proofErr w:type="spellEnd"/>
          </w:p>
        </w:tc>
        <w:tc>
          <w:tcPr>
            <w:tcW w:w="8330" w:type="dxa"/>
          </w:tcPr>
          <w:p w:rsidR="00EF03DF" w:rsidRPr="00EF03DF" w:rsidRDefault="00E81283" w:rsidP="00E81283">
            <w:pPr>
              <w:pStyle w:val="TableParagraph"/>
              <w:tabs>
                <w:tab w:val="left" w:pos="467"/>
                <w:tab w:val="left" w:pos="468"/>
              </w:tabs>
              <w:ind w:right="325"/>
              <w:rPr>
                <w:sz w:val="28"/>
                <w:szCs w:val="28"/>
                <w:lang w:val="ru-RU"/>
              </w:rPr>
            </w:pPr>
            <w:r>
              <w:rPr>
                <w:sz w:val="28"/>
                <w:szCs w:val="28"/>
                <w:lang w:val="ru-RU"/>
              </w:rPr>
              <w:t xml:space="preserve">       квест </w:t>
            </w:r>
            <w:r w:rsidR="00EF03DF" w:rsidRPr="00EF03DF">
              <w:rPr>
                <w:sz w:val="28"/>
                <w:szCs w:val="28"/>
                <w:lang w:val="ru-RU"/>
              </w:rPr>
              <w:t>«Учим детей соблюдать правила дорожного</w:t>
            </w:r>
            <w:r w:rsidR="00EF03DF" w:rsidRPr="00EF03DF">
              <w:rPr>
                <w:spacing w:val="-5"/>
                <w:sz w:val="28"/>
                <w:szCs w:val="28"/>
                <w:lang w:val="ru-RU"/>
              </w:rPr>
              <w:t xml:space="preserve"> </w:t>
            </w:r>
            <w:r w:rsidR="00EF03DF" w:rsidRPr="00EF03DF">
              <w:rPr>
                <w:sz w:val="28"/>
                <w:szCs w:val="28"/>
                <w:lang w:val="ru-RU"/>
              </w:rPr>
              <w:t>движения».</w:t>
            </w:r>
          </w:p>
          <w:p w:rsidR="00EF03DF" w:rsidRPr="00EF03DF" w:rsidRDefault="00EF03DF" w:rsidP="00EF03DF">
            <w:pPr>
              <w:pStyle w:val="TableParagraph"/>
              <w:numPr>
                <w:ilvl w:val="0"/>
                <w:numId w:val="33"/>
              </w:numPr>
              <w:tabs>
                <w:tab w:val="left" w:pos="467"/>
                <w:tab w:val="left" w:pos="468"/>
              </w:tabs>
              <w:ind w:left="465" w:right="801"/>
              <w:rPr>
                <w:sz w:val="28"/>
                <w:szCs w:val="28"/>
                <w:lang w:val="ru-RU"/>
              </w:rPr>
            </w:pPr>
            <w:r w:rsidRPr="00EF03DF">
              <w:rPr>
                <w:sz w:val="28"/>
                <w:szCs w:val="28"/>
                <w:lang w:val="ru-RU"/>
              </w:rPr>
              <w:t>Памятка для родителей «Поведение детей в общественном транспорте</w:t>
            </w:r>
          </w:p>
          <w:p w:rsidR="00EF03DF" w:rsidRPr="00EF03DF" w:rsidRDefault="00EF03DF" w:rsidP="00EF03DF">
            <w:pPr>
              <w:pStyle w:val="TableParagraph"/>
              <w:numPr>
                <w:ilvl w:val="0"/>
                <w:numId w:val="33"/>
              </w:numPr>
              <w:tabs>
                <w:tab w:val="left" w:pos="467"/>
                <w:tab w:val="left" w:pos="468"/>
              </w:tabs>
              <w:ind w:left="465" w:right="1757"/>
              <w:rPr>
                <w:sz w:val="28"/>
                <w:szCs w:val="28"/>
                <w:lang w:val="ru-RU"/>
              </w:rPr>
            </w:pPr>
            <w:r w:rsidRPr="00EF03DF">
              <w:rPr>
                <w:sz w:val="28"/>
                <w:szCs w:val="28"/>
                <w:lang w:val="ru-RU"/>
              </w:rPr>
              <w:t>День открытых дверей (просмотр</w:t>
            </w:r>
            <w:r w:rsidRPr="00EF03DF">
              <w:rPr>
                <w:spacing w:val="-25"/>
                <w:sz w:val="28"/>
                <w:szCs w:val="28"/>
                <w:lang w:val="ru-RU"/>
              </w:rPr>
              <w:t xml:space="preserve"> </w:t>
            </w:r>
            <w:r w:rsidRPr="00EF03DF">
              <w:rPr>
                <w:sz w:val="28"/>
                <w:szCs w:val="28"/>
                <w:lang w:val="ru-RU"/>
              </w:rPr>
              <w:t>образовательной деятельности по ознакомлению детей с</w:t>
            </w:r>
            <w:r w:rsidRPr="00EF03DF">
              <w:rPr>
                <w:spacing w:val="-14"/>
                <w:sz w:val="28"/>
                <w:szCs w:val="28"/>
                <w:lang w:val="ru-RU"/>
              </w:rPr>
              <w:t xml:space="preserve"> </w:t>
            </w:r>
            <w:r w:rsidRPr="00EF03DF">
              <w:rPr>
                <w:sz w:val="28"/>
                <w:szCs w:val="28"/>
                <w:lang w:val="ru-RU"/>
              </w:rPr>
              <w:t>ПДД)</w:t>
            </w:r>
          </w:p>
        </w:tc>
      </w:tr>
      <w:tr w:rsidR="00EF03DF" w:rsidRPr="00EF03DF" w:rsidTr="00D914EB">
        <w:trPr>
          <w:trHeight w:val="1323"/>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4"/>
              <w:ind w:left="355"/>
              <w:rPr>
                <w:sz w:val="28"/>
                <w:szCs w:val="28"/>
              </w:rPr>
            </w:pPr>
            <w:proofErr w:type="spellStart"/>
            <w:r w:rsidRPr="00EF03DF">
              <w:rPr>
                <w:sz w:val="28"/>
                <w:szCs w:val="28"/>
              </w:rPr>
              <w:t>март</w:t>
            </w:r>
            <w:proofErr w:type="spellEnd"/>
          </w:p>
        </w:tc>
        <w:tc>
          <w:tcPr>
            <w:tcW w:w="8330" w:type="dxa"/>
          </w:tcPr>
          <w:p w:rsidR="00EF03DF" w:rsidRPr="00EF03DF" w:rsidRDefault="00EF03DF" w:rsidP="00EF03DF">
            <w:pPr>
              <w:pStyle w:val="TableParagraph"/>
              <w:numPr>
                <w:ilvl w:val="0"/>
                <w:numId w:val="32"/>
              </w:numPr>
              <w:tabs>
                <w:tab w:val="left" w:pos="467"/>
                <w:tab w:val="left" w:pos="468"/>
              </w:tabs>
              <w:ind w:left="465"/>
              <w:rPr>
                <w:sz w:val="28"/>
                <w:szCs w:val="28"/>
                <w:lang w:val="ru-RU"/>
              </w:rPr>
            </w:pPr>
            <w:r w:rsidRPr="00EF03DF">
              <w:rPr>
                <w:sz w:val="28"/>
                <w:szCs w:val="28"/>
                <w:lang w:val="ru-RU"/>
              </w:rPr>
              <w:t>Консультация: «Как научить ребенка не попадать в</w:t>
            </w:r>
            <w:r w:rsidRPr="00EF03DF">
              <w:rPr>
                <w:spacing w:val="-13"/>
                <w:sz w:val="28"/>
                <w:szCs w:val="28"/>
                <w:lang w:val="ru-RU"/>
              </w:rPr>
              <w:t xml:space="preserve"> </w:t>
            </w:r>
            <w:r w:rsidRPr="00EF03DF">
              <w:rPr>
                <w:sz w:val="28"/>
                <w:szCs w:val="28"/>
                <w:lang w:val="ru-RU"/>
              </w:rPr>
              <w:t>дорожные</w:t>
            </w:r>
          </w:p>
          <w:p w:rsidR="00EF03DF" w:rsidRPr="00EF03DF" w:rsidRDefault="00EF03DF" w:rsidP="00D914EB">
            <w:pPr>
              <w:pStyle w:val="TableParagraph"/>
              <w:ind w:left="465"/>
              <w:rPr>
                <w:sz w:val="28"/>
                <w:szCs w:val="28"/>
              </w:rPr>
            </w:pPr>
            <w:r w:rsidRPr="00EF03DF">
              <w:rPr>
                <w:sz w:val="28"/>
                <w:szCs w:val="28"/>
              </w:rPr>
              <w:t>«</w:t>
            </w:r>
            <w:proofErr w:type="spellStart"/>
            <w:proofErr w:type="gramStart"/>
            <w:r w:rsidRPr="00EF03DF">
              <w:rPr>
                <w:sz w:val="28"/>
                <w:szCs w:val="28"/>
              </w:rPr>
              <w:t>ловушки</w:t>
            </w:r>
            <w:proofErr w:type="spellEnd"/>
            <w:proofErr w:type="gramEnd"/>
            <w:r w:rsidRPr="00EF03DF">
              <w:rPr>
                <w:sz w:val="28"/>
                <w:szCs w:val="28"/>
              </w:rPr>
              <w:t xml:space="preserve">». О </w:t>
            </w:r>
            <w:proofErr w:type="spellStart"/>
            <w:r w:rsidRPr="00EF03DF">
              <w:rPr>
                <w:sz w:val="28"/>
                <w:szCs w:val="28"/>
              </w:rPr>
              <w:t>дорожных</w:t>
            </w:r>
            <w:proofErr w:type="spellEnd"/>
            <w:r w:rsidRPr="00EF03DF">
              <w:rPr>
                <w:sz w:val="28"/>
                <w:szCs w:val="28"/>
              </w:rPr>
              <w:t xml:space="preserve"> «</w:t>
            </w:r>
            <w:proofErr w:type="spellStart"/>
            <w:r w:rsidRPr="00EF03DF">
              <w:rPr>
                <w:sz w:val="28"/>
                <w:szCs w:val="28"/>
              </w:rPr>
              <w:t>ловушках</w:t>
            </w:r>
            <w:proofErr w:type="spellEnd"/>
            <w:r w:rsidRPr="00EF03DF">
              <w:rPr>
                <w:sz w:val="28"/>
                <w:szCs w:val="28"/>
              </w:rPr>
              <w:t>».</w:t>
            </w:r>
          </w:p>
          <w:p w:rsidR="00EF03DF" w:rsidRPr="00EF03DF" w:rsidRDefault="00EF03DF" w:rsidP="00EF03DF">
            <w:pPr>
              <w:pStyle w:val="TableParagraph"/>
              <w:numPr>
                <w:ilvl w:val="0"/>
                <w:numId w:val="32"/>
              </w:numPr>
              <w:tabs>
                <w:tab w:val="left" w:pos="467"/>
                <w:tab w:val="left" w:pos="468"/>
              </w:tabs>
              <w:ind w:left="465" w:right="99"/>
              <w:rPr>
                <w:sz w:val="28"/>
                <w:szCs w:val="28"/>
                <w:lang w:val="ru-RU"/>
              </w:rPr>
            </w:pPr>
            <w:r w:rsidRPr="00EF03DF">
              <w:rPr>
                <w:sz w:val="28"/>
                <w:szCs w:val="28"/>
                <w:lang w:val="ru-RU"/>
              </w:rPr>
              <w:t>Практическое занятие в рамках родительской гостиной «Игры с детьми по</w:t>
            </w:r>
            <w:r w:rsidRPr="00EF03DF">
              <w:rPr>
                <w:spacing w:val="-2"/>
                <w:sz w:val="28"/>
                <w:szCs w:val="28"/>
                <w:lang w:val="ru-RU"/>
              </w:rPr>
              <w:t xml:space="preserve"> </w:t>
            </w:r>
            <w:r w:rsidRPr="00EF03DF">
              <w:rPr>
                <w:sz w:val="28"/>
                <w:szCs w:val="28"/>
                <w:lang w:val="ru-RU"/>
              </w:rPr>
              <w:t>ПДД»</w:t>
            </w:r>
          </w:p>
        </w:tc>
      </w:tr>
      <w:tr w:rsidR="00EF03DF" w:rsidRPr="00EF03DF" w:rsidTr="00D914EB">
        <w:trPr>
          <w:trHeight w:val="563"/>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3"/>
              <w:ind w:right="221"/>
              <w:jc w:val="right"/>
              <w:rPr>
                <w:sz w:val="28"/>
                <w:szCs w:val="28"/>
              </w:rPr>
            </w:pPr>
            <w:proofErr w:type="spellStart"/>
            <w:r w:rsidRPr="00EF03DF">
              <w:rPr>
                <w:sz w:val="28"/>
                <w:szCs w:val="28"/>
              </w:rPr>
              <w:t>апрель</w:t>
            </w:r>
            <w:proofErr w:type="spellEnd"/>
          </w:p>
        </w:tc>
        <w:tc>
          <w:tcPr>
            <w:tcW w:w="8330" w:type="dxa"/>
          </w:tcPr>
          <w:p w:rsidR="00EF03DF" w:rsidRPr="00EF03DF" w:rsidRDefault="00EF03DF" w:rsidP="00EF03DF">
            <w:pPr>
              <w:pStyle w:val="TableParagraph"/>
              <w:numPr>
                <w:ilvl w:val="0"/>
                <w:numId w:val="31"/>
              </w:numPr>
              <w:tabs>
                <w:tab w:val="left" w:pos="467"/>
                <w:tab w:val="left" w:pos="468"/>
              </w:tabs>
              <w:ind w:left="465"/>
              <w:rPr>
                <w:sz w:val="28"/>
                <w:szCs w:val="28"/>
                <w:lang w:val="ru-RU"/>
              </w:rPr>
            </w:pPr>
            <w:r w:rsidRPr="00EF03DF">
              <w:rPr>
                <w:sz w:val="28"/>
                <w:szCs w:val="28"/>
                <w:lang w:val="ru-RU"/>
              </w:rPr>
              <w:t>Выпуск газеты «Добрая дорога</w:t>
            </w:r>
            <w:r w:rsidRPr="00EF03DF">
              <w:rPr>
                <w:spacing w:val="-2"/>
                <w:sz w:val="28"/>
                <w:szCs w:val="28"/>
                <w:lang w:val="ru-RU"/>
              </w:rPr>
              <w:t xml:space="preserve"> </w:t>
            </w:r>
            <w:r w:rsidRPr="00EF03DF">
              <w:rPr>
                <w:sz w:val="28"/>
                <w:szCs w:val="28"/>
                <w:lang w:val="ru-RU"/>
              </w:rPr>
              <w:t>детства»</w:t>
            </w:r>
          </w:p>
          <w:p w:rsidR="00EF03DF" w:rsidRPr="00EF03DF" w:rsidRDefault="00EF03DF" w:rsidP="00EF03DF">
            <w:pPr>
              <w:pStyle w:val="TableParagraph"/>
              <w:numPr>
                <w:ilvl w:val="0"/>
                <w:numId w:val="31"/>
              </w:numPr>
              <w:tabs>
                <w:tab w:val="left" w:pos="467"/>
                <w:tab w:val="left" w:pos="468"/>
              </w:tabs>
              <w:ind w:left="465"/>
              <w:rPr>
                <w:sz w:val="28"/>
                <w:szCs w:val="28"/>
                <w:lang w:val="ru-RU"/>
              </w:rPr>
            </w:pPr>
            <w:r w:rsidRPr="00EF03DF">
              <w:rPr>
                <w:sz w:val="28"/>
                <w:szCs w:val="28"/>
                <w:lang w:val="ru-RU"/>
              </w:rPr>
              <w:t>Конкурс творческих рассказов «Дорожные</w:t>
            </w:r>
            <w:r w:rsidRPr="00EF03DF">
              <w:rPr>
                <w:spacing w:val="-4"/>
                <w:sz w:val="28"/>
                <w:szCs w:val="28"/>
                <w:lang w:val="ru-RU"/>
              </w:rPr>
              <w:t xml:space="preserve"> </w:t>
            </w:r>
            <w:r w:rsidRPr="00EF03DF">
              <w:rPr>
                <w:sz w:val="28"/>
                <w:szCs w:val="28"/>
                <w:lang w:val="ru-RU"/>
              </w:rPr>
              <w:t>истории»</w:t>
            </w:r>
          </w:p>
        </w:tc>
      </w:tr>
      <w:tr w:rsidR="00EF03DF" w:rsidRPr="00EF03DF" w:rsidTr="00D914EB">
        <w:trPr>
          <w:trHeight w:val="1228"/>
        </w:trPr>
        <w:tc>
          <w:tcPr>
            <w:tcW w:w="1277"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spacing w:before="214"/>
              <w:ind w:left="412"/>
              <w:rPr>
                <w:sz w:val="28"/>
                <w:szCs w:val="28"/>
              </w:rPr>
            </w:pPr>
            <w:proofErr w:type="spellStart"/>
            <w:r w:rsidRPr="00EF03DF">
              <w:rPr>
                <w:sz w:val="28"/>
                <w:szCs w:val="28"/>
              </w:rPr>
              <w:t>май</w:t>
            </w:r>
            <w:proofErr w:type="spellEnd"/>
          </w:p>
        </w:tc>
        <w:tc>
          <w:tcPr>
            <w:tcW w:w="8330" w:type="dxa"/>
          </w:tcPr>
          <w:p w:rsidR="00EF03DF" w:rsidRPr="00EF03DF" w:rsidRDefault="00EF03DF" w:rsidP="00EF03DF">
            <w:pPr>
              <w:pStyle w:val="TableParagraph"/>
              <w:numPr>
                <w:ilvl w:val="0"/>
                <w:numId w:val="30"/>
              </w:numPr>
              <w:tabs>
                <w:tab w:val="left" w:pos="467"/>
                <w:tab w:val="left" w:pos="468"/>
              </w:tabs>
              <w:ind w:left="465" w:right="1311"/>
              <w:rPr>
                <w:sz w:val="28"/>
                <w:szCs w:val="28"/>
                <w:lang w:val="ru-RU"/>
              </w:rPr>
            </w:pPr>
            <w:r w:rsidRPr="00EF03DF">
              <w:rPr>
                <w:sz w:val="28"/>
                <w:szCs w:val="28"/>
                <w:lang w:val="ru-RU"/>
              </w:rPr>
              <w:t>Участие в подго</w:t>
            </w:r>
            <w:r w:rsidR="00464D30">
              <w:rPr>
                <w:sz w:val="28"/>
                <w:szCs w:val="28"/>
                <w:lang w:val="ru-RU"/>
              </w:rPr>
              <w:t>товке и проведении праздника «Я - пешеход</w:t>
            </w:r>
            <w:r w:rsidRPr="00EF03DF">
              <w:rPr>
                <w:sz w:val="28"/>
                <w:szCs w:val="28"/>
                <w:lang w:val="ru-RU"/>
              </w:rPr>
              <w:t>»</w:t>
            </w:r>
          </w:p>
          <w:p w:rsidR="00EF03DF" w:rsidRPr="00EF03DF" w:rsidRDefault="00EF03DF" w:rsidP="00EF03DF">
            <w:pPr>
              <w:pStyle w:val="TableParagraph"/>
              <w:numPr>
                <w:ilvl w:val="0"/>
                <w:numId w:val="30"/>
              </w:numPr>
              <w:tabs>
                <w:tab w:val="left" w:pos="467"/>
                <w:tab w:val="left" w:pos="468"/>
              </w:tabs>
              <w:ind w:left="465"/>
              <w:rPr>
                <w:sz w:val="28"/>
                <w:szCs w:val="28"/>
              </w:rPr>
            </w:pPr>
            <w:proofErr w:type="spellStart"/>
            <w:r w:rsidRPr="00EF03DF">
              <w:rPr>
                <w:sz w:val="28"/>
                <w:szCs w:val="28"/>
              </w:rPr>
              <w:t>Листовка</w:t>
            </w:r>
            <w:proofErr w:type="spellEnd"/>
            <w:r w:rsidRPr="00EF03DF">
              <w:rPr>
                <w:sz w:val="28"/>
                <w:szCs w:val="28"/>
              </w:rPr>
              <w:t xml:space="preserve"> «</w:t>
            </w:r>
            <w:proofErr w:type="spellStart"/>
            <w:r w:rsidRPr="00EF03DF">
              <w:rPr>
                <w:sz w:val="28"/>
                <w:szCs w:val="28"/>
              </w:rPr>
              <w:t>Безопасное</w:t>
            </w:r>
            <w:proofErr w:type="spellEnd"/>
            <w:r w:rsidRPr="00EF03DF">
              <w:rPr>
                <w:spacing w:val="-1"/>
                <w:sz w:val="28"/>
                <w:szCs w:val="28"/>
              </w:rPr>
              <w:t xml:space="preserve"> </w:t>
            </w:r>
            <w:proofErr w:type="spellStart"/>
            <w:r w:rsidRPr="00EF03DF">
              <w:rPr>
                <w:sz w:val="28"/>
                <w:szCs w:val="28"/>
              </w:rPr>
              <w:t>лето</w:t>
            </w:r>
            <w:proofErr w:type="spellEnd"/>
            <w:r w:rsidRPr="00EF03DF">
              <w:rPr>
                <w:sz w:val="28"/>
                <w:szCs w:val="28"/>
              </w:rPr>
              <w:t>»</w:t>
            </w:r>
          </w:p>
          <w:p w:rsidR="00EF03DF" w:rsidRPr="00EF03DF" w:rsidRDefault="00EF03DF" w:rsidP="00EF03DF">
            <w:pPr>
              <w:pStyle w:val="TableParagraph"/>
              <w:numPr>
                <w:ilvl w:val="0"/>
                <w:numId w:val="30"/>
              </w:numPr>
              <w:tabs>
                <w:tab w:val="left" w:pos="467"/>
                <w:tab w:val="left" w:pos="468"/>
              </w:tabs>
              <w:ind w:left="465"/>
              <w:rPr>
                <w:sz w:val="28"/>
                <w:szCs w:val="28"/>
              </w:rPr>
            </w:pPr>
            <w:proofErr w:type="spellStart"/>
            <w:r w:rsidRPr="00EF03DF">
              <w:rPr>
                <w:sz w:val="28"/>
                <w:szCs w:val="28"/>
              </w:rPr>
              <w:t>Творческий</w:t>
            </w:r>
            <w:proofErr w:type="spellEnd"/>
            <w:r w:rsidRPr="00EF03DF">
              <w:rPr>
                <w:sz w:val="28"/>
                <w:szCs w:val="28"/>
              </w:rPr>
              <w:t xml:space="preserve"> </w:t>
            </w:r>
            <w:proofErr w:type="spellStart"/>
            <w:r w:rsidRPr="00EF03DF">
              <w:rPr>
                <w:sz w:val="28"/>
                <w:szCs w:val="28"/>
              </w:rPr>
              <w:t>проект</w:t>
            </w:r>
            <w:proofErr w:type="spellEnd"/>
            <w:r w:rsidRPr="00EF03DF">
              <w:rPr>
                <w:sz w:val="28"/>
                <w:szCs w:val="28"/>
              </w:rPr>
              <w:t xml:space="preserve"> «</w:t>
            </w:r>
            <w:proofErr w:type="spellStart"/>
            <w:r w:rsidRPr="00EF03DF">
              <w:rPr>
                <w:sz w:val="28"/>
                <w:szCs w:val="28"/>
              </w:rPr>
              <w:t>История</w:t>
            </w:r>
            <w:proofErr w:type="spellEnd"/>
            <w:r w:rsidRPr="00EF03DF">
              <w:rPr>
                <w:spacing w:val="-7"/>
                <w:sz w:val="28"/>
                <w:szCs w:val="28"/>
              </w:rPr>
              <w:t xml:space="preserve"> </w:t>
            </w:r>
            <w:proofErr w:type="spellStart"/>
            <w:r w:rsidRPr="00EF03DF">
              <w:rPr>
                <w:sz w:val="28"/>
                <w:szCs w:val="28"/>
              </w:rPr>
              <w:t>светофора</w:t>
            </w:r>
            <w:proofErr w:type="spellEnd"/>
            <w:r w:rsidRPr="00EF03DF">
              <w:rPr>
                <w:sz w:val="28"/>
                <w:szCs w:val="28"/>
              </w:rPr>
              <w:t>»</w:t>
            </w:r>
          </w:p>
        </w:tc>
      </w:tr>
    </w:tbl>
    <w:p w:rsidR="00EF03DF" w:rsidRPr="00EF03DF" w:rsidRDefault="00EF03DF" w:rsidP="00EF03DF">
      <w:pPr>
        <w:pStyle w:val="a3"/>
        <w:spacing w:before="8"/>
        <w:rPr>
          <w:b/>
        </w:rPr>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Default="00EF03DF" w:rsidP="00EF03DF">
      <w:pPr>
        <w:pStyle w:val="1"/>
        <w:spacing w:before="206"/>
        <w:ind w:left="2553"/>
      </w:pPr>
    </w:p>
    <w:p w:rsidR="00EF03DF" w:rsidRPr="00EF03DF" w:rsidRDefault="00EF03DF" w:rsidP="00EF03DF">
      <w:pPr>
        <w:pStyle w:val="1"/>
        <w:spacing w:before="206"/>
        <w:ind w:left="2553"/>
      </w:pPr>
      <w:r w:rsidRPr="00EF03DF">
        <w:lastRenderedPageBreak/>
        <w:t>Перспективный план работы с педагогами</w:t>
      </w:r>
    </w:p>
    <w:p w:rsidR="00EF03DF" w:rsidRPr="00EF03DF" w:rsidRDefault="00EF03DF" w:rsidP="00EF03DF">
      <w:pPr>
        <w:pStyle w:val="a3"/>
        <w:spacing w:before="10"/>
        <w:rPr>
          <w:b/>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600"/>
      </w:tblGrid>
      <w:tr w:rsidR="00EF03DF" w:rsidRPr="00EF03DF" w:rsidTr="0050338D">
        <w:trPr>
          <w:trHeight w:val="570"/>
        </w:trPr>
        <w:tc>
          <w:tcPr>
            <w:tcW w:w="2235" w:type="dxa"/>
          </w:tcPr>
          <w:p w:rsidR="00EF03DF" w:rsidRPr="00EF03DF" w:rsidRDefault="00EF03DF" w:rsidP="00D914EB">
            <w:pPr>
              <w:pStyle w:val="TableParagraph"/>
              <w:spacing w:line="320" w:lineRule="exact"/>
              <w:ind w:left="565" w:right="553"/>
              <w:jc w:val="center"/>
              <w:rPr>
                <w:b/>
                <w:sz w:val="28"/>
                <w:szCs w:val="28"/>
              </w:rPr>
            </w:pPr>
            <w:proofErr w:type="spellStart"/>
            <w:r w:rsidRPr="00EF03DF">
              <w:rPr>
                <w:b/>
                <w:sz w:val="28"/>
                <w:szCs w:val="28"/>
              </w:rPr>
              <w:t>месяц</w:t>
            </w:r>
            <w:proofErr w:type="spellEnd"/>
          </w:p>
        </w:tc>
        <w:tc>
          <w:tcPr>
            <w:tcW w:w="7600" w:type="dxa"/>
          </w:tcPr>
          <w:p w:rsidR="00EF03DF" w:rsidRPr="00EF03DF" w:rsidRDefault="00EF03DF" w:rsidP="00D914EB">
            <w:pPr>
              <w:pStyle w:val="TableParagraph"/>
              <w:spacing w:line="320" w:lineRule="exact"/>
              <w:ind w:left="2130"/>
              <w:rPr>
                <w:b/>
                <w:sz w:val="28"/>
                <w:szCs w:val="28"/>
              </w:rPr>
            </w:pPr>
            <w:proofErr w:type="spellStart"/>
            <w:r w:rsidRPr="00EF03DF">
              <w:rPr>
                <w:b/>
                <w:sz w:val="28"/>
                <w:szCs w:val="28"/>
              </w:rPr>
              <w:t>Содержание</w:t>
            </w:r>
            <w:proofErr w:type="spellEnd"/>
            <w:r w:rsidRPr="00EF03DF">
              <w:rPr>
                <w:b/>
                <w:sz w:val="28"/>
                <w:szCs w:val="28"/>
              </w:rPr>
              <w:t xml:space="preserve"> </w:t>
            </w:r>
            <w:proofErr w:type="spellStart"/>
            <w:r w:rsidRPr="00EF03DF">
              <w:rPr>
                <w:b/>
                <w:sz w:val="28"/>
                <w:szCs w:val="28"/>
              </w:rPr>
              <w:t>деятельности</w:t>
            </w:r>
            <w:proofErr w:type="spellEnd"/>
          </w:p>
        </w:tc>
      </w:tr>
      <w:tr w:rsidR="00EF03DF" w:rsidRPr="00EF03DF" w:rsidTr="0050338D">
        <w:trPr>
          <w:trHeight w:val="8134"/>
        </w:trPr>
        <w:tc>
          <w:tcPr>
            <w:tcW w:w="2235" w:type="dxa"/>
          </w:tcPr>
          <w:p w:rsidR="00EF03DF" w:rsidRPr="00EF03DF" w:rsidRDefault="00EF03DF" w:rsidP="00D914EB">
            <w:pPr>
              <w:pStyle w:val="TableParagraph"/>
              <w:ind w:left="565" w:right="559"/>
              <w:jc w:val="center"/>
              <w:rPr>
                <w:sz w:val="28"/>
                <w:szCs w:val="28"/>
              </w:rPr>
            </w:pPr>
            <w:proofErr w:type="spellStart"/>
            <w:r w:rsidRPr="00EF03DF">
              <w:rPr>
                <w:sz w:val="28"/>
                <w:szCs w:val="28"/>
              </w:rPr>
              <w:t>сентябрь</w:t>
            </w:r>
            <w:proofErr w:type="spellEnd"/>
          </w:p>
        </w:tc>
        <w:tc>
          <w:tcPr>
            <w:tcW w:w="7600" w:type="dxa"/>
          </w:tcPr>
          <w:p w:rsidR="00EF03DF" w:rsidRPr="00EF03DF" w:rsidRDefault="00EF03DF" w:rsidP="00EF03DF">
            <w:pPr>
              <w:pStyle w:val="TableParagraph"/>
              <w:numPr>
                <w:ilvl w:val="0"/>
                <w:numId w:val="29"/>
              </w:numPr>
              <w:tabs>
                <w:tab w:val="left" w:pos="467"/>
                <w:tab w:val="left" w:pos="468"/>
              </w:tabs>
              <w:ind w:right="939"/>
              <w:rPr>
                <w:b/>
                <w:sz w:val="28"/>
                <w:szCs w:val="28"/>
                <w:lang w:val="ru-RU"/>
              </w:rPr>
            </w:pPr>
            <w:r w:rsidRPr="00EF03DF">
              <w:rPr>
                <w:b/>
                <w:sz w:val="28"/>
                <w:szCs w:val="28"/>
                <w:lang w:val="ru-RU"/>
              </w:rPr>
              <w:t>Инструктаж с воспитателями по охране жизни</w:t>
            </w:r>
            <w:r w:rsidRPr="00EF03DF">
              <w:rPr>
                <w:b/>
                <w:spacing w:val="-20"/>
                <w:sz w:val="28"/>
                <w:szCs w:val="28"/>
                <w:lang w:val="ru-RU"/>
              </w:rPr>
              <w:t xml:space="preserve"> </w:t>
            </w:r>
            <w:r w:rsidRPr="00EF03DF">
              <w:rPr>
                <w:b/>
                <w:sz w:val="28"/>
                <w:szCs w:val="28"/>
                <w:lang w:val="ru-RU"/>
              </w:rPr>
              <w:t>и здоровья детей, предупреждению</w:t>
            </w:r>
            <w:r w:rsidRPr="00EF03DF">
              <w:rPr>
                <w:b/>
                <w:spacing w:val="-7"/>
                <w:sz w:val="28"/>
                <w:szCs w:val="28"/>
                <w:lang w:val="ru-RU"/>
              </w:rPr>
              <w:t xml:space="preserve"> </w:t>
            </w:r>
            <w:r w:rsidRPr="00EF03DF">
              <w:rPr>
                <w:b/>
                <w:sz w:val="28"/>
                <w:szCs w:val="28"/>
                <w:lang w:val="ru-RU"/>
              </w:rPr>
              <w:t>детского</w:t>
            </w:r>
          </w:p>
          <w:p w:rsidR="00EF03DF" w:rsidRPr="00EF03DF" w:rsidRDefault="00EF03DF" w:rsidP="00D914EB">
            <w:pPr>
              <w:pStyle w:val="TableParagraph"/>
              <w:ind w:left="467" w:right="410"/>
              <w:rPr>
                <w:sz w:val="28"/>
                <w:szCs w:val="28"/>
                <w:lang w:val="ru-RU"/>
              </w:rPr>
            </w:pPr>
            <w:r w:rsidRPr="00EF03DF">
              <w:rPr>
                <w:b/>
                <w:sz w:val="28"/>
                <w:szCs w:val="28"/>
                <w:lang w:val="ru-RU"/>
              </w:rPr>
              <w:t xml:space="preserve">травматизма на начало учебного года </w:t>
            </w:r>
            <w:r w:rsidRPr="00EF03DF">
              <w:rPr>
                <w:sz w:val="28"/>
                <w:szCs w:val="28"/>
                <w:lang w:val="ru-RU"/>
              </w:rPr>
              <w:t>(см. «Перечень инструкций по охране труда ДОУ»).</w:t>
            </w:r>
          </w:p>
          <w:p w:rsidR="00EF03DF" w:rsidRPr="00EF03DF" w:rsidRDefault="00EF03DF" w:rsidP="00EF03DF">
            <w:pPr>
              <w:pStyle w:val="TableParagraph"/>
              <w:numPr>
                <w:ilvl w:val="0"/>
                <w:numId w:val="28"/>
              </w:numPr>
              <w:tabs>
                <w:tab w:val="left" w:pos="271"/>
              </w:tabs>
              <w:ind w:right="864" w:firstLine="0"/>
              <w:rPr>
                <w:sz w:val="28"/>
                <w:szCs w:val="28"/>
                <w:lang w:val="ru-RU"/>
              </w:rPr>
            </w:pPr>
            <w:r w:rsidRPr="00EF03DF">
              <w:rPr>
                <w:sz w:val="28"/>
                <w:szCs w:val="28"/>
                <w:lang w:val="ru-RU"/>
              </w:rPr>
              <w:t>Инструкция о соблюдении требований по ТБ при организации трудовой деятельности детей (ИОТ – 003- 2003);</w:t>
            </w:r>
          </w:p>
          <w:p w:rsidR="00EF03DF" w:rsidRPr="00EF03DF" w:rsidRDefault="00EF03DF" w:rsidP="00EF03DF">
            <w:pPr>
              <w:pStyle w:val="TableParagraph"/>
              <w:numPr>
                <w:ilvl w:val="0"/>
                <w:numId w:val="28"/>
              </w:numPr>
              <w:tabs>
                <w:tab w:val="left" w:pos="271"/>
              </w:tabs>
              <w:ind w:right="816" w:firstLine="0"/>
              <w:rPr>
                <w:sz w:val="28"/>
                <w:szCs w:val="28"/>
                <w:lang w:val="ru-RU"/>
              </w:rPr>
            </w:pPr>
            <w:r w:rsidRPr="00EF03DF">
              <w:rPr>
                <w:sz w:val="28"/>
                <w:szCs w:val="28"/>
                <w:lang w:val="ru-RU"/>
              </w:rPr>
              <w:t>Инструкция по организации охраны жизни и</w:t>
            </w:r>
            <w:r w:rsidRPr="00EF03DF">
              <w:rPr>
                <w:spacing w:val="-22"/>
                <w:sz w:val="28"/>
                <w:szCs w:val="28"/>
                <w:lang w:val="ru-RU"/>
              </w:rPr>
              <w:t xml:space="preserve"> </w:t>
            </w:r>
            <w:r w:rsidRPr="00EF03DF">
              <w:rPr>
                <w:sz w:val="28"/>
                <w:szCs w:val="28"/>
                <w:lang w:val="ru-RU"/>
              </w:rPr>
              <w:t>здоровья детей (ИОТ- 004-</w:t>
            </w:r>
            <w:r w:rsidRPr="00EF03DF">
              <w:rPr>
                <w:spacing w:val="-3"/>
                <w:sz w:val="28"/>
                <w:szCs w:val="28"/>
                <w:lang w:val="ru-RU"/>
              </w:rPr>
              <w:t xml:space="preserve"> </w:t>
            </w:r>
            <w:r w:rsidRPr="00EF03DF">
              <w:rPr>
                <w:sz w:val="28"/>
                <w:szCs w:val="28"/>
                <w:lang w:val="ru-RU"/>
              </w:rPr>
              <w:t>2003);</w:t>
            </w:r>
          </w:p>
          <w:p w:rsidR="00EF03DF" w:rsidRPr="00EF03DF" w:rsidRDefault="00EF03DF" w:rsidP="00EF03DF">
            <w:pPr>
              <w:pStyle w:val="TableParagraph"/>
              <w:numPr>
                <w:ilvl w:val="0"/>
                <w:numId w:val="28"/>
              </w:numPr>
              <w:tabs>
                <w:tab w:val="left" w:pos="271"/>
              </w:tabs>
              <w:ind w:left="270" w:hanging="163"/>
              <w:rPr>
                <w:sz w:val="28"/>
                <w:szCs w:val="28"/>
                <w:lang w:val="ru-RU"/>
              </w:rPr>
            </w:pPr>
            <w:r w:rsidRPr="00EF03DF">
              <w:rPr>
                <w:sz w:val="28"/>
                <w:szCs w:val="28"/>
                <w:lang w:val="ru-RU"/>
              </w:rPr>
              <w:t>Инструкция по охране труда для воспитателей (ИОТ–</w:t>
            </w:r>
            <w:r w:rsidRPr="00EF03DF">
              <w:rPr>
                <w:spacing w:val="-11"/>
                <w:sz w:val="28"/>
                <w:szCs w:val="28"/>
                <w:lang w:val="ru-RU"/>
              </w:rPr>
              <w:t xml:space="preserve"> </w:t>
            </w:r>
            <w:r w:rsidRPr="00EF03DF">
              <w:rPr>
                <w:sz w:val="28"/>
                <w:szCs w:val="28"/>
                <w:lang w:val="ru-RU"/>
              </w:rPr>
              <w:t>005);</w:t>
            </w:r>
          </w:p>
          <w:p w:rsidR="00EF03DF" w:rsidRPr="00EF03DF" w:rsidRDefault="00EF03DF" w:rsidP="00EF03DF">
            <w:pPr>
              <w:pStyle w:val="TableParagraph"/>
              <w:numPr>
                <w:ilvl w:val="0"/>
                <w:numId w:val="28"/>
              </w:numPr>
              <w:tabs>
                <w:tab w:val="left" w:pos="271"/>
              </w:tabs>
              <w:ind w:right="542" w:firstLine="0"/>
              <w:rPr>
                <w:sz w:val="28"/>
                <w:szCs w:val="28"/>
                <w:lang w:val="ru-RU"/>
              </w:rPr>
            </w:pPr>
            <w:r w:rsidRPr="00EF03DF">
              <w:rPr>
                <w:sz w:val="28"/>
                <w:szCs w:val="28"/>
                <w:lang w:val="ru-RU"/>
              </w:rPr>
              <w:t>Инструкция по охране труда при проведении занятий</w:t>
            </w:r>
            <w:r w:rsidRPr="00EF03DF">
              <w:rPr>
                <w:spacing w:val="-23"/>
                <w:sz w:val="28"/>
                <w:szCs w:val="28"/>
                <w:lang w:val="ru-RU"/>
              </w:rPr>
              <w:t xml:space="preserve"> </w:t>
            </w:r>
            <w:r w:rsidRPr="00EF03DF">
              <w:rPr>
                <w:sz w:val="28"/>
                <w:szCs w:val="28"/>
                <w:lang w:val="ru-RU"/>
              </w:rPr>
              <w:t>по физической культуре</w:t>
            </w:r>
            <w:r w:rsidRPr="00EF03DF">
              <w:rPr>
                <w:spacing w:val="-1"/>
                <w:sz w:val="28"/>
                <w:szCs w:val="28"/>
                <w:lang w:val="ru-RU"/>
              </w:rPr>
              <w:t xml:space="preserve"> </w:t>
            </w:r>
            <w:r w:rsidRPr="00EF03DF">
              <w:rPr>
                <w:sz w:val="28"/>
                <w:szCs w:val="28"/>
                <w:lang w:val="ru-RU"/>
              </w:rPr>
              <w:t>(ИОТ-024);</w:t>
            </w:r>
          </w:p>
          <w:p w:rsidR="00EF03DF" w:rsidRPr="00EF03DF" w:rsidRDefault="00EF03DF" w:rsidP="00EF03DF">
            <w:pPr>
              <w:pStyle w:val="TableParagraph"/>
              <w:numPr>
                <w:ilvl w:val="0"/>
                <w:numId w:val="28"/>
              </w:numPr>
              <w:tabs>
                <w:tab w:val="left" w:pos="271"/>
              </w:tabs>
              <w:ind w:right="265" w:firstLine="0"/>
              <w:rPr>
                <w:sz w:val="28"/>
                <w:szCs w:val="28"/>
                <w:lang w:val="ru-RU"/>
              </w:rPr>
            </w:pPr>
            <w:r w:rsidRPr="00EF03DF">
              <w:rPr>
                <w:sz w:val="28"/>
                <w:szCs w:val="28"/>
                <w:lang w:val="ru-RU"/>
              </w:rPr>
              <w:t>Инструкция при перевозке воспитанников</w:t>
            </w:r>
            <w:r w:rsidRPr="00EF03DF">
              <w:rPr>
                <w:spacing w:val="-23"/>
                <w:sz w:val="28"/>
                <w:szCs w:val="28"/>
                <w:lang w:val="ru-RU"/>
              </w:rPr>
              <w:t xml:space="preserve"> </w:t>
            </w:r>
            <w:r w:rsidRPr="00EF03DF">
              <w:rPr>
                <w:sz w:val="28"/>
                <w:szCs w:val="28"/>
                <w:lang w:val="ru-RU"/>
              </w:rPr>
              <w:t>автомобильным транспортом</w:t>
            </w:r>
            <w:r w:rsidRPr="00EF03DF">
              <w:rPr>
                <w:spacing w:val="-1"/>
                <w:sz w:val="28"/>
                <w:szCs w:val="28"/>
                <w:lang w:val="ru-RU"/>
              </w:rPr>
              <w:t xml:space="preserve"> </w:t>
            </w:r>
            <w:r w:rsidRPr="00EF03DF">
              <w:rPr>
                <w:sz w:val="28"/>
                <w:szCs w:val="28"/>
                <w:lang w:val="ru-RU"/>
              </w:rPr>
              <w:t>(ИОТ-025);</w:t>
            </w:r>
          </w:p>
          <w:p w:rsidR="00EF03DF" w:rsidRPr="00EF03DF" w:rsidRDefault="00EF03DF" w:rsidP="00EF03DF">
            <w:pPr>
              <w:pStyle w:val="TableParagraph"/>
              <w:numPr>
                <w:ilvl w:val="0"/>
                <w:numId w:val="28"/>
              </w:numPr>
              <w:tabs>
                <w:tab w:val="left" w:pos="271"/>
              </w:tabs>
              <w:ind w:right="889" w:firstLine="0"/>
              <w:rPr>
                <w:sz w:val="28"/>
                <w:szCs w:val="28"/>
                <w:lang w:val="ru-RU"/>
              </w:rPr>
            </w:pPr>
            <w:r w:rsidRPr="00EF03DF">
              <w:rPr>
                <w:sz w:val="28"/>
                <w:szCs w:val="28"/>
                <w:lang w:val="ru-RU"/>
              </w:rPr>
              <w:t>Инструкция по охране труда при использовании ТСО (ИОТ-027);</w:t>
            </w:r>
          </w:p>
          <w:p w:rsidR="00EF03DF" w:rsidRPr="00EF03DF" w:rsidRDefault="00EF03DF" w:rsidP="00EF03DF">
            <w:pPr>
              <w:pStyle w:val="TableParagraph"/>
              <w:numPr>
                <w:ilvl w:val="0"/>
                <w:numId w:val="28"/>
              </w:numPr>
              <w:tabs>
                <w:tab w:val="left" w:pos="271"/>
              </w:tabs>
              <w:ind w:right="684" w:firstLine="0"/>
              <w:rPr>
                <w:sz w:val="28"/>
                <w:szCs w:val="28"/>
                <w:lang w:val="ru-RU"/>
              </w:rPr>
            </w:pPr>
            <w:r w:rsidRPr="00EF03DF">
              <w:rPr>
                <w:sz w:val="28"/>
                <w:szCs w:val="28"/>
                <w:lang w:val="ru-RU"/>
              </w:rPr>
              <w:t>Инструкция по охране труда при проведении массовых мероприятий</w:t>
            </w:r>
            <w:r w:rsidRPr="00EF03DF">
              <w:rPr>
                <w:spacing w:val="-1"/>
                <w:sz w:val="28"/>
                <w:szCs w:val="28"/>
                <w:lang w:val="ru-RU"/>
              </w:rPr>
              <w:t xml:space="preserve"> </w:t>
            </w:r>
            <w:r w:rsidRPr="00EF03DF">
              <w:rPr>
                <w:sz w:val="28"/>
                <w:szCs w:val="28"/>
                <w:lang w:val="ru-RU"/>
              </w:rPr>
              <w:t>(ИОТ-028);</w:t>
            </w:r>
          </w:p>
          <w:p w:rsidR="00EF03DF" w:rsidRPr="00EF03DF" w:rsidRDefault="00EF03DF" w:rsidP="00EF03DF">
            <w:pPr>
              <w:pStyle w:val="TableParagraph"/>
              <w:numPr>
                <w:ilvl w:val="0"/>
                <w:numId w:val="28"/>
              </w:numPr>
              <w:tabs>
                <w:tab w:val="left" w:pos="271"/>
              </w:tabs>
              <w:ind w:right="821" w:firstLine="0"/>
              <w:rPr>
                <w:sz w:val="28"/>
                <w:szCs w:val="28"/>
                <w:lang w:val="ru-RU"/>
              </w:rPr>
            </w:pPr>
            <w:r w:rsidRPr="00EF03DF">
              <w:rPr>
                <w:sz w:val="28"/>
                <w:szCs w:val="28"/>
                <w:lang w:val="ru-RU"/>
              </w:rPr>
              <w:t>Инструкция при проведении прогулок,</w:t>
            </w:r>
            <w:r w:rsidRPr="00EF03DF">
              <w:rPr>
                <w:spacing w:val="-24"/>
                <w:sz w:val="28"/>
                <w:szCs w:val="28"/>
                <w:lang w:val="ru-RU"/>
              </w:rPr>
              <w:t xml:space="preserve"> </w:t>
            </w:r>
            <w:r w:rsidRPr="00EF03DF">
              <w:rPr>
                <w:sz w:val="28"/>
                <w:szCs w:val="28"/>
                <w:lang w:val="ru-RU"/>
              </w:rPr>
              <w:t>туристических походов, экскурсий</w:t>
            </w:r>
            <w:r w:rsidRPr="00EF03DF">
              <w:rPr>
                <w:spacing w:val="-5"/>
                <w:sz w:val="28"/>
                <w:szCs w:val="28"/>
                <w:lang w:val="ru-RU"/>
              </w:rPr>
              <w:t xml:space="preserve"> </w:t>
            </w:r>
            <w:r w:rsidRPr="00EF03DF">
              <w:rPr>
                <w:sz w:val="28"/>
                <w:szCs w:val="28"/>
                <w:lang w:val="ru-RU"/>
              </w:rPr>
              <w:t>(ИОТ-029)</w:t>
            </w:r>
          </w:p>
          <w:p w:rsidR="00EF03DF" w:rsidRPr="00EF03DF" w:rsidRDefault="00EF03DF" w:rsidP="00EF03DF">
            <w:pPr>
              <w:pStyle w:val="TableParagraph"/>
              <w:numPr>
                <w:ilvl w:val="0"/>
                <w:numId w:val="28"/>
              </w:numPr>
              <w:tabs>
                <w:tab w:val="left" w:pos="271"/>
              </w:tabs>
              <w:ind w:left="270" w:hanging="163"/>
              <w:rPr>
                <w:sz w:val="28"/>
                <w:szCs w:val="28"/>
                <w:lang w:val="ru-RU"/>
              </w:rPr>
            </w:pPr>
            <w:r w:rsidRPr="00EF03DF">
              <w:rPr>
                <w:sz w:val="28"/>
                <w:szCs w:val="28"/>
                <w:lang w:val="ru-RU"/>
              </w:rPr>
              <w:t>Инструкция при проведении прогулок</w:t>
            </w:r>
            <w:r w:rsidRPr="00EF03DF">
              <w:rPr>
                <w:spacing w:val="-7"/>
                <w:sz w:val="28"/>
                <w:szCs w:val="28"/>
                <w:lang w:val="ru-RU"/>
              </w:rPr>
              <w:t xml:space="preserve"> </w:t>
            </w:r>
            <w:r w:rsidRPr="00EF03DF">
              <w:rPr>
                <w:sz w:val="28"/>
                <w:szCs w:val="28"/>
                <w:lang w:val="ru-RU"/>
              </w:rPr>
              <w:t>(ИОТ-030);</w:t>
            </w:r>
          </w:p>
          <w:p w:rsidR="00EF03DF" w:rsidRPr="00EF03DF" w:rsidRDefault="00EF03DF" w:rsidP="00EF03DF">
            <w:pPr>
              <w:pStyle w:val="TableParagraph"/>
              <w:numPr>
                <w:ilvl w:val="0"/>
                <w:numId w:val="28"/>
              </w:numPr>
              <w:tabs>
                <w:tab w:val="left" w:pos="271"/>
              </w:tabs>
              <w:ind w:right="401" w:firstLine="0"/>
              <w:rPr>
                <w:sz w:val="28"/>
                <w:szCs w:val="28"/>
                <w:lang w:val="ru-RU"/>
              </w:rPr>
            </w:pPr>
            <w:r w:rsidRPr="00EF03DF">
              <w:rPr>
                <w:sz w:val="28"/>
                <w:szCs w:val="28"/>
                <w:lang w:val="ru-RU"/>
              </w:rPr>
              <w:t>Инструкция по охране труда при проведении</w:t>
            </w:r>
            <w:r w:rsidRPr="00EF03DF">
              <w:rPr>
                <w:spacing w:val="-23"/>
                <w:sz w:val="28"/>
                <w:szCs w:val="28"/>
                <w:lang w:val="ru-RU"/>
              </w:rPr>
              <w:t xml:space="preserve"> </w:t>
            </w:r>
            <w:r w:rsidRPr="00EF03DF">
              <w:rPr>
                <w:sz w:val="28"/>
                <w:szCs w:val="28"/>
                <w:lang w:val="ru-RU"/>
              </w:rPr>
              <w:t>спортивных соревнований</w:t>
            </w:r>
            <w:r w:rsidRPr="00EF03DF">
              <w:rPr>
                <w:spacing w:val="-1"/>
                <w:sz w:val="28"/>
                <w:szCs w:val="28"/>
                <w:lang w:val="ru-RU"/>
              </w:rPr>
              <w:t xml:space="preserve"> </w:t>
            </w:r>
            <w:r w:rsidRPr="00EF03DF">
              <w:rPr>
                <w:sz w:val="28"/>
                <w:szCs w:val="28"/>
                <w:lang w:val="ru-RU"/>
              </w:rPr>
              <w:t>(ИОТ-032);</w:t>
            </w:r>
          </w:p>
          <w:p w:rsidR="00EF03DF" w:rsidRPr="00EF03DF" w:rsidRDefault="00EF03DF" w:rsidP="00EF03DF">
            <w:pPr>
              <w:pStyle w:val="TableParagraph"/>
              <w:numPr>
                <w:ilvl w:val="0"/>
                <w:numId w:val="28"/>
              </w:numPr>
              <w:tabs>
                <w:tab w:val="left" w:pos="271"/>
              </w:tabs>
              <w:ind w:right="1316" w:firstLine="0"/>
              <w:rPr>
                <w:sz w:val="28"/>
                <w:szCs w:val="28"/>
                <w:lang w:val="ru-RU"/>
              </w:rPr>
            </w:pPr>
            <w:r w:rsidRPr="00EF03DF">
              <w:rPr>
                <w:sz w:val="28"/>
                <w:szCs w:val="28"/>
                <w:lang w:val="ru-RU"/>
              </w:rPr>
              <w:t>Инструкция по охране труда при оказании первой медицинской помощи</w:t>
            </w:r>
            <w:r w:rsidRPr="00EF03DF">
              <w:rPr>
                <w:spacing w:val="-1"/>
                <w:sz w:val="28"/>
                <w:szCs w:val="28"/>
                <w:lang w:val="ru-RU"/>
              </w:rPr>
              <w:t xml:space="preserve"> </w:t>
            </w:r>
            <w:r w:rsidRPr="00EF03DF">
              <w:rPr>
                <w:sz w:val="28"/>
                <w:szCs w:val="28"/>
                <w:lang w:val="ru-RU"/>
              </w:rPr>
              <w:t>(ИОТ-034)</w:t>
            </w:r>
          </w:p>
        </w:tc>
      </w:tr>
    </w:tbl>
    <w:p w:rsidR="00EF03DF" w:rsidRPr="00EF03DF" w:rsidRDefault="00EF03DF" w:rsidP="00EF03DF">
      <w:pPr>
        <w:rPr>
          <w:sz w:val="28"/>
          <w:szCs w:val="28"/>
        </w:rPr>
        <w:sectPr w:rsidR="00EF03DF" w:rsidRPr="00EF03DF">
          <w:pgSz w:w="11910" w:h="16840"/>
          <w:pgMar w:top="1040" w:right="620" w:bottom="1160" w:left="960" w:header="0" w:footer="891"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600"/>
      </w:tblGrid>
      <w:tr w:rsidR="00EF03DF" w:rsidRPr="00EF03DF" w:rsidTr="00464D30">
        <w:trPr>
          <w:trHeight w:val="699"/>
        </w:trPr>
        <w:tc>
          <w:tcPr>
            <w:tcW w:w="2235" w:type="dxa"/>
          </w:tcPr>
          <w:p w:rsidR="00EF03DF" w:rsidRPr="00EF03DF" w:rsidRDefault="00EF03DF" w:rsidP="00D914EB">
            <w:pPr>
              <w:pStyle w:val="TableParagraph"/>
              <w:rPr>
                <w:sz w:val="28"/>
                <w:szCs w:val="28"/>
                <w:lang w:val="ru-RU"/>
              </w:rPr>
            </w:pPr>
          </w:p>
        </w:tc>
        <w:tc>
          <w:tcPr>
            <w:tcW w:w="7600" w:type="dxa"/>
          </w:tcPr>
          <w:p w:rsidR="00EF03DF" w:rsidRPr="00464D30" w:rsidRDefault="00EF03DF" w:rsidP="00EF03DF">
            <w:pPr>
              <w:pStyle w:val="TableParagraph"/>
              <w:numPr>
                <w:ilvl w:val="0"/>
                <w:numId w:val="27"/>
              </w:numPr>
              <w:tabs>
                <w:tab w:val="left" w:pos="467"/>
                <w:tab w:val="left" w:pos="468"/>
              </w:tabs>
              <w:ind w:right="780"/>
              <w:rPr>
                <w:sz w:val="28"/>
                <w:szCs w:val="28"/>
                <w:lang w:val="ru-RU"/>
              </w:rPr>
            </w:pPr>
            <w:r w:rsidRPr="00EF03DF">
              <w:rPr>
                <w:b/>
                <w:sz w:val="28"/>
                <w:szCs w:val="28"/>
                <w:lang w:val="ru-RU"/>
              </w:rPr>
              <w:t xml:space="preserve">Консультация: </w:t>
            </w:r>
            <w:r w:rsidRPr="00464D30">
              <w:rPr>
                <w:sz w:val="28"/>
                <w:szCs w:val="28"/>
                <w:lang w:val="ru-RU"/>
              </w:rPr>
              <w:t>«Типичные ошибки при обучении детей</w:t>
            </w:r>
            <w:r w:rsidRPr="00464D30">
              <w:rPr>
                <w:spacing w:val="-2"/>
                <w:sz w:val="28"/>
                <w:szCs w:val="28"/>
                <w:lang w:val="ru-RU"/>
              </w:rPr>
              <w:t xml:space="preserve"> </w:t>
            </w:r>
            <w:r w:rsidRPr="00464D30">
              <w:rPr>
                <w:sz w:val="28"/>
                <w:szCs w:val="28"/>
                <w:lang w:val="ru-RU"/>
              </w:rPr>
              <w:t>ПДД».</w:t>
            </w:r>
          </w:p>
          <w:p w:rsidR="00EF03DF" w:rsidRPr="00EF03DF" w:rsidRDefault="00EF03DF" w:rsidP="00464D30">
            <w:pPr>
              <w:pStyle w:val="TableParagraph"/>
              <w:tabs>
                <w:tab w:val="left" w:pos="467"/>
                <w:tab w:val="left" w:pos="468"/>
              </w:tabs>
              <w:ind w:right="403"/>
              <w:rPr>
                <w:sz w:val="28"/>
                <w:szCs w:val="28"/>
                <w:lang w:val="ru-RU"/>
              </w:rPr>
            </w:pPr>
          </w:p>
        </w:tc>
      </w:tr>
      <w:tr w:rsidR="00EF03DF" w:rsidRPr="00EF03DF" w:rsidTr="00D914EB">
        <w:trPr>
          <w:trHeight w:val="1679"/>
        </w:trPr>
        <w:tc>
          <w:tcPr>
            <w:tcW w:w="2235"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ind w:left="647"/>
              <w:rPr>
                <w:sz w:val="28"/>
                <w:szCs w:val="28"/>
              </w:rPr>
            </w:pPr>
            <w:proofErr w:type="spellStart"/>
            <w:r w:rsidRPr="00EF03DF">
              <w:rPr>
                <w:sz w:val="28"/>
                <w:szCs w:val="28"/>
              </w:rPr>
              <w:t>октябрь</w:t>
            </w:r>
            <w:proofErr w:type="spellEnd"/>
          </w:p>
        </w:tc>
        <w:tc>
          <w:tcPr>
            <w:tcW w:w="7600" w:type="dxa"/>
          </w:tcPr>
          <w:p w:rsidR="00EF03DF" w:rsidRPr="00EF03DF" w:rsidRDefault="00EF03DF" w:rsidP="00EF03DF">
            <w:pPr>
              <w:pStyle w:val="TableParagraph"/>
              <w:numPr>
                <w:ilvl w:val="0"/>
                <w:numId w:val="26"/>
              </w:numPr>
              <w:tabs>
                <w:tab w:val="left" w:pos="467"/>
                <w:tab w:val="left" w:pos="468"/>
              </w:tabs>
              <w:rPr>
                <w:b/>
                <w:sz w:val="28"/>
                <w:szCs w:val="28"/>
              </w:rPr>
            </w:pPr>
            <w:proofErr w:type="spellStart"/>
            <w:r w:rsidRPr="00EF03DF">
              <w:rPr>
                <w:b/>
                <w:sz w:val="28"/>
                <w:szCs w:val="28"/>
              </w:rPr>
              <w:t>Разработка</w:t>
            </w:r>
            <w:proofErr w:type="spellEnd"/>
            <w:r w:rsidRPr="00EF03DF">
              <w:rPr>
                <w:b/>
                <w:sz w:val="28"/>
                <w:szCs w:val="28"/>
              </w:rPr>
              <w:t xml:space="preserve"> </w:t>
            </w:r>
            <w:proofErr w:type="spellStart"/>
            <w:r w:rsidRPr="00EF03DF">
              <w:rPr>
                <w:b/>
                <w:sz w:val="28"/>
                <w:szCs w:val="28"/>
              </w:rPr>
              <w:t>методической</w:t>
            </w:r>
            <w:proofErr w:type="spellEnd"/>
            <w:r w:rsidRPr="00EF03DF">
              <w:rPr>
                <w:b/>
                <w:sz w:val="28"/>
                <w:szCs w:val="28"/>
              </w:rPr>
              <w:t xml:space="preserve"> </w:t>
            </w:r>
            <w:proofErr w:type="spellStart"/>
            <w:r w:rsidRPr="00EF03DF">
              <w:rPr>
                <w:b/>
                <w:sz w:val="28"/>
                <w:szCs w:val="28"/>
              </w:rPr>
              <w:t>шпаргалки</w:t>
            </w:r>
            <w:proofErr w:type="spellEnd"/>
            <w:r w:rsidRPr="00EF03DF">
              <w:rPr>
                <w:b/>
                <w:sz w:val="28"/>
                <w:szCs w:val="28"/>
              </w:rPr>
              <w:t xml:space="preserve"> </w:t>
            </w:r>
            <w:proofErr w:type="spellStart"/>
            <w:r w:rsidRPr="00EF03DF">
              <w:rPr>
                <w:b/>
                <w:sz w:val="28"/>
                <w:szCs w:val="28"/>
              </w:rPr>
              <w:t>для</w:t>
            </w:r>
            <w:proofErr w:type="spellEnd"/>
            <w:r w:rsidRPr="00EF03DF">
              <w:rPr>
                <w:b/>
                <w:spacing w:val="-5"/>
                <w:sz w:val="28"/>
                <w:szCs w:val="28"/>
              </w:rPr>
              <w:t xml:space="preserve"> </w:t>
            </w:r>
            <w:proofErr w:type="spellStart"/>
            <w:r w:rsidRPr="00EF03DF">
              <w:rPr>
                <w:b/>
                <w:sz w:val="28"/>
                <w:szCs w:val="28"/>
              </w:rPr>
              <w:t>педагогов</w:t>
            </w:r>
            <w:proofErr w:type="spellEnd"/>
          </w:p>
          <w:p w:rsidR="00EF03DF" w:rsidRPr="00EF03DF" w:rsidRDefault="00EF03DF" w:rsidP="00D914EB">
            <w:pPr>
              <w:pStyle w:val="TableParagraph"/>
              <w:ind w:left="107" w:right="340"/>
              <w:rPr>
                <w:sz w:val="28"/>
                <w:szCs w:val="28"/>
                <w:lang w:val="ru-RU"/>
              </w:rPr>
            </w:pPr>
            <w:r w:rsidRPr="00EF03DF">
              <w:rPr>
                <w:sz w:val="28"/>
                <w:szCs w:val="28"/>
                <w:lang w:val="ru-RU"/>
              </w:rPr>
              <w:t>«Организация работы с детьми по безопасности дорожного движения»</w:t>
            </w:r>
          </w:p>
          <w:p w:rsidR="00EF03DF" w:rsidRPr="00EF03DF" w:rsidRDefault="00EF03DF" w:rsidP="00D914EB">
            <w:pPr>
              <w:pStyle w:val="TableParagraph"/>
              <w:rPr>
                <w:sz w:val="28"/>
                <w:szCs w:val="28"/>
                <w:lang w:val="ru-RU"/>
              </w:rPr>
            </w:pPr>
            <w:r w:rsidRPr="00EF03DF">
              <w:rPr>
                <w:sz w:val="28"/>
                <w:szCs w:val="28"/>
                <w:lang w:val="ru-RU"/>
              </w:rPr>
              <w:t>Оформление уголка по ПДД в группах.</w:t>
            </w:r>
            <w:r>
              <w:rPr>
                <w:sz w:val="28"/>
                <w:szCs w:val="28"/>
                <w:lang w:val="ru-RU"/>
              </w:rPr>
              <w:t xml:space="preserve"> </w:t>
            </w:r>
            <w:r w:rsidRPr="00EF03DF">
              <w:rPr>
                <w:sz w:val="28"/>
                <w:szCs w:val="28"/>
                <w:lang w:val="ru-RU"/>
              </w:rPr>
              <w:t>Разработка перспективного плана работы в центре ПДД на группах</w:t>
            </w:r>
          </w:p>
        </w:tc>
      </w:tr>
      <w:tr w:rsidR="00EF03DF" w:rsidRPr="00EF03DF" w:rsidTr="00D914EB">
        <w:trPr>
          <w:trHeight w:val="3532"/>
        </w:trPr>
        <w:tc>
          <w:tcPr>
            <w:tcW w:w="2235"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ind w:left="702"/>
              <w:rPr>
                <w:sz w:val="28"/>
                <w:szCs w:val="28"/>
              </w:rPr>
            </w:pPr>
            <w:proofErr w:type="spellStart"/>
            <w:r w:rsidRPr="00EF03DF">
              <w:rPr>
                <w:sz w:val="28"/>
                <w:szCs w:val="28"/>
              </w:rPr>
              <w:t>ноябрь</w:t>
            </w:r>
            <w:proofErr w:type="spellEnd"/>
          </w:p>
        </w:tc>
        <w:tc>
          <w:tcPr>
            <w:tcW w:w="7600" w:type="dxa"/>
          </w:tcPr>
          <w:p w:rsidR="00EF03DF" w:rsidRPr="00EF03DF" w:rsidRDefault="00EF03DF" w:rsidP="00EF03DF">
            <w:pPr>
              <w:pStyle w:val="TableParagraph"/>
              <w:numPr>
                <w:ilvl w:val="0"/>
                <w:numId w:val="25"/>
              </w:numPr>
              <w:tabs>
                <w:tab w:val="left" w:pos="467"/>
                <w:tab w:val="left" w:pos="468"/>
              </w:tabs>
              <w:ind w:right="891"/>
              <w:rPr>
                <w:b/>
                <w:sz w:val="28"/>
                <w:szCs w:val="28"/>
                <w:lang w:val="ru-RU"/>
              </w:rPr>
            </w:pPr>
            <w:r w:rsidRPr="00EF03DF">
              <w:rPr>
                <w:b/>
                <w:sz w:val="28"/>
                <w:szCs w:val="28"/>
                <w:lang w:val="ru-RU"/>
              </w:rPr>
              <w:t>Оформление стенда в методическом кабинете «В помощь воспитателю» – «Изучаем</w:t>
            </w:r>
            <w:r w:rsidRPr="00EF03DF">
              <w:rPr>
                <w:b/>
                <w:spacing w:val="-5"/>
                <w:sz w:val="28"/>
                <w:szCs w:val="28"/>
                <w:lang w:val="ru-RU"/>
              </w:rPr>
              <w:t xml:space="preserve"> </w:t>
            </w:r>
            <w:r w:rsidRPr="00EF03DF">
              <w:rPr>
                <w:b/>
                <w:sz w:val="28"/>
                <w:szCs w:val="28"/>
                <w:lang w:val="ru-RU"/>
              </w:rPr>
              <w:t>ПДД»</w:t>
            </w:r>
          </w:p>
          <w:p w:rsidR="00EF03DF" w:rsidRPr="00EF03DF" w:rsidRDefault="00EF03DF" w:rsidP="00EF03DF">
            <w:pPr>
              <w:pStyle w:val="TableParagraph"/>
              <w:numPr>
                <w:ilvl w:val="0"/>
                <w:numId w:val="24"/>
              </w:numPr>
              <w:tabs>
                <w:tab w:val="left" w:pos="271"/>
              </w:tabs>
              <w:ind w:right="700" w:firstLine="0"/>
              <w:rPr>
                <w:sz w:val="28"/>
                <w:szCs w:val="28"/>
                <w:lang w:val="ru-RU"/>
              </w:rPr>
            </w:pPr>
            <w:r w:rsidRPr="00EF03DF">
              <w:rPr>
                <w:sz w:val="28"/>
                <w:szCs w:val="28"/>
                <w:lang w:val="ru-RU"/>
              </w:rPr>
              <w:t>нормативно- правовая база (Закон РФ «О безопасности дорожного движения» от 10.12.95г.и</w:t>
            </w:r>
            <w:r w:rsidRPr="00EF03DF">
              <w:rPr>
                <w:spacing w:val="-9"/>
                <w:sz w:val="28"/>
                <w:szCs w:val="28"/>
                <w:lang w:val="ru-RU"/>
              </w:rPr>
              <w:t xml:space="preserve"> </w:t>
            </w:r>
            <w:r w:rsidRPr="00EF03DF">
              <w:rPr>
                <w:sz w:val="28"/>
                <w:szCs w:val="28"/>
                <w:lang w:val="ru-RU"/>
              </w:rPr>
              <w:t>др.);</w:t>
            </w:r>
          </w:p>
          <w:p w:rsidR="00EF03DF" w:rsidRPr="00EF03DF" w:rsidRDefault="00EF03DF" w:rsidP="00EF03DF">
            <w:pPr>
              <w:pStyle w:val="TableParagraph"/>
              <w:numPr>
                <w:ilvl w:val="0"/>
                <w:numId w:val="24"/>
              </w:numPr>
              <w:tabs>
                <w:tab w:val="left" w:pos="271"/>
              </w:tabs>
              <w:ind w:right="460" w:firstLine="0"/>
              <w:rPr>
                <w:sz w:val="28"/>
                <w:szCs w:val="28"/>
                <w:lang w:val="ru-RU"/>
              </w:rPr>
            </w:pPr>
            <w:r w:rsidRPr="00EF03DF">
              <w:rPr>
                <w:sz w:val="28"/>
                <w:szCs w:val="28"/>
                <w:lang w:val="ru-RU"/>
              </w:rPr>
              <w:t>организация воспитательно-образовательного процесса в ДОУ (перспективный план работы с</w:t>
            </w:r>
            <w:r w:rsidRPr="00EF03DF">
              <w:rPr>
                <w:spacing w:val="-7"/>
                <w:sz w:val="28"/>
                <w:szCs w:val="28"/>
                <w:lang w:val="ru-RU"/>
              </w:rPr>
              <w:t xml:space="preserve"> </w:t>
            </w:r>
            <w:r w:rsidRPr="00EF03DF">
              <w:rPr>
                <w:sz w:val="28"/>
                <w:szCs w:val="28"/>
                <w:lang w:val="ru-RU"/>
              </w:rPr>
              <w:t>воспитателями,</w:t>
            </w:r>
          </w:p>
          <w:p w:rsidR="00EF03DF" w:rsidRPr="00EF03DF" w:rsidRDefault="00EF03DF" w:rsidP="00D914EB">
            <w:pPr>
              <w:pStyle w:val="TableParagraph"/>
              <w:ind w:left="107" w:right="896"/>
              <w:rPr>
                <w:sz w:val="28"/>
                <w:szCs w:val="28"/>
                <w:lang w:val="ru-RU"/>
              </w:rPr>
            </w:pPr>
            <w:r w:rsidRPr="00EF03DF">
              <w:rPr>
                <w:sz w:val="28"/>
                <w:szCs w:val="28"/>
                <w:lang w:val="ru-RU"/>
              </w:rPr>
              <w:t>методические рекомендации по организации занятий с детьми в разных возрастных группах, разработки</w:t>
            </w:r>
          </w:p>
          <w:p w:rsidR="00EF03DF" w:rsidRPr="00EF03DF" w:rsidRDefault="00EF03DF" w:rsidP="00D914EB">
            <w:pPr>
              <w:pStyle w:val="TableParagraph"/>
              <w:ind w:left="107"/>
              <w:rPr>
                <w:sz w:val="28"/>
                <w:szCs w:val="28"/>
              </w:rPr>
            </w:pPr>
            <w:proofErr w:type="spellStart"/>
            <w:r w:rsidRPr="00EF03DF">
              <w:rPr>
                <w:sz w:val="28"/>
                <w:szCs w:val="28"/>
              </w:rPr>
              <w:t>праздников</w:t>
            </w:r>
            <w:proofErr w:type="spellEnd"/>
            <w:r w:rsidRPr="00EF03DF">
              <w:rPr>
                <w:sz w:val="28"/>
                <w:szCs w:val="28"/>
              </w:rPr>
              <w:t xml:space="preserve">, </w:t>
            </w:r>
            <w:proofErr w:type="spellStart"/>
            <w:r w:rsidRPr="00EF03DF">
              <w:rPr>
                <w:sz w:val="28"/>
                <w:szCs w:val="28"/>
              </w:rPr>
              <w:t>экскурсий</w:t>
            </w:r>
            <w:proofErr w:type="spellEnd"/>
            <w:r w:rsidRPr="00EF03DF">
              <w:rPr>
                <w:sz w:val="28"/>
                <w:szCs w:val="28"/>
              </w:rPr>
              <w:t xml:space="preserve">, </w:t>
            </w:r>
            <w:proofErr w:type="spellStart"/>
            <w:r w:rsidRPr="00EF03DF">
              <w:rPr>
                <w:sz w:val="28"/>
                <w:szCs w:val="28"/>
              </w:rPr>
              <w:t>бесед</w:t>
            </w:r>
            <w:proofErr w:type="spellEnd"/>
            <w:r w:rsidRPr="00EF03DF">
              <w:rPr>
                <w:sz w:val="28"/>
                <w:szCs w:val="28"/>
              </w:rPr>
              <w:t>);</w:t>
            </w:r>
          </w:p>
          <w:p w:rsidR="00EF03DF" w:rsidRPr="00EF03DF" w:rsidRDefault="00EF03DF" w:rsidP="00EF03DF">
            <w:pPr>
              <w:pStyle w:val="TableParagraph"/>
              <w:numPr>
                <w:ilvl w:val="0"/>
                <w:numId w:val="24"/>
              </w:numPr>
              <w:tabs>
                <w:tab w:val="left" w:pos="271"/>
              </w:tabs>
              <w:ind w:left="270" w:hanging="163"/>
              <w:rPr>
                <w:sz w:val="28"/>
                <w:szCs w:val="28"/>
              </w:rPr>
            </w:pPr>
            <w:proofErr w:type="spellStart"/>
            <w:r w:rsidRPr="00EF03DF">
              <w:rPr>
                <w:sz w:val="28"/>
                <w:szCs w:val="28"/>
              </w:rPr>
              <w:t>иллюстративный</w:t>
            </w:r>
            <w:proofErr w:type="spellEnd"/>
            <w:r w:rsidRPr="00EF03DF">
              <w:rPr>
                <w:spacing w:val="-1"/>
                <w:sz w:val="28"/>
                <w:szCs w:val="28"/>
              </w:rPr>
              <w:t xml:space="preserve"> </w:t>
            </w:r>
            <w:proofErr w:type="spellStart"/>
            <w:r w:rsidRPr="00EF03DF">
              <w:rPr>
                <w:sz w:val="28"/>
                <w:szCs w:val="28"/>
              </w:rPr>
              <w:t>материал</w:t>
            </w:r>
            <w:proofErr w:type="spellEnd"/>
            <w:r w:rsidRPr="00EF03DF">
              <w:rPr>
                <w:sz w:val="28"/>
                <w:szCs w:val="28"/>
              </w:rPr>
              <w:t>;</w:t>
            </w:r>
          </w:p>
          <w:p w:rsidR="00EF03DF" w:rsidRPr="00EF03DF" w:rsidRDefault="00EF03DF" w:rsidP="00EF03DF">
            <w:pPr>
              <w:pStyle w:val="TableParagraph"/>
              <w:numPr>
                <w:ilvl w:val="0"/>
                <w:numId w:val="24"/>
              </w:numPr>
              <w:tabs>
                <w:tab w:val="left" w:pos="271"/>
              </w:tabs>
              <w:ind w:left="270" w:hanging="163"/>
              <w:rPr>
                <w:sz w:val="28"/>
                <w:szCs w:val="28"/>
                <w:lang w:val="ru-RU"/>
              </w:rPr>
            </w:pPr>
            <w:r w:rsidRPr="00EF03DF">
              <w:rPr>
                <w:sz w:val="28"/>
                <w:szCs w:val="28"/>
                <w:lang w:val="ru-RU"/>
              </w:rPr>
              <w:t>список методической и художественной</w:t>
            </w:r>
            <w:r w:rsidRPr="00EF03DF">
              <w:rPr>
                <w:spacing w:val="-7"/>
                <w:sz w:val="28"/>
                <w:szCs w:val="28"/>
                <w:lang w:val="ru-RU"/>
              </w:rPr>
              <w:t xml:space="preserve"> </w:t>
            </w:r>
            <w:r w:rsidRPr="00EF03DF">
              <w:rPr>
                <w:sz w:val="28"/>
                <w:szCs w:val="28"/>
                <w:lang w:val="ru-RU"/>
              </w:rPr>
              <w:t>литературы.</w:t>
            </w:r>
          </w:p>
        </w:tc>
      </w:tr>
      <w:tr w:rsidR="00EF03DF" w:rsidRPr="00EF03DF" w:rsidTr="00D914EB">
        <w:trPr>
          <w:trHeight w:val="1546"/>
        </w:trPr>
        <w:tc>
          <w:tcPr>
            <w:tcW w:w="2235"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ind w:left="647"/>
              <w:rPr>
                <w:sz w:val="28"/>
                <w:szCs w:val="28"/>
              </w:rPr>
            </w:pPr>
            <w:proofErr w:type="spellStart"/>
            <w:r w:rsidRPr="00EF03DF">
              <w:rPr>
                <w:sz w:val="28"/>
                <w:szCs w:val="28"/>
              </w:rPr>
              <w:t>декабрь</w:t>
            </w:r>
            <w:proofErr w:type="spellEnd"/>
          </w:p>
        </w:tc>
        <w:tc>
          <w:tcPr>
            <w:tcW w:w="7600" w:type="dxa"/>
          </w:tcPr>
          <w:p w:rsidR="00EF03DF" w:rsidRPr="00EF03DF" w:rsidRDefault="00A81AB0" w:rsidP="00EF03DF">
            <w:pPr>
              <w:pStyle w:val="TableParagraph"/>
              <w:numPr>
                <w:ilvl w:val="0"/>
                <w:numId w:val="23"/>
              </w:numPr>
              <w:tabs>
                <w:tab w:val="left" w:pos="467"/>
                <w:tab w:val="left" w:pos="468"/>
              </w:tabs>
              <w:ind w:right="170"/>
              <w:rPr>
                <w:sz w:val="28"/>
                <w:szCs w:val="28"/>
                <w:lang w:val="ru-RU"/>
              </w:rPr>
            </w:pPr>
            <w:r>
              <w:rPr>
                <w:b/>
                <w:sz w:val="28"/>
                <w:szCs w:val="28"/>
                <w:lang w:val="ru-RU"/>
              </w:rPr>
              <w:t>Пополнение предметно-пространственной</w:t>
            </w:r>
            <w:r w:rsidR="00EF03DF" w:rsidRPr="00EF03DF">
              <w:rPr>
                <w:b/>
                <w:sz w:val="28"/>
                <w:szCs w:val="28"/>
                <w:lang w:val="ru-RU"/>
              </w:rPr>
              <w:t xml:space="preserve"> среды в группах для организации игровой деятельности детей </w:t>
            </w:r>
            <w:r w:rsidR="00EF03DF" w:rsidRPr="00EF03DF">
              <w:rPr>
                <w:sz w:val="28"/>
                <w:szCs w:val="28"/>
                <w:lang w:val="ru-RU"/>
              </w:rPr>
              <w:t>(атрибуты для сюжетно-ролевых, подвижных игр, макеты улицы, дорожных знаков и т.</w:t>
            </w:r>
            <w:r w:rsidR="00EF03DF" w:rsidRPr="00EF03DF">
              <w:rPr>
                <w:spacing w:val="-4"/>
                <w:sz w:val="28"/>
                <w:szCs w:val="28"/>
                <w:lang w:val="ru-RU"/>
              </w:rPr>
              <w:t xml:space="preserve"> </w:t>
            </w:r>
            <w:r w:rsidR="00EF03DF" w:rsidRPr="00EF03DF">
              <w:rPr>
                <w:sz w:val="28"/>
                <w:szCs w:val="28"/>
                <w:lang w:val="ru-RU"/>
              </w:rPr>
              <w:t>д.)</w:t>
            </w:r>
          </w:p>
          <w:p w:rsidR="00EF03DF" w:rsidRPr="00EF03DF" w:rsidRDefault="00EF03DF" w:rsidP="00EF03DF">
            <w:pPr>
              <w:pStyle w:val="TableParagraph"/>
              <w:numPr>
                <w:ilvl w:val="0"/>
                <w:numId w:val="23"/>
              </w:numPr>
              <w:tabs>
                <w:tab w:val="left" w:pos="467"/>
                <w:tab w:val="left" w:pos="468"/>
              </w:tabs>
              <w:rPr>
                <w:b/>
                <w:sz w:val="28"/>
                <w:szCs w:val="28"/>
                <w:lang w:val="ru-RU"/>
              </w:rPr>
            </w:pPr>
            <w:r w:rsidRPr="00EF03DF">
              <w:rPr>
                <w:b/>
                <w:sz w:val="28"/>
                <w:szCs w:val="28"/>
                <w:lang w:val="ru-RU"/>
              </w:rPr>
              <w:t>Смотр – конкурс уголков по</w:t>
            </w:r>
            <w:r w:rsidRPr="00EF03DF">
              <w:rPr>
                <w:b/>
                <w:spacing w:val="-6"/>
                <w:sz w:val="28"/>
                <w:szCs w:val="28"/>
                <w:lang w:val="ru-RU"/>
              </w:rPr>
              <w:t xml:space="preserve"> </w:t>
            </w:r>
            <w:r w:rsidRPr="00EF03DF">
              <w:rPr>
                <w:b/>
                <w:sz w:val="28"/>
                <w:szCs w:val="28"/>
                <w:lang w:val="ru-RU"/>
              </w:rPr>
              <w:t>ПДД.</w:t>
            </w:r>
          </w:p>
        </w:tc>
      </w:tr>
    </w:tbl>
    <w:p w:rsidR="00EF03DF" w:rsidRPr="00EF03DF" w:rsidRDefault="00EF03DF" w:rsidP="00EF03DF">
      <w:pPr>
        <w:rPr>
          <w:sz w:val="28"/>
          <w:szCs w:val="28"/>
        </w:rPr>
        <w:sectPr w:rsidR="00EF03DF" w:rsidRPr="00EF03DF">
          <w:pgSz w:w="11910" w:h="16840"/>
          <w:pgMar w:top="1120" w:right="620" w:bottom="1080" w:left="960" w:header="0" w:footer="891"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600"/>
      </w:tblGrid>
      <w:tr w:rsidR="00EF03DF" w:rsidRPr="00EF03DF" w:rsidTr="00D914EB">
        <w:trPr>
          <w:trHeight w:val="571"/>
        </w:trPr>
        <w:tc>
          <w:tcPr>
            <w:tcW w:w="2235" w:type="dxa"/>
          </w:tcPr>
          <w:p w:rsidR="00EF03DF" w:rsidRPr="00EF03DF" w:rsidRDefault="00EF03DF" w:rsidP="00D914EB">
            <w:pPr>
              <w:pStyle w:val="TableParagraph"/>
              <w:rPr>
                <w:sz w:val="28"/>
                <w:szCs w:val="28"/>
                <w:lang w:val="ru-RU"/>
              </w:rPr>
            </w:pPr>
          </w:p>
        </w:tc>
        <w:tc>
          <w:tcPr>
            <w:tcW w:w="7600" w:type="dxa"/>
          </w:tcPr>
          <w:p w:rsidR="00EF03DF" w:rsidRPr="00EF03DF" w:rsidRDefault="00EF03DF" w:rsidP="00D914EB">
            <w:pPr>
              <w:pStyle w:val="TableParagraph"/>
              <w:rPr>
                <w:sz w:val="28"/>
                <w:szCs w:val="28"/>
                <w:lang w:val="ru-RU"/>
              </w:rPr>
            </w:pPr>
          </w:p>
        </w:tc>
      </w:tr>
      <w:tr w:rsidR="00EF03DF" w:rsidRPr="00EF03DF" w:rsidTr="00D914EB">
        <w:trPr>
          <w:trHeight w:val="1387"/>
        </w:trPr>
        <w:tc>
          <w:tcPr>
            <w:tcW w:w="2235" w:type="dxa"/>
          </w:tcPr>
          <w:p w:rsidR="00EF03DF" w:rsidRPr="00EF03DF" w:rsidRDefault="00EF03DF" w:rsidP="00D914EB">
            <w:pPr>
              <w:pStyle w:val="TableParagraph"/>
              <w:rPr>
                <w:b/>
                <w:sz w:val="28"/>
                <w:szCs w:val="28"/>
                <w:lang w:val="ru-RU"/>
              </w:rPr>
            </w:pPr>
          </w:p>
          <w:p w:rsidR="00EF03DF" w:rsidRPr="00EF03DF" w:rsidRDefault="00EF03DF" w:rsidP="00D914EB">
            <w:pPr>
              <w:pStyle w:val="TableParagraph"/>
              <w:ind w:left="565" w:right="556"/>
              <w:jc w:val="center"/>
              <w:rPr>
                <w:sz w:val="28"/>
                <w:szCs w:val="28"/>
              </w:rPr>
            </w:pPr>
            <w:proofErr w:type="spellStart"/>
            <w:r w:rsidRPr="00EF03DF">
              <w:rPr>
                <w:sz w:val="28"/>
                <w:szCs w:val="28"/>
              </w:rPr>
              <w:t>январь</w:t>
            </w:r>
            <w:proofErr w:type="spellEnd"/>
          </w:p>
        </w:tc>
        <w:tc>
          <w:tcPr>
            <w:tcW w:w="7600" w:type="dxa"/>
          </w:tcPr>
          <w:p w:rsidR="00EF03DF" w:rsidRPr="00EF03DF" w:rsidRDefault="00EF03DF" w:rsidP="00EF03DF">
            <w:pPr>
              <w:pStyle w:val="TableParagraph"/>
              <w:numPr>
                <w:ilvl w:val="0"/>
                <w:numId w:val="22"/>
              </w:numPr>
              <w:tabs>
                <w:tab w:val="left" w:pos="467"/>
                <w:tab w:val="left" w:pos="468"/>
              </w:tabs>
              <w:rPr>
                <w:b/>
                <w:sz w:val="28"/>
                <w:szCs w:val="28"/>
              </w:rPr>
            </w:pPr>
            <w:proofErr w:type="spellStart"/>
            <w:r w:rsidRPr="00EF03DF">
              <w:rPr>
                <w:b/>
                <w:sz w:val="28"/>
                <w:szCs w:val="28"/>
              </w:rPr>
              <w:t>Встреча</w:t>
            </w:r>
            <w:proofErr w:type="spellEnd"/>
            <w:r w:rsidRPr="00EF03DF">
              <w:rPr>
                <w:b/>
                <w:sz w:val="28"/>
                <w:szCs w:val="28"/>
              </w:rPr>
              <w:t xml:space="preserve"> с </w:t>
            </w:r>
            <w:proofErr w:type="spellStart"/>
            <w:r w:rsidRPr="00EF03DF">
              <w:rPr>
                <w:b/>
                <w:sz w:val="28"/>
                <w:szCs w:val="28"/>
              </w:rPr>
              <w:t>сотрудниками</w:t>
            </w:r>
            <w:proofErr w:type="spellEnd"/>
            <w:r w:rsidRPr="00EF03DF">
              <w:rPr>
                <w:b/>
                <w:spacing w:val="-1"/>
                <w:sz w:val="28"/>
                <w:szCs w:val="28"/>
              </w:rPr>
              <w:t xml:space="preserve"> </w:t>
            </w:r>
            <w:r w:rsidRPr="00EF03DF">
              <w:rPr>
                <w:b/>
                <w:sz w:val="28"/>
                <w:szCs w:val="28"/>
              </w:rPr>
              <w:t>ГИБДД.</w:t>
            </w:r>
          </w:p>
          <w:p w:rsidR="00EF03DF" w:rsidRPr="00EF03DF" w:rsidRDefault="00EF03DF" w:rsidP="00A81AB0">
            <w:pPr>
              <w:pStyle w:val="TableParagraph"/>
              <w:ind w:left="467" w:right="877"/>
              <w:rPr>
                <w:sz w:val="28"/>
                <w:szCs w:val="28"/>
                <w:lang w:val="ru-RU"/>
              </w:rPr>
            </w:pPr>
            <w:r w:rsidRPr="00EF03DF">
              <w:rPr>
                <w:sz w:val="28"/>
                <w:szCs w:val="28"/>
                <w:lang w:val="ru-RU"/>
              </w:rPr>
              <w:t>«Как научить дошкольника не попадать</w:t>
            </w:r>
            <w:r w:rsidR="00A81AB0">
              <w:rPr>
                <w:sz w:val="28"/>
                <w:szCs w:val="28"/>
                <w:lang w:val="ru-RU"/>
              </w:rPr>
              <w:t xml:space="preserve"> в типичные дорожные ловушки»</w:t>
            </w:r>
          </w:p>
        </w:tc>
      </w:tr>
      <w:tr w:rsidR="00EF03DF" w:rsidRPr="00EF03DF" w:rsidTr="00D914EB">
        <w:trPr>
          <w:trHeight w:val="2174"/>
        </w:trPr>
        <w:tc>
          <w:tcPr>
            <w:tcW w:w="2235" w:type="dxa"/>
          </w:tcPr>
          <w:p w:rsidR="00EF03DF" w:rsidRPr="00EF03DF" w:rsidRDefault="00EF03DF" w:rsidP="00D914EB">
            <w:pPr>
              <w:pStyle w:val="TableParagraph"/>
              <w:spacing w:line="360" w:lineRule="auto"/>
              <w:rPr>
                <w:b/>
                <w:sz w:val="28"/>
                <w:szCs w:val="28"/>
                <w:lang w:val="ru-RU"/>
              </w:rPr>
            </w:pPr>
          </w:p>
          <w:p w:rsidR="00EF03DF" w:rsidRPr="00EF03DF" w:rsidRDefault="00EF03DF" w:rsidP="00D914EB">
            <w:pPr>
              <w:pStyle w:val="TableParagraph"/>
              <w:spacing w:line="360" w:lineRule="auto"/>
              <w:ind w:left="565" w:right="555"/>
              <w:jc w:val="center"/>
              <w:rPr>
                <w:sz w:val="28"/>
                <w:szCs w:val="28"/>
              </w:rPr>
            </w:pPr>
            <w:proofErr w:type="spellStart"/>
            <w:r w:rsidRPr="00EF03DF">
              <w:rPr>
                <w:sz w:val="28"/>
                <w:szCs w:val="28"/>
              </w:rPr>
              <w:t>февраль</w:t>
            </w:r>
            <w:proofErr w:type="spellEnd"/>
          </w:p>
        </w:tc>
        <w:tc>
          <w:tcPr>
            <w:tcW w:w="7600" w:type="dxa"/>
          </w:tcPr>
          <w:p w:rsidR="00EF03DF" w:rsidRPr="00EF03DF" w:rsidRDefault="00EF03DF" w:rsidP="00EF03DF">
            <w:pPr>
              <w:pStyle w:val="TableParagraph"/>
              <w:numPr>
                <w:ilvl w:val="0"/>
                <w:numId w:val="21"/>
              </w:numPr>
              <w:tabs>
                <w:tab w:val="left" w:pos="467"/>
                <w:tab w:val="left" w:pos="468"/>
              </w:tabs>
              <w:spacing w:line="360" w:lineRule="auto"/>
              <w:rPr>
                <w:b/>
                <w:sz w:val="28"/>
                <w:szCs w:val="28"/>
              </w:rPr>
            </w:pPr>
            <w:proofErr w:type="spellStart"/>
            <w:r w:rsidRPr="00EF03DF">
              <w:rPr>
                <w:b/>
                <w:sz w:val="28"/>
                <w:szCs w:val="28"/>
              </w:rPr>
              <w:t>День</w:t>
            </w:r>
            <w:proofErr w:type="spellEnd"/>
            <w:r w:rsidRPr="00EF03DF">
              <w:rPr>
                <w:b/>
                <w:sz w:val="28"/>
                <w:szCs w:val="28"/>
              </w:rPr>
              <w:t xml:space="preserve"> </w:t>
            </w:r>
            <w:proofErr w:type="spellStart"/>
            <w:r w:rsidRPr="00EF03DF">
              <w:rPr>
                <w:b/>
                <w:sz w:val="28"/>
                <w:szCs w:val="28"/>
              </w:rPr>
              <w:t>открытых</w:t>
            </w:r>
            <w:proofErr w:type="spellEnd"/>
            <w:r w:rsidRPr="00EF03DF">
              <w:rPr>
                <w:b/>
                <w:sz w:val="28"/>
                <w:szCs w:val="28"/>
              </w:rPr>
              <w:t xml:space="preserve"> </w:t>
            </w:r>
            <w:proofErr w:type="spellStart"/>
            <w:r w:rsidRPr="00EF03DF">
              <w:rPr>
                <w:b/>
                <w:sz w:val="28"/>
                <w:szCs w:val="28"/>
              </w:rPr>
              <w:t>дверей</w:t>
            </w:r>
            <w:proofErr w:type="spellEnd"/>
            <w:r w:rsidRPr="00EF03DF">
              <w:rPr>
                <w:b/>
                <w:sz w:val="28"/>
                <w:szCs w:val="28"/>
              </w:rPr>
              <w:t xml:space="preserve"> в</w:t>
            </w:r>
            <w:r w:rsidRPr="00EF03DF">
              <w:rPr>
                <w:b/>
                <w:spacing w:val="-4"/>
                <w:sz w:val="28"/>
                <w:szCs w:val="28"/>
              </w:rPr>
              <w:t xml:space="preserve"> </w:t>
            </w:r>
            <w:r w:rsidRPr="00EF03DF">
              <w:rPr>
                <w:b/>
                <w:sz w:val="28"/>
                <w:szCs w:val="28"/>
              </w:rPr>
              <w:t>ДОУ</w:t>
            </w:r>
          </w:p>
          <w:p w:rsidR="00EF03DF" w:rsidRPr="00EF03DF" w:rsidRDefault="00EF03DF" w:rsidP="00D914EB">
            <w:pPr>
              <w:pStyle w:val="TableParagraph"/>
              <w:spacing w:line="360" w:lineRule="auto"/>
              <w:ind w:left="107"/>
              <w:rPr>
                <w:sz w:val="28"/>
                <w:szCs w:val="28"/>
                <w:lang w:val="ru-RU"/>
              </w:rPr>
            </w:pPr>
            <w:r w:rsidRPr="00EF03DF">
              <w:rPr>
                <w:sz w:val="28"/>
                <w:szCs w:val="28"/>
                <w:lang w:val="ru-RU"/>
              </w:rPr>
              <w:t>Выставка детских работ «Красный, желтый, зеленый»</w:t>
            </w:r>
          </w:p>
          <w:p w:rsidR="00EF03DF" w:rsidRPr="00EF03DF" w:rsidRDefault="00EF03DF" w:rsidP="00D914EB">
            <w:pPr>
              <w:pStyle w:val="TableParagraph"/>
              <w:spacing w:line="360" w:lineRule="auto"/>
              <w:ind w:left="107" w:right="210"/>
              <w:rPr>
                <w:sz w:val="28"/>
                <w:szCs w:val="28"/>
                <w:lang w:val="ru-RU"/>
              </w:rPr>
            </w:pPr>
            <w:r w:rsidRPr="00EF03DF">
              <w:rPr>
                <w:sz w:val="28"/>
                <w:szCs w:val="28"/>
                <w:lang w:val="ru-RU"/>
              </w:rPr>
              <w:t>Папки-передвижки для родителей «Типичные ошибки детей при переходе улиц и дорог».</w:t>
            </w:r>
          </w:p>
          <w:p w:rsidR="00EF03DF" w:rsidRPr="00EF03DF" w:rsidRDefault="00EF03DF" w:rsidP="00D914EB">
            <w:pPr>
              <w:pStyle w:val="TableParagraph"/>
              <w:spacing w:line="360" w:lineRule="auto"/>
              <w:ind w:left="107"/>
              <w:rPr>
                <w:sz w:val="28"/>
                <w:szCs w:val="28"/>
                <w:lang w:val="ru-RU"/>
              </w:rPr>
            </w:pPr>
            <w:r w:rsidRPr="00EF03DF">
              <w:rPr>
                <w:sz w:val="28"/>
                <w:szCs w:val="28"/>
                <w:lang w:val="ru-RU"/>
              </w:rPr>
              <w:t>Просмотр развивающей среды в группе.</w:t>
            </w:r>
          </w:p>
        </w:tc>
      </w:tr>
      <w:tr w:rsidR="00EF03DF" w:rsidRPr="00EF03DF" w:rsidTr="00D914EB">
        <w:trPr>
          <w:trHeight w:val="1033"/>
        </w:trPr>
        <w:tc>
          <w:tcPr>
            <w:tcW w:w="2235" w:type="dxa"/>
          </w:tcPr>
          <w:p w:rsidR="00EF03DF" w:rsidRPr="00EF03DF" w:rsidRDefault="00EF03DF" w:rsidP="00D914EB">
            <w:pPr>
              <w:pStyle w:val="TableParagraph"/>
              <w:spacing w:line="360" w:lineRule="auto"/>
              <w:rPr>
                <w:b/>
                <w:sz w:val="28"/>
                <w:szCs w:val="28"/>
                <w:lang w:val="ru-RU"/>
              </w:rPr>
            </w:pPr>
          </w:p>
          <w:p w:rsidR="00EF03DF" w:rsidRPr="00EF03DF" w:rsidRDefault="00EF03DF" w:rsidP="00D914EB">
            <w:pPr>
              <w:pStyle w:val="TableParagraph"/>
              <w:spacing w:line="360" w:lineRule="auto"/>
              <w:ind w:left="565" w:right="554"/>
              <w:jc w:val="center"/>
              <w:rPr>
                <w:sz w:val="28"/>
                <w:szCs w:val="28"/>
              </w:rPr>
            </w:pPr>
            <w:proofErr w:type="spellStart"/>
            <w:r w:rsidRPr="00EF03DF">
              <w:rPr>
                <w:sz w:val="28"/>
                <w:szCs w:val="28"/>
              </w:rPr>
              <w:t>март</w:t>
            </w:r>
            <w:proofErr w:type="spellEnd"/>
          </w:p>
        </w:tc>
        <w:tc>
          <w:tcPr>
            <w:tcW w:w="7600" w:type="dxa"/>
          </w:tcPr>
          <w:p w:rsidR="00EF03DF" w:rsidRPr="00EF03DF" w:rsidRDefault="00A81AB0" w:rsidP="00EF03DF">
            <w:pPr>
              <w:pStyle w:val="TableParagraph"/>
              <w:numPr>
                <w:ilvl w:val="0"/>
                <w:numId w:val="20"/>
              </w:numPr>
              <w:tabs>
                <w:tab w:val="left" w:pos="467"/>
                <w:tab w:val="left" w:pos="468"/>
              </w:tabs>
              <w:spacing w:line="360" w:lineRule="auto"/>
              <w:rPr>
                <w:sz w:val="28"/>
                <w:szCs w:val="28"/>
              </w:rPr>
            </w:pPr>
            <w:proofErr w:type="spellStart"/>
            <w:r>
              <w:rPr>
                <w:b/>
                <w:sz w:val="28"/>
                <w:szCs w:val="28"/>
              </w:rPr>
              <w:t>Викторина</w:t>
            </w:r>
            <w:proofErr w:type="spellEnd"/>
            <w:r w:rsidR="00EF03DF" w:rsidRPr="00EF03DF">
              <w:rPr>
                <w:b/>
                <w:sz w:val="28"/>
                <w:szCs w:val="28"/>
              </w:rPr>
              <w:t xml:space="preserve">: </w:t>
            </w:r>
            <w:r w:rsidR="00EF03DF" w:rsidRPr="00EF03DF">
              <w:rPr>
                <w:sz w:val="28"/>
                <w:szCs w:val="28"/>
              </w:rPr>
              <w:t>«</w:t>
            </w:r>
            <w:proofErr w:type="spellStart"/>
            <w:r w:rsidR="00EF03DF" w:rsidRPr="00EF03DF">
              <w:rPr>
                <w:sz w:val="28"/>
                <w:szCs w:val="28"/>
              </w:rPr>
              <w:t>Знатоки</w:t>
            </w:r>
            <w:proofErr w:type="spellEnd"/>
            <w:r w:rsidR="00EF03DF" w:rsidRPr="00EF03DF">
              <w:rPr>
                <w:spacing w:val="-3"/>
                <w:sz w:val="28"/>
                <w:szCs w:val="28"/>
              </w:rPr>
              <w:t xml:space="preserve"> </w:t>
            </w:r>
            <w:r w:rsidR="00EF03DF" w:rsidRPr="00EF03DF">
              <w:rPr>
                <w:sz w:val="28"/>
                <w:szCs w:val="28"/>
              </w:rPr>
              <w:t>ПДД».</w:t>
            </w:r>
          </w:p>
          <w:p w:rsidR="00EF03DF" w:rsidRPr="00EF03DF" w:rsidRDefault="00EF03DF" w:rsidP="00EF03DF">
            <w:pPr>
              <w:pStyle w:val="TableParagraph"/>
              <w:numPr>
                <w:ilvl w:val="0"/>
                <w:numId w:val="20"/>
              </w:numPr>
              <w:tabs>
                <w:tab w:val="left" w:pos="467"/>
                <w:tab w:val="left" w:pos="468"/>
              </w:tabs>
              <w:spacing w:line="360" w:lineRule="auto"/>
              <w:rPr>
                <w:sz w:val="28"/>
                <w:szCs w:val="28"/>
              </w:rPr>
            </w:pPr>
            <w:proofErr w:type="spellStart"/>
            <w:r w:rsidRPr="00EF03DF">
              <w:rPr>
                <w:b/>
                <w:sz w:val="28"/>
                <w:szCs w:val="28"/>
              </w:rPr>
              <w:t>Дискуссия</w:t>
            </w:r>
            <w:proofErr w:type="spellEnd"/>
            <w:r w:rsidRPr="00EF03DF">
              <w:rPr>
                <w:b/>
                <w:sz w:val="28"/>
                <w:szCs w:val="28"/>
              </w:rPr>
              <w:t xml:space="preserve"> </w:t>
            </w:r>
            <w:r w:rsidRPr="00EF03DF">
              <w:rPr>
                <w:sz w:val="28"/>
                <w:szCs w:val="28"/>
              </w:rPr>
              <w:t>«</w:t>
            </w:r>
            <w:proofErr w:type="spellStart"/>
            <w:r w:rsidRPr="00EF03DF">
              <w:rPr>
                <w:sz w:val="28"/>
                <w:szCs w:val="28"/>
              </w:rPr>
              <w:t>Учим</w:t>
            </w:r>
            <w:proofErr w:type="spellEnd"/>
            <w:r w:rsidRPr="00EF03DF">
              <w:rPr>
                <w:sz w:val="28"/>
                <w:szCs w:val="28"/>
              </w:rPr>
              <w:t xml:space="preserve"> </w:t>
            </w:r>
            <w:proofErr w:type="spellStart"/>
            <w:r w:rsidRPr="00EF03DF">
              <w:rPr>
                <w:sz w:val="28"/>
                <w:szCs w:val="28"/>
              </w:rPr>
              <w:t>детей</w:t>
            </w:r>
            <w:proofErr w:type="spellEnd"/>
            <w:r w:rsidRPr="00EF03DF">
              <w:rPr>
                <w:spacing w:val="-5"/>
                <w:sz w:val="28"/>
                <w:szCs w:val="28"/>
              </w:rPr>
              <w:t xml:space="preserve"> </w:t>
            </w:r>
            <w:r w:rsidRPr="00EF03DF">
              <w:rPr>
                <w:sz w:val="28"/>
                <w:szCs w:val="28"/>
              </w:rPr>
              <w:t>ПДД»</w:t>
            </w:r>
          </w:p>
        </w:tc>
      </w:tr>
      <w:tr w:rsidR="00EF03DF" w:rsidRPr="00EF03DF" w:rsidTr="00D914EB">
        <w:trPr>
          <w:trHeight w:val="2394"/>
        </w:trPr>
        <w:tc>
          <w:tcPr>
            <w:tcW w:w="2235" w:type="dxa"/>
          </w:tcPr>
          <w:p w:rsidR="00EF03DF" w:rsidRPr="00EF03DF" w:rsidRDefault="00EF03DF" w:rsidP="00D914EB">
            <w:pPr>
              <w:pStyle w:val="TableParagraph"/>
              <w:spacing w:line="360" w:lineRule="auto"/>
              <w:rPr>
                <w:b/>
                <w:sz w:val="28"/>
                <w:szCs w:val="28"/>
              </w:rPr>
            </w:pPr>
          </w:p>
          <w:p w:rsidR="00EF03DF" w:rsidRPr="00EF03DF" w:rsidRDefault="00EF03DF" w:rsidP="00D914EB">
            <w:pPr>
              <w:pStyle w:val="TableParagraph"/>
              <w:spacing w:line="360" w:lineRule="auto"/>
              <w:ind w:left="565" w:right="557"/>
              <w:jc w:val="center"/>
              <w:rPr>
                <w:sz w:val="28"/>
                <w:szCs w:val="28"/>
              </w:rPr>
            </w:pPr>
            <w:proofErr w:type="spellStart"/>
            <w:r w:rsidRPr="00EF03DF">
              <w:rPr>
                <w:sz w:val="28"/>
                <w:szCs w:val="28"/>
              </w:rPr>
              <w:t>апрель</w:t>
            </w:r>
            <w:proofErr w:type="spellEnd"/>
          </w:p>
        </w:tc>
        <w:tc>
          <w:tcPr>
            <w:tcW w:w="7600" w:type="dxa"/>
          </w:tcPr>
          <w:p w:rsidR="00EF03DF" w:rsidRPr="00EF03DF" w:rsidRDefault="00A81AB0" w:rsidP="00EF03DF">
            <w:pPr>
              <w:pStyle w:val="TableParagraph"/>
              <w:numPr>
                <w:ilvl w:val="0"/>
                <w:numId w:val="19"/>
              </w:numPr>
              <w:tabs>
                <w:tab w:val="left" w:pos="467"/>
                <w:tab w:val="left" w:pos="468"/>
              </w:tabs>
              <w:spacing w:line="360" w:lineRule="auto"/>
              <w:rPr>
                <w:b/>
                <w:sz w:val="28"/>
                <w:szCs w:val="28"/>
                <w:lang w:val="ru-RU"/>
              </w:rPr>
            </w:pPr>
            <w:r>
              <w:rPr>
                <w:b/>
                <w:sz w:val="28"/>
                <w:szCs w:val="28"/>
                <w:lang w:val="ru-RU"/>
              </w:rPr>
              <w:t>Выставка в ДОУ «Мой друг-</w:t>
            </w:r>
            <w:r w:rsidR="00EF03DF" w:rsidRPr="00EF03DF">
              <w:rPr>
                <w:b/>
                <w:spacing w:val="-5"/>
                <w:sz w:val="28"/>
                <w:szCs w:val="28"/>
                <w:lang w:val="ru-RU"/>
              </w:rPr>
              <w:t xml:space="preserve"> </w:t>
            </w:r>
            <w:r w:rsidR="00EF03DF" w:rsidRPr="00EF03DF">
              <w:rPr>
                <w:b/>
                <w:sz w:val="28"/>
                <w:szCs w:val="28"/>
                <w:lang w:val="ru-RU"/>
              </w:rPr>
              <w:t>светофор»</w:t>
            </w:r>
          </w:p>
          <w:p w:rsidR="00EF03DF" w:rsidRPr="00EF03DF" w:rsidRDefault="00EF03DF" w:rsidP="00D914EB">
            <w:pPr>
              <w:pStyle w:val="TableParagraph"/>
              <w:spacing w:line="360" w:lineRule="auto"/>
              <w:ind w:left="177"/>
              <w:rPr>
                <w:sz w:val="28"/>
                <w:szCs w:val="28"/>
              </w:rPr>
            </w:pPr>
            <w:r w:rsidRPr="00EF03DF">
              <w:rPr>
                <w:sz w:val="28"/>
                <w:szCs w:val="28"/>
              </w:rPr>
              <w:t>(</w:t>
            </w:r>
            <w:proofErr w:type="spellStart"/>
            <w:r w:rsidRPr="00EF03DF">
              <w:rPr>
                <w:sz w:val="28"/>
                <w:szCs w:val="28"/>
              </w:rPr>
              <w:t>продуктивные</w:t>
            </w:r>
            <w:proofErr w:type="spellEnd"/>
            <w:r w:rsidRPr="00EF03DF">
              <w:rPr>
                <w:sz w:val="28"/>
                <w:szCs w:val="28"/>
              </w:rPr>
              <w:t xml:space="preserve"> </w:t>
            </w:r>
            <w:proofErr w:type="spellStart"/>
            <w:r w:rsidRPr="00EF03DF">
              <w:rPr>
                <w:sz w:val="28"/>
                <w:szCs w:val="28"/>
              </w:rPr>
              <w:t>виды</w:t>
            </w:r>
            <w:proofErr w:type="spellEnd"/>
            <w:r w:rsidRPr="00EF03DF">
              <w:rPr>
                <w:sz w:val="28"/>
                <w:szCs w:val="28"/>
              </w:rPr>
              <w:t xml:space="preserve"> </w:t>
            </w:r>
            <w:proofErr w:type="spellStart"/>
            <w:r w:rsidRPr="00EF03DF">
              <w:rPr>
                <w:sz w:val="28"/>
                <w:szCs w:val="28"/>
              </w:rPr>
              <w:t>деятельности</w:t>
            </w:r>
            <w:proofErr w:type="spellEnd"/>
            <w:r w:rsidRPr="00EF03DF">
              <w:rPr>
                <w:sz w:val="28"/>
                <w:szCs w:val="28"/>
              </w:rPr>
              <w:t>)</w:t>
            </w:r>
          </w:p>
          <w:p w:rsidR="00EF03DF" w:rsidRPr="00EF03DF" w:rsidRDefault="00EF03DF" w:rsidP="00EF03DF">
            <w:pPr>
              <w:pStyle w:val="TableParagraph"/>
              <w:numPr>
                <w:ilvl w:val="0"/>
                <w:numId w:val="18"/>
              </w:numPr>
              <w:tabs>
                <w:tab w:val="left" w:pos="341"/>
              </w:tabs>
              <w:spacing w:line="360" w:lineRule="auto"/>
              <w:ind w:hanging="163"/>
              <w:rPr>
                <w:sz w:val="28"/>
                <w:szCs w:val="28"/>
              </w:rPr>
            </w:pPr>
            <w:proofErr w:type="spellStart"/>
            <w:r w:rsidRPr="00EF03DF">
              <w:rPr>
                <w:sz w:val="28"/>
                <w:szCs w:val="28"/>
              </w:rPr>
              <w:t>индивидуальные</w:t>
            </w:r>
            <w:proofErr w:type="spellEnd"/>
            <w:r w:rsidRPr="00EF03DF">
              <w:rPr>
                <w:sz w:val="28"/>
                <w:szCs w:val="28"/>
              </w:rPr>
              <w:t xml:space="preserve"> </w:t>
            </w:r>
            <w:proofErr w:type="spellStart"/>
            <w:r w:rsidRPr="00EF03DF">
              <w:rPr>
                <w:sz w:val="28"/>
                <w:szCs w:val="28"/>
              </w:rPr>
              <w:t>детские</w:t>
            </w:r>
            <w:proofErr w:type="spellEnd"/>
            <w:r w:rsidRPr="00EF03DF">
              <w:rPr>
                <w:spacing w:val="-4"/>
                <w:sz w:val="28"/>
                <w:szCs w:val="28"/>
              </w:rPr>
              <w:t xml:space="preserve"> </w:t>
            </w:r>
            <w:proofErr w:type="spellStart"/>
            <w:r w:rsidRPr="00EF03DF">
              <w:rPr>
                <w:sz w:val="28"/>
                <w:szCs w:val="28"/>
              </w:rPr>
              <w:t>работы</w:t>
            </w:r>
            <w:proofErr w:type="spellEnd"/>
            <w:r w:rsidRPr="00EF03DF">
              <w:rPr>
                <w:sz w:val="28"/>
                <w:szCs w:val="28"/>
              </w:rPr>
              <w:t>,</w:t>
            </w:r>
          </w:p>
          <w:p w:rsidR="00EF03DF" w:rsidRPr="00EF03DF" w:rsidRDefault="00EF03DF" w:rsidP="00EF03DF">
            <w:pPr>
              <w:pStyle w:val="TableParagraph"/>
              <w:numPr>
                <w:ilvl w:val="0"/>
                <w:numId w:val="18"/>
              </w:numPr>
              <w:tabs>
                <w:tab w:val="left" w:pos="271"/>
              </w:tabs>
              <w:spacing w:line="360" w:lineRule="auto"/>
              <w:ind w:left="270" w:hanging="163"/>
              <w:rPr>
                <w:sz w:val="28"/>
                <w:szCs w:val="28"/>
              </w:rPr>
            </w:pPr>
            <w:proofErr w:type="spellStart"/>
            <w:r w:rsidRPr="00EF03DF">
              <w:rPr>
                <w:sz w:val="28"/>
                <w:szCs w:val="28"/>
              </w:rPr>
              <w:t>коллективные</w:t>
            </w:r>
            <w:proofErr w:type="spellEnd"/>
            <w:r w:rsidRPr="00EF03DF">
              <w:rPr>
                <w:sz w:val="28"/>
                <w:szCs w:val="28"/>
              </w:rPr>
              <w:t xml:space="preserve"> </w:t>
            </w:r>
            <w:proofErr w:type="spellStart"/>
            <w:r w:rsidRPr="00EF03DF">
              <w:rPr>
                <w:sz w:val="28"/>
                <w:szCs w:val="28"/>
              </w:rPr>
              <w:t>детские</w:t>
            </w:r>
            <w:proofErr w:type="spellEnd"/>
            <w:r w:rsidRPr="00EF03DF">
              <w:rPr>
                <w:spacing w:val="-4"/>
                <w:sz w:val="28"/>
                <w:szCs w:val="28"/>
              </w:rPr>
              <w:t xml:space="preserve"> </w:t>
            </w:r>
            <w:proofErr w:type="spellStart"/>
            <w:r w:rsidRPr="00EF03DF">
              <w:rPr>
                <w:sz w:val="28"/>
                <w:szCs w:val="28"/>
              </w:rPr>
              <w:t>работы</w:t>
            </w:r>
            <w:proofErr w:type="spellEnd"/>
            <w:r w:rsidRPr="00EF03DF">
              <w:rPr>
                <w:sz w:val="28"/>
                <w:szCs w:val="28"/>
              </w:rPr>
              <w:t>;</w:t>
            </w:r>
          </w:p>
          <w:p w:rsidR="00EF03DF" w:rsidRPr="00EF03DF" w:rsidRDefault="00EF03DF" w:rsidP="00D914EB">
            <w:pPr>
              <w:pStyle w:val="TableParagraph"/>
              <w:spacing w:line="360" w:lineRule="auto"/>
              <w:ind w:left="177"/>
              <w:rPr>
                <w:sz w:val="28"/>
                <w:szCs w:val="28"/>
              </w:rPr>
            </w:pPr>
            <w:r w:rsidRPr="00EF03DF">
              <w:rPr>
                <w:sz w:val="28"/>
                <w:szCs w:val="28"/>
              </w:rPr>
              <w:t>-</w:t>
            </w:r>
            <w:proofErr w:type="spellStart"/>
            <w:r w:rsidRPr="00EF03DF">
              <w:rPr>
                <w:sz w:val="28"/>
                <w:szCs w:val="28"/>
              </w:rPr>
              <w:t>семейные</w:t>
            </w:r>
            <w:proofErr w:type="spellEnd"/>
            <w:r w:rsidRPr="00EF03DF">
              <w:rPr>
                <w:sz w:val="28"/>
                <w:szCs w:val="28"/>
              </w:rPr>
              <w:t xml:space="preserve"> </w:t>
            </w:r>
            <w:proofErr w:type="spellStart"/>
            <w:r w:rsidRPr="00EF03DF">
              <w:rPr>
                <w:sz w:val="28"/>
                <w:szCs w:val="28"/>
              </w:rPr>
              <w:t>работы</w:t>
            </w:r>
            <w:proofErr w:type="spellEnd"/>
          </w:p>
        </w:tc>
      </w:tr>
      <w:tr w:rsidR="00EF03DF" w:rsidRPr="00EF03DF" w:rsidTr="00D914EB">
        <w:trPr>
          <w:trHeight w:val="2100"/>
        </w:trPr>
        <w:tc>
          <w:tcPr>
            <w:tcW w:w="2235" w:type="dxa"/>
          </w:tcPr>
          <w:p w:rsidR="00EF03DF" w:rsidRPr="00EF03DF" w:rsidRDefault="00EF03DF" w:rsidP="00D914EB">
            <w:pPr>
              <w:pStyle w:val="TableParagraph"/>
              <w:spacing w:line="360" w:lineRule="auto"/>
              <w:rPr>
                <w:b/>
                <w:sz w:val="28"/>
                <w:szCs w:val="28"/>
              </w:rPr>
            </w:pPr>
          </w:p>
          <w:p w:rsidR="00EF03DF" w:rsidRPr="00EF03DF" w:rsidRDefault="00EF03DF" w:rsidP="00D914EB">
            <w:pPr>
              <w:pStyle w:val="TableParagraph"/>
              <w:spacing w:line="360" w:lineRule="auto"/>
              <w:ind w:left="565" w:right="558"/>
              <w:jc w:val="center"/>
              <w:rPr>
                <w:sz w:val="28"/>
                <w:szCs w:val="28"/>
              </w:rPr>
            </w:pPr>
            <w:proofErr w:type="spellStart"/>
            <w:r w:rsidRPr="00EF03DF">
              <w:rPr>
                <w:sz w:val="28"/>
                <w:szCs w:val="28"/>
              </w:rPr>
              <w:t>май</w:t>
            </w:r>
            <w:proofErr w:type="spellEnd"/>
          </w:p>
        </w:tc>
        <w:tc>
          <w:tcPr>
            <w:tcW w:w="7600" w:type="dxa"/>
          </w:tcPr>
          <w:p w:rsidR="00EF03DF" w:rsidRPr="00EF03DF" w:rsidRDefault="00EF03DF" w:rsidP="00EF03DF">
            <w:pPr>
              <w:pStyle w:val="TableParagraph"/>
              <w:numPr>
                <w:ilvl w:val="0"/>
                <w:numId w:val="17"/>
              </w:numPr>
              <w:tabs>
                <w:tab w:val="left" w:pos="467"/>
                <w:tab w:val="left" w:pos="468"/>
              </w:tabs>
              <w:rPr>
                <w:b/>
                <w:sz w:val="28"/>
                <w:szCs w:val="28"/>
              </w:rPr>
            </w:pPr>
            <w:proofErr w:type="spellStart"/>
            <w:r w:rsidRPr="00EF03DF">
              <w:rPr>
                <w:b/>
                <w:sz w:val="28"/>
                <w:szCs w:val="28"/>
              </w:rPr>
              <w:t>Подготовка</w:t>
            </w:r>
            <w:proofErr w:type="spellEnd"/>
            <w:r w:rsidRPr="00EF03DF">
              <w:rPr>
                <w:b/>
                <w:sz w:val="28"/>
                <w:szCs w:val="28"/>
              </w:rPr>
              <w:t xml:space="preserve"> </w:t>
            </w:r>
            <w:proofErr w:type="spellStart"/>
            <w:r w:rsidRPr="00EF03DF">
              <w:rPr>
                <w:b/>
                <w:sz w:val="28"/>
                <w:szCs w:val="28"/>
              </w:rPr>
              <w:t>атрибутов</w:t>
            </w:r>
            <w:proofErr w:type="spellEnd"/>
            <w:r w:rsidRPr="00EF03DF">
              <w:rPr>
                <w:b/>
                <w:sz w:val="28"/>
                <w:szCs w:val="28"/>
              </w:rPr>
              <w:t xml:space="preserve"> </w:t>
            </w:r>
            <w:proofErr w:type="spellStart"/>
            <w:r w:rsidRPr="00EF03DF">
              <w:rPr>
                <w:b/>
                <w:sz w:val="28"/>
                <w:szCs w:val="28"/>
              </w:rPr>
              <w:t>для</w:t>
            </w:r>
            <w:proofErr w:type="spellEnd"/>
            <w:r w:rsidRPr="00EF03DF">
              <w:rPr>
                <w:b/>
                <w:sz w:val="28"/>
                <w:szCs w:val="28"/>
              </w:rPr>
              <w:t xml:space="preserve"> </w:t>
            </w:r>
            <w:proofErr w:type="spellStart"/>
            <w:r w:rsidRPr="00EF03DF">
              <w:rPr>
                <w:b/>
                <w:sz w:val="28"/>
                <w:szCs w:val="28"/>
              </w:rPr>
              <w:t>транспортной</w:t>
            </w:r>
            <w:proofErr w:type="spellEnd"/>
            <w:r w:rsidRPr="00EF03DF">
              <w:rPr>
                <w:b/>
                <w:spacing w:val="-13"/>
                <w:sz w:val="28"/>
                <w:szCs w:val="28"/>
              </w:rPr>
              <w:t xml:space="preserve"> </w:t>
            </w:r>
            <w:proofErr w:type="spellStart"/>
            <w:r w:rsidRPr="00EF03DF">
              <w:rPr>
                <w:b/>
                <w:sz w:val="28"/>
                <w:szCs w:val="28"/>
              </w:rPr>
              <w:t>площадки</w:t>
            </w:r>
            <w:proofErr w:type="spellEnd"/>
          </w:p>
          <w:p w:rsidR="00EF03DF" w:rsidRPr="00EF03DF" w:rsidRDefault="00EF03DF" w:rsidP="00EF03DF">
            <w:pPr>
              <w:pStyle w:val="TableParagraph"/>
              <w:numPr>
                <w:ilvl w:val="0"/>
                <w:numId w:val="17"/>
              </w:numPr>
              <w:tabs>
                <w:tab w:val="left" w:pos="467"/>
                <w:tab w:val="left" w:pos="468"/>
              </w:tabs>
              <w:rPr>
                <w:b/>
                <w:sz w:val="28"/>
                <w:szCs w:val="28"/>
              </w:rPr>
            </w:pPr>
            <w:proofErr w:type="spellStart"/>
            <w:r w:rsidRPr="00EF03DF">
              <w:rPr>
                <w:b/>
                <w:sz w:val="28"/>
                <w:szCs w:val="28"/>
              </w:rPr>
              <w:t>Музыкально-спортивный</w:t>
            </w:r>
            <w:proofErr w:type="spellEnd"/>
            <w:r w:rsidRPr="00EF03DF">
              <w:rPr>
                <w:b/>
                <w:spacing w:val="-2"/>
                <w:sz w:val="28"/>
                <w:szCs w:val="28"/>
              </w:rPr>
              <w:t xml:space="preserve"> </w:t>
            </w:r>
            <w:proofErr w:type="spellStart"/>
            <w:r w:rsidRPr="00EF03DF">
              <w:rPr>
                <w:b/>
                <w:sz w:val="28"/>
                <w:szCs w:val="28"/>
              </w:rPr>
              <w:t>праздник</w:t>
            </w:r>
            <w:proofErr w:type="spellEnd"/>
          </w:p>
          <w:p w:rsidR="00EF03DF" w:rsidRPr="00EF03DF" w:rsidRDefault="00A81AB0" w:rsidP="00D914EB">
            <w:pPr>
              <w:pStyle w:val="TableParagraph"/>
              <w:ind w:left="467"/>
              <w:rPr>
                <w:sz w:val="28"/>
                <w:szCs w:val="28"/>
              </w:rPr>
            </w:pPr>
            <w:r>
              <w:rPr>
                <w:sz w:val="28"/>
                <w:szCs w:val="28"/>
              </w:rPr>
              <w:t>«Я-</w:t>
            </w:r>
            <w:proofErr w:type="spellStart"/>
            <w:r>
              <w:rPr>
                <w:sz w:val="28"/>
                <w:szCs w:val="28"/>
              </w:rPr>
              <w:t>пешеход</w:t>
            </w:r>
            <w:proofErr w:type="spellEnd"/>
            <w:r w:rsidR="00EF03DF" w:rsidRPr="00EF03DF">
              <w:rPr>
                <w:sz w:val="28"/>
                <w:szCs w:val="28"/>
              </w:rPr>
              <w:t>»</w:t>
            </w:r>
          </w:p>
          <w:p w:rsidR="00EF03DF" w:rsidRPr="00EF03DF" w:rsidRDefault="00EF03DF" w:rsidP="00EF03DF">
            <w:pPr>
              <w:pStyle w:val="TableParagraph"/>
              <w:numPr>
                <w:ilvl w:val="0"/>
                <w:numId w:val="16"/>
              </w:numPr>
              <w:tabs>
                <w:tab w:val="left" w:pos="271"/>
              </w:tabs>
              <w:ind w:hanging="163"/>
              <w:rPr>
                <w:sz w:val="28"/>
                <w:szCs w:val="28"/>
              </w:rPr>
            </w:pPr>
            <w:proofErr w:type="spellStart"/>
            <w:r w:rsidRPr="00EF03DF">
              <w:rPr>
                <w:sz w:val="28"/>
                <w:szCs w:val="28"/>
              </w:rPr>
              <w:t>Разработка</w:t>
            </w:r>
            <w:proofErr w:type="spellEnd"/>
            <w:r w:rsidRPr="00EF03DF">
              <w:rPr>
                <w:sz w:val="28"/>
                <w:szCs w:val="28"/>
              </w:rPr>
              <w:t xml:space="preserve"> </w:t>
            </w:r>
            <w:proofErr w:type="spellStart"/>
            <w:r w:rsidRPr="00EF03DF">
              <w:rPr>
                <w:sz w:val="28"/>
                <w:szCs w:val="28"/>
              </w:rPr>
              <w:t>сценария</w:t>
            </w:r>
            <w:proofErr w:type="spellEnd"/>
            <w:r w:rsidRPr="00EF03DF">
              <w:rPr>
                <w:spacing w:val="-13"/>
                <w:sz w:val="28"/>
                <w:szCs w:val="28"/>
              </w:rPr>
              <w:t xml:space="preserve"> </w:t>
            </w:r>
            <w:proofErr w:type="spellStart"/>
            <w:r w:rsidRPr="00EF03DF">
              <w:rPr>
                <w:sz w:val="28"/>
                <w:szCs w:val="28"/>
              </w:rPr>
              <w:t>праздника</w:t>
            </w:r>
            <w:proofErr w:type="spellEnd"/>
            <w:r w:rsidRPr="00EF03DF">
              <w:rPr>
                <w:sz w:val="28"/>
                <w:szCs w:val="28"/>
              </w:rPr>
              <w:t>.</w:t>
            </w:r>
          </w:p>
          <w:p w:rsidR="00EF03DF" w:rsidRPr="00EF03DF" w:rsidRDefault="00EF03DF" w:rsidP="00EF03DF">
            <w:pPr>
              <w:pStyle w:val="TableParagraph"/>
              <w:numPr>
                <w:ilvl w:val="0"/>
                <w:numId w:val="16"/>
              </w:numPr>
              <w:tabs>
                <w:tab w:val="left" w:pos="271"/>
              </w:tabs>
              <w:ind w:hanging="163"/>
              <w:rPr>
                <w:sz w:val="28"/>
                <w:szCs w:val="28"/>
              </w:rPr>
            </w:pPr>
            <w:proofErr w:type="spellStart"/>
            <w:r w:rsidRPr="00EF03DF">
              <w:rPr>
                <w:sz w:val="28"/>
                <w:szCs w:val="28"/>
              </w:rPr>
              <w:t>Изготовление</w:t>
            </w:r>
            <w:proofErr w:type="spellEnd"/>
            <w:r w:rsidRPr="00EF03DF">
              <w:rPr>
                <w:sz w:val="28"/>
                <w:szCs w:val="28"/>
              </w:rPr>
              <w:t xml:space="preserve"> </w:t>
            </w:r>
            <w:proofErr w:type="spellStart"/>
            <w:r w:rsidRPr="00EF03DF">
              <w:rPr>
                <w:sz w:val="28"/>
                <w:szCs w:val="28"/>
              </w:rPr>
              <w:t>необходимых</w:t>
            </w:r>
            <w:proofErr w:type="spellEnd"/>
            <w:r w:rsidRPr="00EF03DF">
              <w:rPr>
                <w:spacing w:val="-19"/>
                <w:sz w:val="28"/>
                <w:szCs w:val="28"/>
              </w:rPr>
              <w:t xml:space="preserve"> </w:t>
            </w:r>
            <w:proofErr w:type="spellStart"/>
            <w:r w:rsidRPr="00EF03DF">
              <w:rPr>
                <w:sz w:val="28"/>
                <w:szCs w:val="28"/>
              </w:rPr>
              <w:t>атрибутов</w:t>
            </w:r>
            <w:proofErr w:type="spellEnd"/>
            <w:r w:rsidRPr="00EF03DF">
              <w:rPr>
                <w:sz w:val="28"/>
                <w:szCs w:val="28"/>
              </w:rPr>
              <w:t>.</w:t>
            </w:r>
          </w:p>
          <w:p w:rsidR="00EF03DF" w:rsidRPr="00EF03DF" w:rsidRDefault="00EF03DF" w:rsidP="00EF03DF">
            <w:pPr>
              <w:pStyle w:val="TableParagraph"/>
              <w:numPr>
                <w:ilvl w:val="0"/>
                <w:numId w:val="16"/>
              </w:numPr>
              <w:tabs>
                <w:tab w:val="left" w:pos="271"/>
              </w:tabs>
              <w:ind w:hanging="163"/>
              <w:rPr>
                <w:sz w:val="28"/>
                <w:szCs w:val="28"/>
              </w:rPr>
            </w:pPr>
            <w:proofErr w:type="spellStart"/>
            <w:r w:rsidRPr="00EF03DF">
              <w:rPr>
                <w:sz w:val="28"/>
                <w:szCs w:val="28"/>
              </w:rPr>
              <w:t>Подготовка</w:t>
            </w:r>
            <w:proofErr w:type="spellEnd"/>
            <w:r w:rsidRPr="00EF03DF">
              <w:rPr>
                <w:sz w:val="28"/>
                <w:szCs w:val="28"/>
              </w:rPr>
              <w:t xml:space="preserve"> «</w:t>
            </w:r>
            <w:proofErr w:type="spellStart"/>
            <w:r w:rsidRPr="00EF03DF">
              <w:rPr>
                <w:sz w:val="28"/>
                <w:szCs w:val="28"/>
              </w:rPr>
              <w:t>транспортной</w:t>
            </w:r>
            <w:proofErr w:type="spellEnd"/>
            <w:r w:rsidRPr="00EF03DF">
              <w:rPr>
                <w:sz w:val="28"/>
                <w:szCs w:val="28"/>
              </w:rPr>
              <w:t>»</w:t>
            </w:r>
            <w:r w:rsidRPr="00EF03DF">
              <w:rPr>
                <w:spacing w:val="-19"/>
                <w:sz w:val="28"/>
                <w:szCs w:val="28"/>
              </w:rPr>
              <w:t xml:space="preserve"> </w:t>
            </w:r>
            <w:proofErr w:type="spellStart"/>
            <w:r w:rsidRPr="00EF03DF">
              <w:rPr>
                <w:sz w:val="28"/>
                <w:szCs w:val="28"/>
              </w:rPr>
              <w:t>площадки</w:t>
            </w:r>
            <w:proofErr w:type="spellEnd"/>
            <w:r w:rsidRPr="00EF03DF">
              <w:rPr>
                <w:sz w:val="28"/>
                <w:szCs w:val="28"/>
              </w:rPr>
              <w:t>.</w:t>
            </w:r>
          </w:p>
        </w:tc>
      </w:tr>
    </w:tbl>
    <w:p w:rsidR="00EF03DF" w:rsidRPr="00EF03DF" w:rsidRDefault="00EF03DF" w:rsidP="00EF03DF">
      <w:pPr>
        <w:spacing w:line="360" w:lineRule="auto"/>
        <w:rPr>
          <w:sz w:val="28"/>
          <w:szCs w:val="28"/>
        </w:rPr>
        <w:sectPr w:rsidR="00EF03DF" w:rsidRPr="00EF03DF">
          <w:pgSz w:w="11910" w:h="16840"/>
          <w:pgMar w:top="1120" w:right="620" w:bottom="1080" w:left="960" w:header="0" w:footer="891"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600"/>
      </w:tblGrid>
      <w:tr w:rsidR="00EF03DF" w:rsidRPr="00EF03DF" w:rsidTr="00D914EB">
        <w:trPr>
          <w:trHeight w:val="557"/>
        </w:trPr>
        <w:tc>
          <w:tcPr>
            <w:tcW w:w="2235" w:type="dxa"/>
          </w:tcPr>
          <w:p w:rsidR="00EF03DF" w:rsidRPr="00EF03DF" w:rsidRDefault="00EF03DF" w:rsidP="00D914EB">
            <w:pPr>
              <w:pStyle w:val="TableParagraph"/>
              <w:spacing w:line="360" w:lineRule="auto"/>
              <w:rPr>
                <w:sz w:val="28"/>
                <w:szCs w:val="28"/>
              </w:rPr>
            </w:pPr>
          </w:p>
        </w:tc>
        <w:tc>
          <w:tcPr>
            <w:tcW w:w="7600" w:type="dxa"/>
          </w:tcPr>
          <w:p w:rsidR="00EF03DF" w:rsidRPr="00EF03DF" w:rsidRDefault="00EF03DF" w:rsidP="00D914EB">
            <w:pPr>
              <w:pStyle w:val="TableParagraph"/>
              <w:spacing w:line="360" w:lineRule="auto"/>
              <w:ind w:left="107"/>
              <w:rPr>
                <w:sz w:val="28"/>
                <w:szCs w:val="28"/>
              </w:rPr>
            </w:pPr>
            <w:r w:rsidRPr="00EF03DF">
              <w:rPr>
                <w:sz w:val="28"/>
                <w:szCs w:val="28"/>
              </w:rPr>
              <w:t xml:space="preserve">- </w:t>
            </w:r>
            <w:proofErr w:type="spellStart"/>
            <w:r w:rsidRPr="00EF03DF">
              <w:rPr>
                <w:sz w:val="28"/>
                <w:szCs w:val="28"/>
              </w:rPr>
              <w:t>Приглашение</w:t>
            </w:r>
            <w:proofErr w:type="spellEnd"/>
            <w:r w:rsidRPr="00EF03DF">
              <w:rPr>
                <w:sz w:val="28"/>
                <w:szCs w:val="28"/>
              </w:rPr>
              <w:t xml:space="preserve"> </w:t>
            </w:r>
            <w:proofErr w:type="spellStart"/>
            <w:r w:rsidRPr="00EF03DF">
              <w:rPr>
                <w:sz w:val="28"/>
                <w:szCs w:val="28"/>
              </w:rPr>
              <w:t>представителя</w:t>
            </w:r>
            <w:proofErr w:type="spellEnd"/>
            <w:r w:rsidRPr="00EF03DF">
              <w:rPr>
                <w:sz w:val="28"/>
                <w:szCs w:val="28"/>
              </w:rPr>
              <w:t xml:space="preserve"> ГИБДД.</w:t>
            </w:r>
          </w:p>
        </w:tc>
      </w:tr>
    </w:tbl>
    <w:p w:rsidR="00EF03DF" w:rsidRPr="00EF03DF" w:rsidRDefault="00EF03DF" w:rsidP="00EF03DF">
      <w:pPr>
        <w:pStyle w:val="a3"/>
        <w:rPr>
          <w:b/>
        </w:rPr>
      </w:pPr>
    </w:p>
    <w:p w:rsidR="00EF03DF" w:rsidRPr="00704F3A" w:rsidRDefault="00EF03DF" w:rsidP="00704F3A">
      <w:pPr>
        <w:ind w:left="480"/>
        <w:rPr>
          <w:rFonts w:ascii="Times New Roman" w:hAnsi="Times New Roman" w:cs="Times New Roman"/>
          <w:b/>
          <w:sz w:val="28"/>
          <w:szCs w:val="28"/>
        </w:rPr>
      </w:pPr>
      <w:r w:rsidRPr="00EF03DF">
        <w:rPr>
          <w:rFonts w:ascii="Times New Roman" w:hAnsi="Times New Roman" w:cs="Times New Roman"/>
          <w:b/>
          <w:sz w:val="28"/>
          <w:szCs w:val="28"/>
        </w:rPr>
        <w:t xml:space="preserve"> Взаимодействие с социальными партнерами</w:t>
      </w:r>
    </w:p>
    <w:p w:rsidR="00EF03DF" w:rsidRPr="00EF03DF" w:rsidRDefault="00EF03DF" w:rsidP="00EF03DF">
      <w:pPr>
        <w:pStyle w:val="a3"/>
        <w:ind w:left="480" w:right="226" w:firstLine="540"/>
        <w:jc w:val="both"/>
      </w:pPr>
      <w:r w:rsidRPr="00EF03DF">
        <w:t>Успешной работе по обучению детей безопасному поведению на дороге способствует взаимодействие с различными учреждениями социума и общественностью – инспекцией ГИБДД, театрами для детей и молодежи, средствами массовой информации, которые организуют различные методические мероприятия по профилактике дорожно-транспортного травматизма.</w:t>
      </w:r>
    </w:p>
    <w:p w:rsidR="00EF03DF" w:rsidRPr="00EF03DF" w:rsidRDefault="00EF03DF" w:rsidP="00EF03DF">
      <w:pPr>
        <w:pStyle w:val="a3"/>
        <w:ind w:left="480" w:right="225" w:firstLine="540"/>
        <w:jc w:val="both"/>
      </w:pPr>
      <w:r w:rsidRPr="00EF03DF">
        <w:t>По всем возникающим вопросам педагогов консультируют работники инспекции ГИБДД – так повышается уровень образования самих воспитателей; информация, преподносимая детям, является достоверной.</w:t>
      </w:r>
    </w:p>
    <w:p w:rsidR="00EF03DF" w:rsidRPr="00EF03DF" w:rsidRDefault="00EF03DF" w:rsidP="00EF03DF">
      <w:pPr>
        <w:pStyle w:val="a3"/>
        <w:ind w:left="480" w:right="226" w:firstLine="540"/>
        <w:jc w:val="both"/>
      </w:pPr>
      <w:r w:rsidRPr="00EF03DF">
        <w:t>Таким образом, систематическая работа с детьми по обучению правилам дорожного движения, использование эффективных, современных методов и приемов, учет возрастных особенностей дают положительные результаты.</w:t>
      </w:r>
    </w:p>
    <w:p w:rsidR="00EF03DF" w:rsidRPr="00EF03DF" w:rsidRDefault="00EF03DF" w:rsidP="00EF03DF">
      <w:pPr>
        <w:pStyle w:val="1"/>
        <w:ind w:left="480"/>
      </w:pPr>
      <w:r w:rsidRPr="00EF03DF">
        <w:t>Перспективный план работы с социальными партнерами</w:t>
      </w:r>
    </w:p>
    <w:p w:rsidR="00EF03DF" w:rsidRPr="00EF03DF" w:rsidRDefault="00EF03DF" w:rsidP="00EF03DF">
      <w:pPr>
        <w:pStyle w:val="a3"/>
        <w:rPr>
          <w:b/>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3040"/>
        <w:gridCol w:w="1065"/>
        <w:gridCol w:w="433"/>
        <w:gridCol w:w="4338"/>
      </w:tblGrid>
      <w:tr w:rsidR="00EF03DF" w:rsidRPr="00EF03DF" w:rsidTr="00D914EB">
        <w:trPr>
          <w:trHeight w:val="402"/>
        </w:trPr>
        <w:tc>
          <w:tcPr>
            <w:tcW w:w="960" w:type="dxa"/>
          </w:tcPr>
          <w:p w:rsidR="00EF03DF" w:rsidRPr="00EF03DF" w:rsidRDefault="00EF03DF" w:rsidP="00D914EB">
            <w:pPr>
              <w:pStyle w:val="TableParagraph"/>
              <w:ind w:left="107"/>
              <w:rPr>
                <w:b/>
                <w:sz w:val="28"/>
                <w:szCs w:val="28"/>
              </w:rPr>
            </w:pPr>
            <w:proofErr w:type="spellStart"/>
            <w:r w:rsidRPr="00EF03DF">
              <w:rPr>
                <w:b/>
                <w:sz w:val="28"/>
                <w:szCs w:val="28"/>
              </w:rPr>
              <w:t>дата</w:t>
            </w:r>
            <w:proofErr w:type="spellEnd"/>
          </w:p>
        </w:tc>
        <w:tc>
          <w:tcPr>
            <w:tcW w:w="8876" w:type="dxa"/>
            <w:gridSpan w:val="4"/>
          </w:tcPr>
          <w:p w:rsidR="00EF03DF" w:rsidRPr="00EF03DF" w:rsidRDefault="00EF03DF" w:rsidP="00D914EB">
            <w:pPr>
              <w:pStyle w:val="TableParagraph"/>
              <w:ind w:left="107"/>
              <w:rPr>
                <w:b/>
                <w:sz w:val="28"/>
                <w:szCs w:val="28"/>
              </w:rPr>
            </w:pPr>
            <w:proofErr w:type="spellStart"/>
            <w:r w:rsidRPr="00EF03DF">
              <w:rPr>
                <w:b/>
                <w:sz w:val="28"/>
                <w:szCs w:val="28"/>
              </w:rPr>
              <w:t>Содержание</w:t>
            </w:r>
            <w:proofErr w:type="spellEnd"/>
            <w:r w:rsidRPr="00EF03DF">
              <w:rPr>
                <w:b/>
                <w:sz w:val="28"/>
                <w:szCs w:val="28"/>
              </w:rPr>
              <w:t xml:space="preserve"> </w:t>
            </w:r>
            <w:proofErr w:type="spellStart"/>
            <w:r w:rsidRPr="00EF03DF">
              <w:rPr>
                <w:b/>
                <w:sz w:val="28"/>
                <w:szCs w:val="28"/>
              </w:rPr>
              <w:t>деятельности</w:t>
            </w:r>
            <w:proofErr w:type="spellEnd"/>
          </w:p>
        </w:tc>
      </w:tr>
      <w:tr w:rsidR="00EF03DF" w:rsidRPr="00EF03DF" w:rsidTr="00D914EB">
        <w:trPr>
          <w:trHeight w:val="402"/>
        </w:trPr>
        <w:tc>
          <w:tcPr>
            <w:tcW w:w="960" w:type="dxa"/>
          </w:tcPr>
          <w:p w:rsidR="00EF03DF" w:rsidRPr="00EF03DF" w:rsidRDefault="00EF03DF" w:rsidP="00D914EB">
            <w:pPr>
              <w:pStyle w:val="TableParagraph"/>
              <w:rPr>
                <w:sz w:val="28"/>
                <w:szCs w:val="28"/>
              </w:rPr>
            </w:pPr>
          </w:p>
        </w:tc>
        <w:tc>
          <w:tcPr>
            <w:tcW w:w="4538" w:type="dxa"/>
            <w:gridSpan w:val="3"/>
          </w:tcPr>
          <w:p w:rsidR="00EF03DF" w:rsidRPr="00EF03DF" w:rsidRDefault="00EF03DF" w:rsidP="00D914EB">
            <w:pPr>
              <w:pStyle w:val="TableParagraph"/>
              <w:ind w:left="107"/>
              <w:rPr>
                <w:b/>
                <w:sz w:val="28"/>
                <w:szCs w:val="28"/>
              </w:rPr>
            </w:pPr>
            <w:proofErr w:type="spellStart"/>
            <w:r w:rsidRPr="00EF03DF">
              <w:rPr>
                <w:b/>
                <w:sz w:val="28"/>
                <w:szCs w:val="28"/>
              </w:rPr>
              <w:t>Работа</w:t>
            </w:r>
            <w:proofErr w:type="spellEnd"/>
            <w:r w:rsidRPr="00EF03DF">
              <w:rPr>
                <w:b/>
                <w:sz w:val="28"/>
                <w:szCs w:val="28"/>
              </w:rPr>
              <w:t xml:space="preserve"> с </w:t>
            </w:r>
            <w:proofErr w:type="spellStart"/>
            <w:r w:rsidRPr="00EF03DF">
              <w:rPr>
                <w:b/>
                <w:sz w:val="28"/>
                <w:szCs w:val="28"/>
              </w:rPr>
              <w:t>воспитанниками</w:t>
            </w:r>
            <w:proofErr w:type="spellEnd"/>
          </w:p>
        </w:tc>
        <w:tc>
          <w:tcPr>
            <w:tcW w:w="4338" w:type="dxa"/>
          </w:tcPr>
          <w:p w:rsidR="00EF03DF" w:rsidRPr="00EF03DF" w:rsidRDefault="00EF03DF" w:rsidP="00D914EB">
            <w:pPr>
              <w:pStyle w:val="TableParagraph"/>
              <w:ind w:left="106"/>
              <w:rPr>
                <w:b/>
                <w:sz w:val="28"/>
                <w:szCs w:val="28"/>
              </w:rPr>
            </w:pPr>
            <w:proofErr w:type="spellStart"/>
            <w:r w:rsidRPr="00EF03DF">
              <w:rPr>
                <w:b/>
                <w:sz w:val="28"/>
                <w:szCs w:val="28"/>
              </w:rPr>
              <w:t>Работа</w:t>
            </w:r>
            <w:proofErr w:type="spellEnd"/>
            <w:r w:rsidRPr="00EF03DF">
              <w:rPr>
                <w:b/>
                <w:sz w:val="28"/>
                <w:szCs w:val="28"/>
              </w:rPr>
              <w:t xml:space="preserve"> с </w:t>
            </w:r>
            <w:proofErr w:type="spellStart"/>
            <w:r w:rsidRPr="00EF03DF">
              <w:rPr>
                <w:b/>
                <w:sz w:val="28"/>
                <w:szCs w:val="28"/>
              </w:rPr>
              <w:t>родителями</w:t>
            </w:r>
            <w:proofErr w:type="spellEnd"/>
          </w:p>
        </w:tc>
      </w:tr>
      <w:tr w:rsidR="00EF03DF" w:rsidRPr="00EF03DF" w:rsidTr="00D914EB">
        <w:trPr>
          <w:trHeight w:val="1409"/>
        </w:trPr>
        <w:tc>
          <w:tcPr>
            <w:tcW w:w="960" w:type="dxa"/>
            <w:textDirection w:val="btLr"/>
          </w:tcPr>
          <w:p w:rsidR="00EF03DF" w:rsidRPr="00EF03DF" w:rsidRDefault="00EF03DF" w:rsidP="00D914EB">
            <w:pPr>
              <w:pStyle w:val="TableParagraph"/>
              <w:ind w:left="112"/>
              <w:rPr>
                <w:sz w:val="28"/>
                <w:szCs w:val="28"/>
              </w:rPr>
            </w:pPr>
            <w:r w:rsidRPr="00EF03DF">
              <w:rPr>
                <w:sz w:val="28"/>
                <w:szCs w:val="28"/>
              </w:rPr>
              <w:t>1квартал</w:t>
            </w:r>
          </w:p>
        </w:tc>
        <w:tc>
          <w:tcPr>
            <w:tcW w:w="3040" w:type="dxa"/>
            <w:tcBorders>
              <w:right w:val="nil"/>
            </w:tcBorders>
          </w:tcPr>
          <w:p w:rsidR="00EF03DF" w:rsidRPr="00EF03DF" w:rsidRDefault="00EF03DF" w:rsidP="00D914EB">
            <w:pPr>
              <w:pStyle w:val="TableParagraph"/>
              <w:tabs>
                <w:tab w:val="left" w:pos="2054"/>
              </w:tabs>
              <w:ind w:left="107" w:right="194"/>
              <w:rPr>
                <w:sz w:val="28"/>
                <w:szCs w:val="28"/>
              </w:rPr>
            </w:pPr>
            <w:proofErr w:type="spellStart"/>
            <w:r w:rsidRPr="00EF03DF">
              <w:rPr>
                <w:sz w:val="28"/>
                <w:szCs w:val="28"/>
              </w:rPr>
              <w:t>Организация</w:t>
            </w:r>
            <w:proofErr w:type="spellEnd"/>
            <w:r w:rsidRPr="00EF03DF">
              <w:rPr>
                <w:sz w:val="28"/>
                <w:szCs w:val="28"/>
              </w:rPr>
              <w:tab/>
            </w:r>
            <w:proofErr w:type="spellStart"/>
            <w:r w:rsidRPr="00EF03DF">
              <w:rPr>
                <w:spacing w:val="-4"/>
                <w:sz w:val="28"/>
                <w:szCs w:val="28"/>
              </w:rPr>
              <w:t>встреч</w:t>
            </w:r>
            <w:proofErr w:type="spellEnd"/>
            <w:r w:rsidRPr="00EF03DF">
              <w:rPr>
                <w:spacing w:val="-4"/>
                <w:sz w:val="28"/>
                <w:szCs w:val="28"/>
              </w:rPr>
              <w:t xml:space="preserve"> </w:t>
            </w:r>
            <w:proofErr w:type="spellStart"/>
            <w:r w:rsidRPr="00EF03DF">
              <w:rPr>
                <w:sz w:val="28"/>
                <w:szCs w:val="28"/>
              </w:rPr>
              <w:t>инспектором</w:t>
            </w:r>
            <w:proofErr w:type="spellEnd"/>
            <w:r w:rsidRPr="00EF03DF">
              <w:rPr>
                <w:spacing w:val="-3"/>
                <w:sz w:val="28"/>
                <w:szCs w:val="28"/>
              </w:rPr>
              <w:t xml:space="preserve"> </w:t>
            </w:r>
            <w:r w:rsidRPr="00EF03DF">
              <w:rPr>
                <w:sz w:val="28"/>
                <w:szCs w:val="28"/>
              </w:rPr>
              <w:t>ГИБДД.</w:t>
            </w:r>
          </w:p>
        </w:tc>
        <w:tc>
          <w:tcPr>
            <w:tcW w:w="1065" w:type="dxa"/>
            <w:tcBorders>
              <w:left w:val="nil"/>
              <w:right w:val="nil"/>
            </w:tcBorders>
          </w:tcPr>
          <w:p w:rsidR="00EF03DF" w:rsidRPr="00EF03DF" w:rsidRDefault="00EF03DF" w:rsidP="00D914EB">
            <w:pPr>
              <w:pStyle w:val="TableParagraph"/>
              <w:ind w:left="202"/>
              <w:rPr>
                <w:sz w:val="28"/>
                <w:szCs w:val="28"/>
              </w:rPr>
            </w:pPr>
            <w:proofErr w:type="spellStart"/>
            <w:r w:rsidRPr="00EF03DF">
              <w:rPr>
                <w:sz w:val="28"/>
                <w:szCs w:val="28"/>
              </w:rPr>
              <w:t>детей</w:t>
            </w:r>
            <w:proofErr w:type="spellEnd"/>
          </w:p>
        </w:tc>
        <w:tc>
          <w:tcPr>
            <w:tcW w:w="433" w:type="dxa"/>
            <w:tcBorders>
              <w:left w:val="nil"/>
            </w:tcBorders>
          </w:tcPr>
          <w:p w:rsidR="00EF03DF" w:rsidRPr="00EF03DF" w:rsidRDefault="00EF03DF" w:rsidP="00D914EB">
            <w:pPr>
              <w:pStyle w:val="TableParagraph"/>
              <w:ind w:right="95"/>
              <w:jc w:val="right"/>
              <w:rPr>
                <w:sz w:val="28"/>
                <w:szCs w:val="28"/>
              </w:rPr>
            </w:pPr>
            <w:r w:rsidRPr="00EF03DF">
              <w:rPr>
                <w:sz w:val="28"/>
                <w:szCs w:val="28"/>
              </w:rPr>
              <w:t>с</w:t>
            </w:r>
          </w:p>
        </w:tc>
        <w:tc>
          <w:tcPr>
            <w:tcW w:w="4338" w:type="dxa"/>
          </w:tcPr>
          <w:p w:rsidR="00EF03DF" w:rsidRPr="00EF03DF" w:rsidRDefault="00EF03DF" w:rsidP="00D914EB">
            <w:pPr>
              <w:pStyle w:val="TableParagraph"/>
              <w:ind w:left="106" w:right="100"/>
              <w:jc w:val="both"/>
              <w:rPr>
                <w:sz w:val="28"/>
                <w:szCs w:val="28"/>
                <w:lang w:val="ru-RU"/>
              </w:rPr>
            </w:pPr>
            <w:r w:rsidRPr="00EF03DF">
              <w:rPr>
                <w:sz w:val="28"/>
                <w:szCs w:val="28"/>
                <w:lang w:val="ru-RU"/>
              </w:rPr>
              <w:t>Устный журнал для родителей на тему: «Нужно правила движения выполнять без возраженья»</w:t>
            </w:r>
          </w:p>
        </w:tc>
      </w:tr>
      <w:tr w:rsidR="00EF03DF" w:rsidRPr="00EF03DF" w:rsidTr="00D914EB">
        <w:trPr>
          <w:trHeight w:val="1360"/>
        </w:trPr>
        <w:tc>
          <w:tcPr>
            <w:tcW w:w="960" w:type="dxa"/>
            <w:textDirection w:val="btLr"/>
          </w:tcPr>
          <w:p w:rsidR="00EF03DF" w:rsidRPr="00EF03DF" w:rsidRDefault="00EF03DF" w:rsidP="00D914EB">
            <w:pPr>
              <w:pStyle w:val="TableParagraph"/>
              <w:ind w:left="112"/>
              <w:rPr>
                <w:sz w:val="28"/>
                <w:szCs w:val="28"/>
              </w:rPr>
            </w:pPr>
            <w:r w:rsidRPr="00EF03DF">
              <w:rPr>
                <w:sz w:val="28"/>
                <w:szCs w:val="28"/>
              </w:rPr>
              <w:t>2квартал</w:t>
            </w:r>
          </w:p>
        </w:tc>
        <w:tc>
          <w:tcPr>
            <w:tcW w:w="4538" w:type="dxa"/>
            <w:gridSpan w:val="3"/>
          </w:tcPr>
          <w:p w:rsidR="00EF03DF" w:rsidRPr="00EF03DF" w:rsidRDefault="00EF03DF" w:rsidP="00D914EB">
            <w:pPr>
              <w:pStyle w:val="TableParagraph"/>
              <w:tabs>
                <w:tab w:val="left" w:pos="3005"/>
              </w:tabs>
              <w:ind w:left="107" w:right="98"/>
              <w:rPr>
                <w:sz w:val="28"/>
                <w:szCs w:val="28"/>
                <w:lang w:val="ru-RU"/>
              </w:rPr>
            </w:pPr>
            <w:r w:rsidRPr="00EF03DF">
              <w:rPr>
                <w:sz w:val="28"/>
                <w:szCs w:val="28"/>
                <w:lang w:val="ru-RU"/>
              </w:rPr>
              <w:t>Организация</w:t>
            </w:r>
            <w:r w:rsidRPr="00EF03DF">
              <w:rPr>
                <w:sz w:val="28"/>
                <w:szCs w:val="28"/>
                <w:lang w:val="ru-RU"/>
              </w:rPr>
              <w:tab/>
            </w:r>
            <w:r w:rsidRPr="00EF03DF">
              <w:rPr>
                <w:spacing w:val="-3"/>
                <w:sz w:val="28"/>
                <w:szCs w:val="28"/>
                <w:lang w:val="ru-RU"/>
              </w:rPr>
              <w:t xml:space="preserve">совместных </w:t>
            </w:r>
            <w:r w:rsidRPr="00EF03DF">
              <w:rPr>
                <w:sz w:val="28"/>
                <w:szCs w:val="28"/>
                <w:lang w:val="ru-RU"/>
              </w:rPr>
              <w:t>мероприятий с инспекцией</w:t>
            </w:r>
            <w:r w:rsidRPr="00EF03DF">
              <w:rPr>
                <w:spacing w:val="-12"/>
                <w:sz w:val="28"/>
                <w:szCs w:val="28"/>
                <w:lang w:val="ru-RU"/>
              </w:rPr>
              <w:t xml:space="preserve"> </w:t>
            </w:r>
            <w:r w:rsidRPr="00EF03DF">
              <w:rPr>
                <w:sz w:val="28"/>
                <w:szCs w:val="28"/>
                <w:lang w:val="ru-RU"/>
              </w:rPr>
              <w:t>ГИБДД.</w:t>
            </w:r>
          </w:p>
        </w:tc>
        <w:tc>
          <w:tcPr>
            <w:tcW w:w="4338" w:type="dxa"/>
          </w:tcPr>
          <w:p w:rsidR="00EF03DF" w:rsidRPr="00EF03DF" w:rsidRDefault="00EF03DF" w:rsidP="00D914EB">
            <w:pPr>
              <w:pStyle w:val="TableParagraph"/>
              <w:ind w:left="106" w:right="98"/>
              <w:jc w:val="both"/>
              <w:rPr>
                <w:sz w:val="28"/>
                <w:szCs w:val="28"/>
                <w:lang w:val="ru-RU"/>
              </w:rPr>
            </w:pPr>
            <w:r w:rsidRPr="00EF03DF">
              <w:rPr>
                <w:sz w:val="28"/>
                <w:szCs w:val="28"/>
                <w:lang w:val="ru-RU"/>
              </w:rPr>
              <w:t>Семейный творческий конкурс плакатов «Обращение к водителям»</w:t>
            </w:r>
          </w:p>
        </w:tc>
      </w:tr>
      <w:tr w:rsidR="00EF03DF" w:rsidRPr="00EF03DF" w:rsidTr="00D914EB">
        <w:trPr>
          <w:trHeight w:val="2416"/>
        </w:trPr>
        <w:tc>
          <w:tcPr>
            <w:tcW w:w="960" w:type="dxa"/>
            <w:textDirection w:val="btLr"/>
          </w:tcPr>
          <w:p w:rsidR="00EF03DF" w:rsidRPr="00EF03DF" w:rsidRDefault="00EF03DF" w:rsidP="00D914EB">
            <w:pPr>
              <w:pStyle w:val="TableParagraph"/>
              <w:ind w:left="112"/>
              <w:rPr>
                <w:sz w:val="28"/>
                <w:szCs w:val="28"/>
              </w:rPr>
            </w:pPr>
            <w:r w:rsidRPr="00EF03DF">
              <w:rPr>
                <w:sz w:val="28"/>
                <w:szCs w:val="28"/>
              </w:rPr>
              <w:t>3квартал</w:t>
            </w:r>
          </w:p>
        </w:tc>
        <w:tc>
          <w:tcPr>
            <w:tcW w:w="3040" w:type="dxa"/>
            <w:tcBorders>
              <w:right w:val="nil"/>
            </w:tcBorders>
          </w:tcPr>
          <w:p w:rsidR="00EF03DF" w:rsidRPr="00EF03DF" w:rsidRDefault="00EF03DF" w:rsidP="00D914EB">
            <w:pPr>
              <w:pStyle w:val="TableParagraph"/>
              <w:tabs>
                <w:tab w:val="left" w:pos="2057"/>
              </w:tabs>
              <w:ind w:left="107" w:right="191"/>
              <w:rPr>
                <w:sz w:val="28"/>
                <w:szCs w:val="28"/>
              </w:rPr>
            </w:pPr>
            <w:proofErr w:type="spellStart"/>
            <w:r w:rsidRPr="00EF03DF">
              <w:rPr>
                <w:sz w:val="28"/>
                <w:szCs w:val="28"/>
              </w:rPr>
              <w:t>Организация</w:t>
            </w:r>
            <w:proofErr w:type="spellEnd"/>
            <w:r w:rsidRPr="00EF03DF">
              <w:rPr>
                <w:sz w:val="28"/>
                <w:szCs w:val="28"/>
              </w:rPr>
              <w:tab/>
            </w:r>
            <w:proofErr w:type="spellStart"/>
            <w:r w:rsidRPr="00EF03DF">
              <w:rPr>
                <w:spacing w:val="-4"/>
                <w:sz w:val="28"/>
                <w:szCs w:val="28"/>
              </w:rPr>
              <w:t>встреч</w:t>
            </w:r>
            <w:proofErr w:type="spellEnd"/>
            <w:r w:rsidRPr="00EF03DF">
              <w:rPr>
                <w:spacing w:val="-4"/>
                <w:sz w:val="28"/>
                <w:szCs w:val="28"/>
              </w:rPr>
              <w:t xml:space="preserve"> </w:t>
            </w:r>
            <w:proofErr w:type="spellStart"/>
            <w:r w:rsidRPr="00EF03DF">
              <w:rPr>
                <w:sz w:val="28"/>
                <w:szCs w:val="28"/>
              </w:rPr>
              <w:t>инспектором</w:t>
            </w:r>
            <w:proofErr w:type="spellEnd"/>
            <w:r w:rsidRPr="00EF03DF">
              <w:rPr>
                <w:spacing w:val="-4"/>
                <w:sz w:val="28"/>
                <w:szCs w:val="28"/>
              </w:rPr>
              <w:t xml:space="preserve"> </w:t>
            </w:r>
            <w:r w:rsidRPr="00EF03DF">
              <w:rPr>
                <w:sz w:val="28"/>
                <w:szCs w:val="28"/>
              </w:rPr>
              <w:t>ГИБДД.</w:t>
            </w:r>
          </w:p>
        </w:tc>
        <w:tc>
          <w:tcPr>
            <w:tcW w:w="1065" w:type="dxa"/>
            <w:tcBorders>
              <w:left w:val="nil"/>
              <w:right w:val="nil"/>
            </w:tcBorders>
          </w:tcPr>
          <w:p w:rsidR="00EF03DF" w:rsidRPr="00EF03DF" w:rsidRDefault="00EF03DF" w:rsidP="00D914EB">
            <w:pPr>
              <w:pStyle w:val="TableParagraph"/>
              <w:ind w:left="204"/>
              <w:rPr>
                <w:sz w:val="28"/>
                <w:szCs w:val="28"/>
              </w:rPr>
            </w:pPr>
            <w:proofErr w:type="spellStart"/>
            <w:r w:rsidRPr="00EF03DF">
              <w:rPr>
                <w:sz w:val="28"/>
                <w:szCs w:val="28"/>
              </w:rPr>
              <w:t>детей</w:t>
            </w:r>
            <w:proofErr w:type="spellEnd"/>
          </w:p>
        </w:tc>
        <w:tc>
          <w:tcPr>
            <w:tcW w:w="433" w:type="dxa"/>
            <w:tcBorders>
              <w:left w:val="nil"/>
            </w:tcBorders>
          </w:tcPr>
          <w:p w:rsidR="00EF03DF" w:rsidRPr="00EF03DF" w:rsidRDefault="00EF03DF" w:rsidP="00D914EB">
            <w:pPr>
              <w:pStyle w:val="TableParagraph"/>
              <w:ind w:right="96"/>
              <w:jc w:val="right"/>
              <w:rPr>
                <w:sz w:val="28"/>
                <w:szCs w:val="28"/>
              </w:rPr>
            </w:pPr>
            <w:r w:rsidRPr="00EF03DF">
              <w:rPr>
                <w:sz w:val="28"/>
                <w:szCs w:val="28"/>
              </w:rPr>
              <w:t>с</w:t>
            </w:r>
          </w:p>
        </w:tc>
        <w:tc>
          <w:tcPr>
            <w:tcW w:w="4338" w:type="dxa"/>
          </w:tcPr>
          <w:p w:rsidR="00EF03DF" w:rsidRPr="00EF03DF" w:rsidRDefault="00EF03DF" w:rsidP="00D914EB">
            <w:pPr>
              <w:pStyle w:val="TableParagraph"/>
              <w:tabs>
                <w:tab w:val="left" w:pos="2865"/>
                <w:tab w:val="left" w:pos="3349"/>
              </w:tabs>
              <w:ind w:left="106" w:right="95"/>
              <w:jc w:val="both"/>
              <w:rPr>
                <w:sz w:val="28"/>
                <w:szCs w:val="28"/>
                <w:lang w:val="ru-RU"/>
              </w:rPr>
            </w:pPr>
            <w:r w:rsidRPr="00EF03DF">
              <w:rPr>
                <w:sz w:val="28"/>
                <w:szCs w:val="28"/>
                <w:lang w:val="ru-RU"/>
              </w:rPr>
              <w:t>Проведение</w:t>
            </w:r>
            <w:r w:rsidRPr="00EF03DF">
              <w:rPr>
                <w:sz w:val="28"/>
                <w:szCs w:val="28"/>
                <w:lang w:val="ru-RU"/>
              </w:rPr>
              <w:tab/>
            </w:r>
            <w:r w:rsidRPr="00EF03DF">
              <w:rPr>
                <w:sz w:val="28"/>
                <w:szCs w:val="28"/>
                <w:lang w:val="ru-RU"/>
              </w:rPr>
              <w:tab/>
              <w:t>общего родительского собрания в ДОУ с приглашением</w:t>
            </w:r>
            <w:r w:rsidRPr="00EF03DF">
              <w:rPr>
                <w:sz w:val="28"/>
                <w:szCs w:val="28"/>
                <w:lang w:val="ru-RU"/>
              </w:rPr>
              <w:tab/>
            </w:r>
            <w:r w:rsidRPr="00EF03DF">
              <w:rPr>
                <w:spacing w:val="-1"/>
                <w:sz w:val="28"/>
                <w:szCs w:val="28"/>
                <w:lang w:val="ru-RU"/>
              </w:rPr>
              <w:t xml:space="preserve">инспектора </w:t>
            </w:r>
            <w:r w:rsidRPr="00EF03DF">
              <w:rPr>
                <w:sz w:val="28"/>
                <w:szCs w:val="28"/>
                <w:lang w:val="ru-RU"/>
              </w:rPr>
              <w:t>ГИБДД «Профилактика дорожно- транспортного травматизма</w:t>
            </w:r>
            <w:r w:rsidRPr="00EF03DF">
              <w:rPr>
                <w:spacing w:val="20"/>
                <w:sz w:val="28"/>
                <w:szCs w:val="28"/>
                <w:lang w:val="ru-RU"/>
              </w:rPr>
              <w:t xml:space="preserve"> </w:t>
            </w:r>
            <w:r w:rsidRPr="00EF03DF">
              <w:rPr>
                <w:sz w:val="28"/>
                <w:szCs w:val="28"/>
                <w:lang w:val="ru-RU"/>
              </w:rPr>
              <w:t>в</w:t>
            </w:r>
          </w:p>
          <w:p w:rsidR="00EF03DF" w:rsidRPr="00EF03DF" w:rsidRDefault="00EF03DF" w:rsidP="00D914EB">
            <w:pPr>
              <w:pStyle w:val="TableParagraph"/>
              <w:ind w:left="106"/>
              <w:jc w:val="both"/>
              <w:rPr>
                <w:sz w:val="28"/>
                <w:szCs w:val="28"/>
              </w:rPr>
            </w:pPr>
            <w:proofErr w:type="spellStart"/>
            <w:r w:rsidRPr="00EF03DF">
              <w:rPr>
                <w:sz w:val="28"/>
                <w:szCs w:val="28"/>
              </w:rPr>
              <w:t>семье</w:t>
            </w:r>
            <w:proofErr w:type="spellEnd"/>
            <w:r w:rsidRPr="00EF03DF">
              <w:rPr>
                <w:sz w:val="28"/>
                <w:szCs w:val="28"/>
              </w:rPr>
              <w:t>»</w:t>
            </w:r>
          </w:p>
        </w:tc>
      </w:tr>
    </w:tbl>
    <w:p w:rsidR="00EF03DF" w:rsidRPr="00EF03DF" w:rsidRDefault="00EF03DF" w:rsidP="00EF03DF">
      <w:pPr>
        <w:jc w:val="both"/>
        <w:rPr>
          <w:sz w:val="28"/>
          <w:szCs w:val="28"/>
        </w:rPr>
        <w:sectPr w:rsidR="00EF03DF" w:rsidRPr="00EF03DF">
          <w:pgSz w:w="11910" w:h="16840"/>
          <w:pgMar w:top="1120" w:right="620" w:bottom="1080" w:left="960" w:header="0" w:footer="891"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537"/>
        <w:gridCol w:w="4338"/>
      </w:tblGrid>
      <w:tr w:rsidR="00EF03DF" w:rsidRPr="00EF03DF" w:rsidTr="00D914EB">
        <w:trPr>
          <w:trHeight w:val="1124"/>
        </w:trPr>
        <w:tc>
          <w:tcPr>
            <w:tcW w:w="960" w:type="dxa"/>
            <w:textDirection w:val="btLr"/>
          </w:tcPr>
          <w:p w:rsidR="00EF03DF" w:rsidRPr="00EF03DF" w:rsidRDefault="00EF03DF" w:rsidP="00D914EB">
            <w:pPr>
              <w:pStyle w:val="TableParagraph"/>
              <w:ind w:left="118"/>
              <w:rPr>
                <w:sz w:val="28"/>
                <w:szCs w:val="28"/>
              </w:rPr>
            </w:pPr>
            <w:r w:rsidRPr="00EF03DF">
              <w:rPr>
                <w:sz w:val="28"/>
                <w:szCs w:val="28"/>
              </w:rPr>
              <w:lastRenderedPageBreak/>
              <w:t>4квартал</w:t>
            </w:r>
          </w:p>
        </w:tc>
        <w:tc>
          <w:tcPr>
            <w:tcW w:w="4537" w:type="dxa"/>
          </w:tcPr>
          <w:p w:rsidR="00EF03DF" w:rsidRPr="00EF03DF" w:rsidRDefault="00EF03DF" w:rsidP="00D914EB">
            <w:pPr>
              <w:pStyle w:val="TableParagraph"/>
              <w:tabs>
                <w:tab w:val="left" w:pos="1845"/>
                <w:tab w:val="left" w:pos="3198"/>
              </w:tabs>
              <w:ind w:left="107"/>
              <w:rPr>
                <w:sz w:val="28"/>
                <w:szCs w:val="28"/>
                <w:lang w:val="ru-RU"/>
              </w:rPr>
            </w:pPr>
            <w:r w:rsidRPr="00EF03DF">
              <w:rPr>
                <w:sz w:val="28"/>
                <w:szCs w:val="28"/>
                <w:lang w:val="ru-RU"/>
              </w:rPr>
              <w:t>Проведение</w:t>
            </w:r>
            <w:r w:rsidRPr="00EF03DF">
              <w:rPr>
                <w:sz w:val="28"/>
                <w:szCs w:val="28"/>
                <w:lang w:val="ru-RU"/>
              </w:rPr>
              <w:tab/>
              <w:t>детского</w:t>
            </w:r>
            <w:r w:rsidRPr="00EF03DF">
              <w:rPr>
                <w:sz w:val="28"/>
                <w:szCs w:val="28"/>
                <w:lang w:val="ru-RU"/>
              </w:rPr>
              <w:tab/>
              <w:t>праздника</w:t>
            </w:r>
          </w:p>
          <w:p w:rsidR="00EF03DF" w:rsidRPr="00EF03DF" w:rsidRDefault="00EF03DF" w:rsidP="00D914EB">
            <w:pPr>
              <w:pStyle w:val="TableParagraph"/>
              <w:ind w:left="107"/>
              <w:rPr>
                <w:sz w:val="28"/>
                <w:szCs w:val="28"/>
                <w:lang w:val="ru-RU"/>
              </w:rPr>
            </w:pPr>
            <w:r w:rsidRPr="00EF03DF">
              <w:rPr>
                <w:sz w:val="28"/>
                <w:szCs w:val="28"/>
                <w:lang w:val="ru-RU"/>
              </w:rPr>
              <w:t>«Посвящение в пешеходы»</w:t>
            </w:r>
          </w:p>
        </w:tc>
        <w:tc>
          <w:tcPr>
            <w:tcW w:w="4338" w:type="dxa"/>
          </w:tcPr>
          <w:p w:rsidR="00EF03DF" w:rsidRPr="00EF03DF" w:rsidRDefault="00EF03DF" w:rsidP="00D914EB">
            <w:pPr>
              <w:pStyle w:val="TableParagraph"/>
              <w:tabs>
                <w:tab w:val="left" w:pos="2260"/>
                <w:tab w:val="left" w:pos="3525"/>
                <w:tab w:val="left" w:pos="4088"/>
              </w:tabs>
              <w:ind w:left="107" w:right="96"/>
              <w:rPr>
                <w:sz w:val="28"/>
                <w:szCs w:val="28"/>
                <w:lang w:val="ru-RU"/>
              </w:rPr>
            </w:pPr>
            <w:r w:rsidRPr="00EF03DF">
              <w:rPr>
                <w:sz w:val="28"/>
                <w:szCs w:val="28"/>
                <w:lang w:val="ru-RU"/>
              </w:rPr>
              <w:t>Листовка-обращение</w:t>
            </w:r>
            <w:r w:rsidRPr="00EF03DF">
              <w:rPr>
                <w:sz w:val="28"/>
                <w:szCs w:val="28"/>
                <w:lang w:val="ru-RU"/>
              </w:rPr>
              <w:tab/>
            </w:r>
            <w:r w:rsidRPr="00EF03DF">
              <w:rPr>
                <w:sz w:val="28"/>
                <w:szCs w:val="28"/>
                <w:lang w:val="ru-RU"/>
              </w:rPr>
              <w:tab/>
            </w:r>
            <w:r w:rsidRPr="00EF03DF">
              <w:rPr>
                <w:spacing w:val="-17"/>
                <w:sz w:val="28"/>
                <w:szCs w:val="28"/>
                <w:lang w:val="ru-RU"/>
              </w:rPr>
              <w:t xml:space="preserve">о </w:t>
            </w:r>
            <w:r w:rsidRPr="00EF03DF">
              <w:rPr>
                <w:sz w:val="28"/>
                <w:szCs w:val="28"/>
                <w:lang w:val="ru-RU"/>
              </w:rPr>
              <w:t>выполнении</w:t>
            </w:r>
            <w:r w:rsidRPr="00EF03DF">
              <w:rPr>
                <w:sz w:val="28"/>
                <w:szCs w:val="28"/>
                <w:lang w:val="ru-RU"/>
              </w:rPr>
              <w:tab/>
              <w:t>ПДД</w:t>
            </w:r>
            <w:r w:rsidRPr="00EF03DF">
              <w:rPr>
                <w:sz w:val="28"/>
                <w:szCs w:val="28"/>
                <w:lang w:val="ru-RU"/>
              </w:rPr>
              <w:tab/>
            </w:r>
            <w:r w:rsidRPr="00EF03DF">
              <w:rPr>
                <w:spacing w:val="-6"/>
                <w:sz w:val="28"/>
                <w:szCs w:val="28"/>
                <w:lang w:val="ru-RU"/>
              </w:rPr>
              <w:t>летом</w:t>
            </w:r>
          </w:p>
          <w:p w:rsidR="00EF03DF" w:rsidRPr="00EF03DF" w:rsidRDefault="00EF03DF" w:rsidP="00D914EB">
            <w:pPr>
              <w:pStyle w:val="TableParagraph"/>
              <w:ind w:left="107"/>
              <w:rPr>
                <w:sz w:val="28"/>
                <w:szCs w:val="28"/>
              </w:rPr>
            </w:pPr>
            <w:r w:rsidRPr="00EF03DF">
              <w:rPr>
                <w:sz w:val="28"/>
                <w:szCs w:val="28"/>
              </w:rPr>
              <w:t>«</w:t>
            </w:r>
            <w:proofErr w:type="spellStart"/>
            <w:r w:rsidRPr="00EF03DF">
              <w:rPr>
                <w:sz w:val="28"/>
                <w:szCs w:val="28"/>
              </w:rPr>
              <w:t>Автомобильные</w:t>
            </w:r>
            <w:proofErr w:type="spellEnd"/>
            <w:r w:rsidRPr="00EF03DF">
              <w:rPr>
                <w:sz w:val="28"/>
                <w:szCs w:val="28"/>
              </w:rPr>
              <w:t xml:space="preserve"> </w:t>
            </w:r>
            <w:proofErr w:type="spellStart"/>
            <w:r w:rsidRPr="00EF03DF">
              <w:rPr>
                <w:sz w:val="28"/>
                <w:szCs w:val="28"/>
              </w:rPr>
              <w:t>кресла</w:t>
            </w:r>
            <w:proofErr w:type="spellEnd"/>
            <w:r w:rsidRPr="00EF03DF">
              <w:rPr>
                <w:sz w:val="28"/>
                <w:szCs w:val="28"/>
              </w:rPr>
              <w:t>»</w:t>
            </w:r>
          </w:p>
        </w:tc>
      </w:tr>
    </w:tbl>
    <w:p w:rsidR="00EF03DF" w:rsidRPr="00EF03DF" w:rsidRDefault="00EF03DF" w:rsidP="00EF03DF">
      <w:pPr>
        <w:pStyle w:val="a3"/>
        <w:rPr>
          <w:b/>
        </w:rPr>
      </w:pPr>
    </w:p>
    <w:p w:rsidR="00EF03DF" w:rsidRPr="00EF03DF" w:rsidRDefault="00A81AB0" w:rsidP="00EF03DF">
      <w:pPr>
        <w:pStyle w:val="1"/>
        <w:tabs>
          <w:tab w:val="left" w:pos="3011"/>
        </w:tabs>
        <w:ind w:left="0"/>
        <w:jc w:val="center"/>
      </w:pPr>
      <w:bookmarkStart w:id="2" w:name="_TOC_250001"/>
      <w:r>
        <w:t>Создание развивающей предметно-</w:t>
      </w:r>
      <w:bookmarkEnd w:id="2"/>
      <w:r>
        <w:rPr>
          <w:spacing w:val="-3"/>
        </w:rPr>
        <w:t xml:space="preserve">пространственной </w:t>
      </w:r>
      <w:r w:rsidR="00EF03DF" w:rsidRPr="00EF03DF">
        <w:t>среды</w:t>
      </w:r>
    </w:p>
    <w:p w:rsidR="00EF03DF" w:rsidRPr="00EF03DF" w:rsidRDefault="00EF03DF" w:rsidP="00EF03DF">
      <w:pPr>
        <w:pStyle w:val="a3"/>
        <w:rPr>
          <w:b/>
        </w:rPr>
      </w:pPr>
    </w:p>
    <w:p w:rsidR="00EF03DF" w:rsidRPr="00EF03DF" w:rsidRDefault="00EF03DF" w:rsidP="00EF03DF">
      <w:pPr>
        <w:pStyle w:val="a3"/>
        <w:ind w:left="480" w:right="221" w:firstLine="707"/>
        <w:jc w:val="both"/>
      </w:pPr>
      <w:r w:rsidRPr="00EF03DF">
        <w:t>Для успешной реализации цели и задач п</w:t>
      </w:r>
      <w:r w:rsidR="00A81AB0">
        <w:t>рограммы «Добра дорога детства</w:t>
      </w:r>
      <w:r w:rsidRPr="00EF03DF">
        <w:t>» соблюдая её принципы</w:t>
      </w:r>
      <w:r w:rsidR="00A951E4">
        <w:t xml:space="preserve"> в соответствии с ФОП</w:t>
      </w:r>
      <w:r w:rsidR="00A81AB0">
        <w:t xml:space="preserve"> ДО</w:t>
      </w:r>
      <w:r w:rsidRPr="00EF03DF">
        <w:t xml:space="preserve"> необходимо создание соответствующей развивающей среды.</w:t>
      </w:r>
    </w:p>
    <w:p w:rsidR="00EF03DF" w:rsidRPr="00EF03DF" w:rsidRDefault="00EF03DF" w:rsidP="00EF03DF">
      <w:pPr>
        <w:pStyle w:val="a3"/>
        <w:ind w:left="480" w:right="228" w:firstLine="707"/>
        <w:jc w:val="both"/>
      </w:pPr>
      <w:r w:rsidRPr="00EF03DF">
        <w:t>При организации уголка дорожной безопасности стоит учитывать ряд требований к созданию предметно-развивающей среды:</w:t>
      </w:r>
    </w:p>
    <w:p w:rsidR="00EF03DF" w:rsidRPr="00EF03DF" w:rsidRDefault="00EF03DF" w:rsidP="00EF03DF">
      <w:pPr>
        <w:pStyle w:val="a6"/>
        <w:numPr>
          <w:ilvl w:val="1"/>
          <w:numId w:val="39"/>
        </w:numPr>
        <w:tabs>
          <w:tab w:val="left" w:pos="1189"/>
        </w:tabs>
        <w:ind w:left="480" w:right="223" w:firstLine="0"/>
        <w:rPr>
          <w:sz w:val="28"/>
          <w:szCs w:val="28"/>
        </w:rPr>
      </w:pPr>
      <w:r w:rsidRPr="00EF03DF">
        <w:rPr>
          <w:sz w:val="28"/>
          <w:szCs w:val="28"/>
        </w:rPr>
        <w:t>безопасность – все оборудование, дидактический материал, пособия, материалы должны отвечать требованиям</w:t>
      </w:r>
      <w:r w:rsidRPr="00EF03DF">
        <w:rPr>
          <w:spacing w:val="-8"/>
          <w:sz w:val="28"/>
          <w:szCs w:val="28"/>
        </w:rPr>
        <w:t xml:space="preserve"> </w:t>
      </w:r>
      <w:r w:rsidRPr="00EF03DF">
        <w:rPr>
          <w:sz w:val="28"/>
          <w:szCs w:val="28"/>
        </w:rPr>
        <w:t>безопасности;</w:t>
      </w:r>
    </w:p>
    <w:p w:rsidR="00EF03DF" w:rsidRPr="00EF03DF" w:rsidRDefault="00EF03DF" w:rsidP="00EF03DF">
      <w:pPr>
        <w:pStyle w:val="a6"/>
        <w:numPr>
          <w:ilvl w:val="1"/>
          <w:numId w:val="39"/>
        </w:numPr>
        <w:tabs>
          <w:tab w:val="left" w:pos="1189"/>
        </w:tabs>
        <w:ind w:left="480" w:right="225" w:firstLine="0"/>
        <w:rPr>
          <w:sz w:val="28"/>
          <w:szCs w:val="28"/>
        </w:rPr>
      </w:pPr>
      <w:r w:rsidRPr="00EF03DF">
        <w:rPr>
          <w:sz w:val="28"/>
          <w:szCs w:val="28"/>
        </w:rPr>
        <w:t>доступность – оборудование и материалы должны быть доступны детям в свободной</w:t>
      </w:r>
      <w:r w:rsidRPr="00EF03DF">
        <w:rPr>
          <w:spacing w:val="-1"/>
          <w:sz w:val="28"/>
          <w:szCs w:val="28"/>
        </w:rPr>
        <w:t xml:space="preserve"> </w:t>
      </w:r>
      <w:r w:rsidRPr="00EF03DF">
        <w:rPr>
          <w:sz w:val="28"/>
          <w:szCs w:val="28"/>
        </w:rPr>
        <w:t>деятельности;</w:t>
      </w:r>
    </w:p>
    <w:p w:rsidR="00EF03DF" w:rsidRPr="00EF03DF" w:rsidRDefault="00EF03DF" w:rsidP="00EF03DF">
      <w:pPr>
        <w:pStyle w:val="a6"/>
        <w:numPr>
          <w:ilvl w:val="1"/>
          <w:numId w:val="39"/>
        </w:numPr>
        <w:tabs>
          <w:tab w:val="left" w:pos="1189"/>
        </w:tabs>
        <w:ind w:left="480" w:right="223" w:firstLine="0"/>
        <w:rPr>
          <w:sz w:val="28"/>
          <w:szCs w:val="28"/>
        </w:rPr>
      </w:pPr>
      <w:r w:rsidRPr="00EF03DF">
        <w:rPr>
          <w:sz w:val="28"/>
          <w:szCs w:val="28"/>
        </w:rPr>
        <w:t>педагогическая целесообразность – наполнение уголка должно быть простым и понятным для дошкольника и отражать реальную картину мира, меняться в соответствии с планом</w:t>
      </w:r>
      <w:r w:rsidRPr="00EF03DF">
        <w:rPr>
          <w:spacing w:val="-4"/>
          <w:sz w:val="28"/>
          <w:szCs w:val="28"/>
        </w:rPr>
        <w:t xml:space="preserve"> </w:t>
      </w:r>
      <w:r w:rsidRPr="00EF03DF">
        <w:rPr>
          <w:sz w:val="28"/>
          <w:szCs w:val="28"/>
        </w:rPr>
        <w:t>работы.</w:t>
      </w:r>
    </w:p>
    <w:p w:rsidR="00EF03DF" w:rsidRPr="00EF03DF" w:rsidRDefault="00EF03DF" w:rsidP="00EF03DF">
      <w:pPr>
        <w:pStyle w:val="a6"/>
        <w:numPr>
          <w:ilvl w:val="1"/>
          <w:numId w:val="39"/>
        </w:numPr>
        <w:tabs>
          <w:tab w:val="left" w:pos="1258"/>
        </w:tabs>
        <w:ind w:left="480" w:right="222" w:firstLine="0"/>
        <w:rPr>
          <w:sz w:val="28"/>
          <w:szCs w:val="28"/>
        </w:rPr>
      </w:pPr>
      <w:r w:rsidRPr="00EF03DF">
        <w:rPr>
          <w:sz w:val="28"/>
          <w:szCs w:val="28"/>
        </w:rPr>
        <w:t>насыщенность среды (соответствие возрастным возможностям детей и содержанию Программы) - представлена в виде дидактических, сюжетно- ролевых игр,</w:t>
      </w:r>
      <w:r w:rsidRPr="00EF03DF">
        <w:rPr>
          <w:spacing w:val="-5"/>
          <w:sz w:val="28"/>
          <w:szCs w:val="28"/>
        </w:rPr>
        <w:t xml:space="preserve"> </w:t>
      </w:r>
      <w:r w:rsidRPr="00EF03DF">
        <w:rPr>
          <w:sz w:val="28"/>
          <w:szCs w:val="28"/>
        </w:rPr>
        <w:t>пособий;</w:t>
      </w:r>
    </w:p>
    <w:p w:rsidR="00EF03DF" w:rsidRPr="00EF03DF" w:rsidRDefault="00EF03DF" w:rsidP="00EF03DF">
      <w:pPr>
        <w:pStyle w:val="a6"/>
        <w:numPr>
          <w:ilvl w:val="1"/>
          <w:numId w:val="39"/>
        </w:numPr>
        <w:tabs>
          <w:tab w:val="left" w:pos="1189"/>
        </w:tabs>
        <w:ind w:left="480" w:right="225" w:firstLine="0"/>
        <w:rPr>
          <w:sz w:val="28"/>
          <w:szCs w:val="28"/>
        </w:rPr>
      </w:pPr>
      <w:r w:rsidRPr="00EF03DF">
        <w:rPr>
          <w:sz w:val="28"/>
          <w:szCs w:val="28"/>
        </w:rPr>
        <w:t>трансформируемость (возможность изменений ППС в зависимости от образовательной ситуации) - например игровой центр по ПДД перестраивается в автомастерскую, автозаправочную станцию, автосалон и</w:t>
      </w:r>
      <w:r w:rsidRPr="00EF03DF">
        <w:rPr>
          <w:spacing w:val="-10"/>
          <w:sz w:val="28"/>
          <w:szCs w:val="28"/>
        </w:rPr>
        <w:t xml:space="preserve"> </w:t>
      </w:r>
      <w:r w:rsidRPr="00EF03DF">
        <w:rPr>
          <w:sz w:val="28"/>
          <w:szCs w:val="28"/>
        </w:rPr>
        <w:t>др.;</w:t>
      </w:r>
    </w:p>
    <w:p w:rsidR="00EF03DF" w:rsidRPr="00EF03DF" w:rsidRDefault="00EF03DF" w:rsidP="00EF03DF">
      <w:pPr>
        <w:pStyle w:val="a6"/>
        <w:numPr>
          <w:ilvl w:val="1"/>
          <w:numId w:val="39"/>
        </w:numPr>
        <w:tabs>
          <w:tab w:val="left" w:pos="1189"/>
        </w:tabs>
        <w:ind w:left="480" w:right="222" w:firstLine="0"/>
        <w:rPr>
          <w:sz w:val="28"/>
          <w:szCs w:val="28"/>
        </w:rPr>
      </w:pPr>
      <w:r w:rsidRPr="00EF03DF">
        <w:rPr>
          <w:sz w:val="28"/>
          <w:szCs w:val="28"/>
        </w:rPr>
        <w:t>полифункциональность (возможность разнообразного использования) - при использовании данных пособий закрепляются знания о видах транспорта, частях дороги, видах пешеходных переходов, развиваются сенсорные эталоны (цвет, форма, величина, представление о пространственных изменениях), речевое</w:t>
      </w:r>
      <w:r w:rsidRPr="00EF03DF">
        <w:rPr>
          <w:spacing w:val="-4"/>
          <w:sz w:val="28"/>
          <w:szCs w:val="28"/>
        </w:rPr>
        <w:t xml:space="preserve"> </w:t>
      </w:r>
      <w:r w:rsidRPr="00EF03DF">
        <w:rPr>
          <w:sz w:val="28"/>
          <w:szCs w:val="28"/>
        </w:rPr>
        <w:t>развитие.</w:t>
      </w:r>
    </w:p>
    <w:p w:rsidR="00EF03DF" w:rsidRPr="00EF03DF" w:rsidRDefault="00EF03DF" w:rsidP="00EF03DF">
      <w:pPr>
        <w:pStyle w:val="a6"/>
        <w:numPr>
          <w:ilvl w:val="1"/>
          <w:numId w:val="39"/>
        </w:numPr>
        <w:tabs>
          <w:tab w:val="left" w:pos="1189"/>
        </w:tabs>
        <w:ind w:left="480" w:right="225" w:firstLine="0"/>
        <w:rPr>
          <w:sz w:val="28"/>
          <w:szCs w:val="28"/>
        </w:rPr>
        <w:sectPr w:rsidR="00EF03DF" w:rsidRPr="00EF03DF">
          <w:pgSz w:w="11910" w:h="16840"/>
          <w:pgMar w:top="1120" w:right="620" w:bottom="1160" w:left="960" w:header="0" w:footer="891" w:gutter="0"/>
          <w:cols w:space="720"/>
        </w:sectPr>
      </w:pPr>
      <w:r w:rsidRPr="00EF03DF">
        <w:rPr>
          <w:sz w:val="28"/>
          <w:szCs w:val="28"/>
        </w:rPr>
        <w:t>вариативность (разнообразие, периодическая сменяемость игрового материала) - например, повторяются правила поведения на дороге в разное время года, идет</w:t>
      </w:r>
      <w:r w:rsidRPr="00EF03DF">
        <w:rPr>
          <w:spacing w:val="-1"/>
          <w:sz w:val="28"/>
          <w:szCs w:val="28"/>
        </w:rPr>
        <w:t xml:space="preserve"> </w:t>
      </w:r>
      <w:r w:rsidRPr="00EF03DF">
        <w:rPr>
          <w:sz w:val="28"/>
          <w:szCs w:val="28"/>
        </w:rPr>
        <w:t>сравнение</w:t>
      </w:r>
    </w:p>
    <w:p w:rsidR="00EF03DF" w:rsidRPr="00EF03DF" w:rsidRDefault="00EF03DF" w:rsidP="00EF03DF">
      <w:pPr>
        <w:pStyle w:val="a3"/>
        <w:spacing w:before="6"/>
      </w:pPr>
    </w:p>
    <w:p w:rsidR="00EF03DF" w:rsidRPr="00EF03DF" w:rsidRDefault="00EF03DF" w:rsidP="00EF03DF">
      <w:pPr>
        <w:pStyle w:val="1"/>
        <w:spacing w:before="89"/>
        <w:ind w:left="0"/>
        <w:jc w:val="center"/>
      </w:pPr>
      <w:r w:rsidRPr="00EF03DF">
        <w:t>Примерный перечень оборудования</w:t>
      </w:r>
    </w:p>
    <w:p w:rsidR="00EF03DF" w:rsidRPr="00EF03DF" w:rsidRDefault="00EF03DF" w:rsidP="00EF03DF">
      <w:pPr>
        <w:pStyle w:val="a3"/>
        <w:rPr>
          <w:b/>
        </w:rPr>
      </w:pPr>
    </w:p>
    <w:p w:rsidR="00EF03DF" w:rsidRPr="00EF03DF" w:rsidRDefault="00EF03DF" w:rsidP="00EF03DF">
      <w:pPr>
        <w:pStyle w:val="a3"/>
        <w:spacing w:before="3"/>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EF03DF" w:rsidRPr="00EF03DF" w:rsidTr="00D914EB">
        <w:trPr>
          <w:trHeight w:val="582"/>
        </w:trPr>
        <w:tc>
          <w:tcPr>
            <w:tcW w:w="2160" w:type="dxa"/>
          </w:tcPr>
          <w:p w:rsidR="00EF03DF" w:rsidRPr="00EF03DF" w:rsidRDefault="00EF03DF" w:rsidP="00D914EB">
            <w:pPr>
              <w:pStyle w:val="TableParagraph"/>
              <w:ind w:left="581"/>
              <w:rPr>
                <w:b/>
                <w:sz w:val="28"/>
                <w:szCs w:val="28"/>
              </w:rPr>
            </w:pPr>
            <w:proofErr w:type="spellStart"/>
            <w:r w:rsidRPr="00EF03DF">
              <w:rPr>
                <w:b/>
                <w:sz w:val="28"/>
                <w:szCs w:val="28"/>
              </w:rPr>
              <w:t>Возраст</w:t>
            </w:r>
            <w:proofErr w:type="spellEnd"/>
          </w:p>
        </w:tc>
        <w:tc>
          <w:tcPr>
            <w:tcW w:w="7845" w:type="dxa"/>
          </w:tcPr>
          <w:p w:rsidR="00EF03DF" w:rsidRPr="00EF03DF" w:rsidRDefault="00EF03DF" w:rsidP="00D914EB">
            <w:pPr>
              <w:pStyle w:val="TableParagraph"/>
              <w:ind w:left="2067"/>
              <w:rPr>
                <w:b/>
                <w:sz w:val="28"/>
                <w:szCs w:val="28"/>
              </w:rPr>
            </w:pPr>
            <w:proofErr w:type="spellStart"/>
            <w:r w:rsidRPr="00EF03DF">
              <w:rPr>
                <w:b/>
                <w:sz w:val="28"/>
                <w:szCs w:val="28"/>
              </w:rPr>
              <w:t>Наименование</w:t>
            </w:r>
            <w:proofErr w:type="spellEnd"/>
            <w:r w:rsidRPr="00EF03DF">
              <w:rPr>
                <w:b/>
                <w:sz w:val="28"/>
                <w:szCs w:val="28"/>
              </w:rPr>
              <w:t xml:space="preserve"> </w:t>
            </w:r>
            <w:proofErr w:type="spellStart"/>
            <w:r w:rsidRPr="00EF03DF">
              <w:rPr>
                <w:b/>
                <w:sz w:val="28"/>
                <w:szCs w:val="28"/>
              </w:rPr>
              <w:t>оборудования</w:t>
            </w:r>
            <w:proofErr w:type="spellEnd"/>
          </w:p>
        </w:tc>
      </w:tr>
      <w:tr w:rsidR="00EF03DF" w:rsidRPr="00EF03DF" w:rsidTr="00D914EB">
        <w:trPr>
          <w:trHeight w:val="5311"/>
        </w:trPr>
        <w:tc>
          <w:tcPr>
            <w:tcW w:w="2160" w:type="dxa"/>
          </w:tcPr>
          <w:p w:rsidR="00EF03DF" w:rsidRPr="00EF03DF" w:rsidRDefault="00EF03DF" w:rsidP="00D914EB">
            <w:pPr>
              <w:pStyle w:val="TableParagraph"/>
              <w:ind w:left="108" w:right="492"/>
              <w:rPr>
                <w:sz w:val="28"/>
                <w:szCs w:val="28"/>
                <w:lang w:val="ru-RU"/>
              </w:rPr>
            </w:pPr>
            <w:r w:rsidRPr="00EF03DF">
              <w:rPr>
                <w:sz w:val="28"/>
                <w:szCs w:val="28"/>
                <w:lang w:val="ru-RU"/>
              </w:rPr>
              <w:t>Младший дошкольный возраст</w:t>
            </w:r>
          </w:p>
          <w:p w:rsidR="00EF03DF" w:rsidRPr="00EF03DF" w:rsidRDefault="00EF03DF" w:rsidP="00D914EB">
            <w:pPr>
              <w:pStyle w:val="TableParagraph"/>
              <w:spacing w:line="321" w:lineRule="exact"/>
              <w:ind w:left="108"/>
              <w:rPr>
                <w:sz w:val="28"/>
                <w:szCs w:val="28"/>
                <w:lang w:val="ru-RU"/>
              </w:rPr>
            </w:pPr>
            <w:r w:rsidRPr="00EF03DF">
              <w:rPr>
                <w:sz w:val="28"/>
                <w:szCs w:val="28"/>
                <w:lang w:val="ru-RU"/>
              </w:rPr>
              <w:t>(с 3 до 4 лет)</w:t>
            </w:r>
          </w:p>
        </w:tc>
        <w:tc>
          <w:tcPr>
            <w:tcW w:w="7845" w:type="dxa"/>
          </w:tcPr>
          <w:p w:rsidR="00EF03DF" w:rsidRPr="00EF03DF" w:rsidRDefault="00EF03DF" w:rsidP="00EF03DF">
            <w:pPr>
              <w:pStyle w:val="TableParagraph"/>
              <w:numPr>
                <w:ilvl w:val="0"/>
                <w:numId w:val="14"/>
              </w:numPr>
              <w:tabs>
                <w:tab w:val="left" w:pos="468"/>
                <w:tab w:val="left" w:pos="469"/>
              </w:tabs>
              <w:spacing w:line="334" w:lineRule="exact"/>
              <w:ind w:hanging="360"/>
              <w:rPr>
                <w:sz w:val="28"/>
                <w:szCs w:val="28"/>
                <w:lang w:val="ru-RU"/>
              </w:rPr>
            </w:pPr>
            <w:r w:rsidRPr="00EF03DF">
              <w:rPr>
                <w:b/>
                <w:sz w:val="28"/>
                <w:szCs w:val="28"/>
                <w:lang w:val="ru-RU"/>
              </w:rPr>
              <w:t xml:space="preserve">иллюстрации </w:t>
            </w:r>
            <w:r w:rsidRPr="00EF03DF">
              <w:rPr>
                <w:sz w:val="28"/>
                <w:szCs w:val="28"/>
                <w:lang w:val="ru-RU"/>
              </w:rPr>
              <w:t>с изображением транспортных</w:t>
            </w:r>
            <w:r w:rsidRPr="00EF03DF">
              <w:rPr>
                <w:spacing w:val="-6"/>
                <w:sz w:val="28"/>
                <w:szCs w:val="28"/>
                <w:lang w:val="ru-RU"/>
              </w:rPr>
              <w:t xml:space="preserve"> </w:t>
            </w:r>
            <w:r w:rsidRPr="00EF03DF">
              <w:rPr>
                <w:sz w:val="28"/>
                <w:szCs w:val="28"/>
                <w:lang w:val="ru-RU"/>
              </w:rPr>
              <w:t>средств;</w:t>
            </w:r>
          </w:p>
          <w:p w:rsidR="00EF03DF" w:rsidRPr="00EF03DF" w:rsidRDefault="00EF03DF" w:rsidP="00EF03DF">
            <w:pPr>
              <w:pStyle w:val="TableParagraph"/>
              <w:numPr>
                <w:ilvl w:val="0"/>
                <w:numId w:val="14"/>
              </w:numPr>
              <w:tabs>
                <w:tab w:val="left" w:pos="468"/>
                <w:tab w:val="left" w:pos="469"/>
              </w:tabs>
              <w:spacing w:line="342" w:lineRule="exact"/>
              <w:ind w:hanging="360"/>
              <w:rPr>
                <w:sz w:val="28"/>
                <w:szCs w:val="28"/>
                <w:lang w:val="ru-RU"/>
              </w:rPr>
            </w:pPr>
            <w:r w:rsidRPr="00EF03DF">
              <w:rPr>
                <w:b/>
                <w:sz w:val="28"/>
                <w:szCs w:val="28"/>
                <w:lang w:val="ru-RU"/>
              </w:rPr>
              <w:t xml:space="preserve">кружки </w:t>
            </w:r>
            <w:r w:rsidRPr="00EF03DF">
              <w:rPr>
                <w:sz w:val="28"/>
                <w:szCs w:val="28"/>
                <w:lang w:val="ru-RU"/>
              </w:rPr>
              <w:t>красного и зелёного</w:t>
            </w:r>
            <w:r w:rsidRPr="00EF03DF">
              <w:rPr>
                <w:spacing w:val="-8"/>
                <w:sz w:val="28"/>
                <w:szCs w:val="28"/>
                <w:lang w:val="ru-RU"/>
              </w:rPr>
              <w:t xml:space="preserve"> </w:t>
            </w:r>
            <w:r w:rsidRPr="00EF03DF">
              <w:rPr>
                <w:sz w:val="28"/>
                <w:szCs w:val="28"/>
                <w:lang w:val="ru-RU"/>
              </w:rPr>
              <w:t>цвета;</w:t>
            </w:r>
          </w:p>
          <w:p w:rsidR="00EF03DF" w:rsidRPr="00EF03DF" w:rsidRDefault="00EF03DF" w:rsidP="00EF03DF">
            <w:pPr>
              <w:pStyle w:val="TableParagraph"/>
              <w:numPr>
                <w:ilvl w:val="0"/>
                <w:numId w:val="14"/>
              </w:numPr>
              <w:tabs>
                <w:tab w:val="left" w:pos="468"/>
                <w:tab w:val="left" w:pos="469"/>
              </w:tabs>
              <w:spacing w:line="342" w:lineRule="exact"/>
              <w:ind w:hanging="360"/>
              <w:rPr>
                <w:sz w:val="28"/>
                <w:szCs w:val="28"/>
              </w:rPr>
            </w:pPr>
            <w:proofErr w:type="spellStart"/>
            <w:r w:rsidRPr="00EF03DF">
              <w:rPr>
                <w:b/>
                <w:sz w:val="28"/>
                <w:szCs w:val="28"/>
              </w:rPr>
              <w:t>макет</w:t>
            </w:r>
            <w:proofErr w:type="spellEnd"/>
            <w:r w:rsidRPr="00EF03DF">
              <w:rPr>
                <w:b/>
                <w:sz w:val="28"/>
                <w:szCs w:val="28"/>
              </w:rPr>
              <w:t xml:space="preserve"> </w:t>
            </w:r>
            <w:proofErr w:type="spellStart"/>
            <w:r w:rsidRPr="00EF03DF">
              <w:rPr>
                <w:sz w:val="28"/>
                <w:szCs w:val="28"/>
              </w:rPr>
              <w:t>пешеходного</w:t>
            </w:r>
            <w:proofErr w:type="spellEnd"/>
            <w:r w:rsidRPr="00EF03DF">
              <w:rPr>
                <w:spacing w:val="-1"/>
                <w:sz w:val="28"/>
                <w:szCs w:val="28"/>
              </w:rPr>
              <w:t xml:space="preserve"> </w:t>
            </w:r>
            <w:proofErr w:type="spellStart"/>
            <w:r w:rsidRPr="00EF03DF">
              <w:rPr>
                <w:sz w:val="28"/>
                <w:szCs w:val="28"/>
              </w:rPr>
              <w:t>светофора</w:t>
            </w:r>
            <w:proofErr w:type="spellEnd"/>
            <w:r w:rsidRPr="00EF03DF">
              <w:rPr>
                <w:sz w:val="28"/>
                <w:szCs w:val="28"/>
              </w:rPr>
              <w:t>;</w:t>
            </w:r>
          </w:p>
          <w:p w:rsidR="00EF03DF" w:rsidRPr="00EF03DF" w:rsidRDefault="00EF03DF" w:rsidP="00EF03DF">
            <w:pPr>
              <w:pStyle w:val="TableParagraph"/>
              <w:numPr>
                <w:ilvl w:val="0"/>
                <w:numId w:val="14"/>
              </w:numPr>
              <w:tabs>
                <w:tab w:val="left" w:pos="469"/>
              </w:tabs>
              <w:ind w:right="95" w:hanging="360"/>
              <w:jc w:val="both"/>
              <w:rPr>
                <w:sz w:val="28"/>
                <w:szCs w:val="28"/>
                <w:lang w:val="ru-RU"/>
              </w:rPr>
            </w:pPr>
            <w:r w:rsidRPr="00EF03DF">
              <w:rPr>
                <w:b/>
                <w:sz w:val="28"/>
                <w:szCs w:val="28"/>
                <w:lang w:val="ru-RU"/>
              </w:rPr>
              <w:t xml:space="preserve">атрибуты </w:t>
            </w:r>
            <w:r w:rsidRPr="00EF03DF">
              <w:rPr>
                <w:sz w:val="28"/>
                <w:szCs w:val="28"/>
                <w:lang w:val="ru-RU"/>
              </w:rPr>
              <w:t>к сюжетно-ролевой игре «Транспорт» (разноцветные рули, шапочки разных видов машин, нагрудные знаки, жилеты с изображением того или иного вида транспорта и</w:t>
            </w:r>
            <w:r w:rsidRPr="00EF03DF">
              <w:rPr>
                <w:spacing w:val="-2"/>
                <w:sz w:val="28"/>
                <w:szCs w:val="28"/>
                <w:lang w:val="ru-RU"/>
              </w:rPr>
              <w:t xml:space="preserve"> </w:t>
            </w:r>
            <w:r w:rsidRPr="00EF03DF">
              <w:rPr>
                <w:sz w:val="28"/>
                <w:szCs w:val="28"/>
                <w:lang w:val="ru-RU"/>
              </w:rPr>
              <w:t>т.д.);</w:t>
            </w:r>
          </w:p>
          <w:p w:rsidR="00EF03DF" w:rsidRPr="00EF03DF" w:rsidRDefault="00EF03DF" w:rsidP="00EF03DF">
            <w:pPr>
              <w:pStyle w:val="TableParagraph"/>
              <w:numPr>
                <w:ilvl w:val="0"/>
                <w:numId w:val="14"/>
              </w:numPr>
              <w:tabs>
                <w:tab w:val="left" w:pos="468"/>
                <w:tab w:val="left" w:pos="469"/>
              </w:tabs>
              <w:ind w:left="108" w:right="1594" w:firstLine="0"/>
              <w:rPr>
                <w:sz w:val="28"/>
                <w:szCs w:val="28"/>
                <w:lang w:val="ru-RU"/>
              </w:rPr>
            </w:pPr>
            <w:r w:rsidRPr="00EF03DF">
              <w:rPr>
                <w:b/>
                <w:sz w:val="28"/>
                <w:szCs w:val="28"/>
                <w:lang w:val="ru-RU"/>
              </w:rPr>
              <w:t>дидактические игры</w:t>
            </w:r>
            <w:proofErr w:type="gramStart"/>
            <w:r w:rsidRPr="00EF03DF">
              <w:rPr>
                <w:sz w:val="28"/>
                <w:szCs w:val="28"/>
                <w:lang w:val="ru-RU"/>
              </w:rPr>
              <w:t>:«</w:t>
            </w:r>
            <w:proofErr w:type="gramEnd"/>
            <w:r w:rsidRPr="00EF03DF">
              <w:rPr>
                <w:sz w:val="28"/>
                <w:szCs w:val="28"/>
                <w:lang w:val="ru-RU"/>
              </w:rPr>
              <w:t>Собери машину» (из 4-х частей), «Поставь машину в гараж»,</w:t>
            </w:r>
            <w:r w:rsidRPr="00EF03DF">
              <w:rPr>
                <w:spacing w:val="-18"/>
                <w:sz w:val="28"/>
                <w:szCs w:val="28"/>
                <w:lang w:val="ru-RU"/>
              </w:rPr>
              <w:t xml:space="preserve"> </w:t>
            </w:r>
            <w:r w:rsidRPr="00EF03DF">
              <w:rPr>
                <w:sz w:val="28"/>
                <w:szCs w:val="28"/>
                <w:lang w:val="ru-RU"/>
              </w:rPr>
              <w:t>«Светофор»;</w:t>
            </w:r>
          </w:p>
          <w:p w:rsidR="00EF03DF" w:rsidRPr="00EF03DF" w:rsidRDefault="00EF03DF" w:rsidP="00EF03DF">
            <w:pPr>
              <w:pStyle w:val="TableParagraph"/>
              <w:numPr>
                <w:ilvl w:val="0"/>
                <w:numId w:val="14"/>
              </w:numPr>
              <w:tabs>
                <w:tab w:val="left" w:pos="468"/>
                <w:tab w:val="left" w:pos="469"/>
              </w:tabs>
              <w:ind w:left="108" w:right="1901" w:firstLine="0"/>
              <w:rPr>
                <w:sz w:val="28"/>
                <w:szCs w:val="28"/>
                <w:lang w:val="ru-RU"/>
              </w:rPr>
            </w:pPr>
            <w:r w:rsidRPr="00EF03DF">
              <w:rPr>
                <w:b/>
                <w:sz w:val="28"/>
                <w:szCs w:val="28"/>
                <w:lang w:val="ru-RU"/>
              </w:rPr>
              <w:t xml:space="preserve">картинки </w:t>
            </w:r>
            <w:r w:rsidRPr="00EF03DF">
              <w:rPr>
                <w:sz w:val="28"/>
                <w:szCs w:val="28"/>
                <w:lang w:val="ru-RU"/>
              </w:rPr>
              <w:t>для игры на классификацию видов транспорта;</w:t>
            </w:r>
          </w:p>
          <w:p w:rsidR="00EF03DF" w:rsidRPr="00EF03DF" w:rsidRDefault="00EF03DF" w:rsidP="00D914EB">
            <w:pPr>
              <w:pStyle w:val="TableParagraph"/>
              <w:ind w:left="108" w:right="1194"/>
              <w:rPr>
                <w:sz w:val="28"/>
                <w:szCs w:val="28"/>
                <w:lang w:val="ru-RU"/>
              </w:rPr>
            </w:pPr>
            <w:r w:rsidRPr="00EF03DF">
              <w:rPr>
                <w:b/>
                <w:sz w:val="28"/>
                <w:szCs w:val="28"/>
                <w:lang w:val="ru-RU"/>
              </w:rPr>
              <w:t xml:space="preserve">простейший макет </w:t>
            </w:r>
            <w:r w:rsidRPr="00EF03DF">
              <w:rPr>
                <w:sz w:val="28"/>
                <w:szCs w:val="28"/>
                <w:lang w:val="ru-RU"/>
              </w:rPr>
              <w:t>улицы (желательно крупный), где обозначены тротуар и проезжая часть;</w:t>
            </w:r>
          </w:p>
          <w:p w:rsidR="00EF03DF" w:rsidRPr="00EF03DF" w:rsidRDefault="00EF03DF" w:rsidP="00EF03DF">
            <w:pPr>
              <w:pStyle w:val="TableParagraph"/>
              <w:numPr>
                <w:ilvl w:val="0"/>
                <w:numId w:val="14"/>
              </w:numPr>
              <w:tabs>
                <w:tab w:val="left" w:pos="468"/>
                <w:tab w:val="left" w:pos="469"/>
              </w:tabs>
              <w:spacing w:line="342" w:lineRule="exact"/>
              <w:ind w:hanging="360"/>
              <w:rPr>
                <w:sz w:val="28"/>
                <w:szCs w:val="28"/>
              </w:rPr>
            </w:pPr>
            <w:proofErr w:type="spellStart"/>
            <w:proofErr w:type="gramStart"/>
            <w:r w:rsidRPr="00EF03DF">
              <w:rPr>
                <w:b/>
                <w:sz w:val="28"/>
                <w:szCs w:val="28"/>
              </w:rPr>
              <w:t>макет</w:t>
            </w:r>
            <w:proofErr w:type="spellEnd"/>
            <w:proofErr w:type="gramEnd"/>
            <w:r w:rsidRPr="00EF03DF">
              <w:rPr>
                <w:b/>
                <w:sz w:val="28"/>
                <w:szCs w:val="28"/>
              </w:rPr>
              <w:t xml:space="preserve"> </w:t>
            </w:r>
            <w:proofErr w:type="spellStart"/>
            <w:r w:rsidRPr="00EF03DF">
              <w:rPr>
                <w:sz w:val="28"/>
                <w:szCs w:val="28"/>
              </w:rPr>
              <w:t>транспортного</w:t>
            </w:r>
            <w:proofErr w:type="spellEnd"/>
            <w:r w:rsidRPr="00EF03DF">
              <w:rPr>
                <w:sz w:val="28"/>
                <w:szCs w:val="28"/>
              </w:rPr>
              <w:t xml:space="preserve"> </w:t>
            </w:r>
            <w:proofErr w:type="spellStart"/>
            <w:r w:rsidRPr="00EF03DF">
              <w:rPr>
                <w:sz w:val="28"/>
                <w:szCs w:val="28"/>
              </w:rPr>
              <w:t>светофора</w:t>
            </w:r>
            <w:proofErr w:type="spellEnd"/>
            <w:r w:rsidRPr="00EF03DF">
              <w:rPr>
                <w:spacing w:val="-1"/>
                <w:sz w:val="28"/>
                <w:szCs w:val="28"/>
              </w:rPr>
              <w:t xml:space="preserve"> </w:t>
            </w:r>
            <w:r w:rsidRPr="00EF03DF">
              <w:rPr>
                <w:sz w:val="28"/>
                <w:szCs w:val="28"/>
              </w:rPr>
              <w:t>(</w:t>
            </w:r>
            <w:proofErr w:type="spellStart"/>
            <w:r w:rsidRPr="00EF03DF">
              <w:rPr>
                <w:sz w:val="28"/>
                <w:szCs w:val="28"/>
              </w:rPr>
              <w:t>плоскостной</w:t>
            </w:r>
            <w:proofErr w:type="spellEnd"/>
            <w:r w:rsidRPr="00EF03DF">
              <w:rPr>
                <w:sz w:val="28"/>
                <w:szCs w:val="28"/>
              </w:rPr>
              <w:t>).</w:t>
            </w:r>
          </w:p>
          <w:p w:rsidR="00EF03DF" w:rsidRPr="00EF03DF" w:rsidRDefault="00EF03DF" w:rsidP="00EF03DF">
            <w:pPr>
              <w:pStyle w:val="TableParagraph"/>
              <w:numPr>
                <w:ilvl w:val="0"/>
                <w:numId w:val="14"/>
              </w:numPr>
              <w:tabs>
                <w:tab w:val="left" w:pos="468"/>
                <w:tab w:val="left" w:pos="469"/>
              </w:tabs>
              <w:spacing w:before="3"/>
              <w:ind w:hanging="360"/>
              <w:rPr>
                <w:b/>
                <w:sz w:val="28"/>
                <w:szCs w:val="28"/>
                <w:lang w:val="ru-RU"/>
              </w:rPr>
            </w:pPr>
            <w:r w:rsidRPr="00EF03DF">
              <w:rPr>
                <w:b/>
                <w:sz w:val="28"/>
                <w:szCs w:val="28"/>
                <w:lang w:val="ru-RU"/>
              </w:rPr>
              <w:t>детский игровой терминал «Волшебный</w:t>
            </w:r>
            <w:r w:rsidRPr="00EF03DF">
              <w:rPr>
                <w:b/>
                <w:spacing w:val="-12"/>
                <w:sz w:val="28"/>
                <w:szCs w:val="28"/>
                <w:lang w:val="ru-RU"/>
              </w:rPr>
              <w:t xml:space="preserve"> </w:t>
            </w:r>
            <w:r w:rsidRPr="00EF03DF">
              <w:rPr>
                <w:b/>
                <w:sz w:val="28"/>
                <w:szCs w:val="28"/>
                <w:lang w:val="ru-RU"/>
              </w:rPr>
              <w:t>экран».</w:t>
            </w:r>
          </w:p>
        </w:tc>
      </w:tr>
    </w:tbl>
    <w:p w:rsidR="00EF03DF" w:rsidRPr="00EF03DF" w:rsidRDefault="00EF03DF" w:rsidP="00EF03DF">
      <w:pPr>
        <w:rPr>
          <w:sz w:val="28"/>
          <w:szCs w:val="28"/>
        </w:rPr>
        <w:sectPr w:rsidR="00EF03DF" w:rsidRPr="00EF03DF" w:rsidSect="00D914EB">
          <w:pgSz w:w="11910" w:h="16840"/>
          <w:pgMar w:top="20" w:right="620" w:bottom="1160" w:left="960" w:header="0" w:footer="891"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EF03DF" w:rsidRPr="00EF03DF" w:rsidTr="00D914EB">
        <w:trPr>
          <w:trHeight w:val="3703"/>
        </w:trPr>
        <w:tc>
          <w:tcPr>
            <w:tcW w:w="2160" w:type="dxa"/>
          </w:tcPr>
          <w:p w:rsidR="00EF03DF" w:rsidRPr="00EF03DF" w:rsidRDefault="00EF03DF" w:rsidP="00D914EB">
            <w:pPr>
              <w:pStyle w:val="TableParagraph"/>
              <w:ind w:left="108" w:right="492"/>
              <w:rPr>
                <w:sz w:val="28"/>
                <w:szCs w:val="28"/>
                <w:lang w:val="ru-RU"/>
              </w:rPr>
            </w:pPr>
            <w:r w:rsidRPr="00EF03DF">
              <w:rPr>
                <w:sz w:val="28"/>
                <w:szCs w:val="28"/>
                <w:lang w:val="ru-RU"/>
              </w:rPr>
              <w:lastRenderedPageBreak/>
              <w:t>Средний дошкольный возраст</w:t>
            </w:r>
          </w:p>
          <w:p w:rsidR="00EF03DF" w:rsidRPr="00EF03DF" w:rsidRDefault="00EF03DF" w:rsidP="00D914EB">
            <w:pPr>
              <w:pStyle w:val="TableParagraph"/>
              <w:spacing w:line="321" w:lineRule="exact"/>
              <w:ind w:left="108"/>
              <w:rPr>
                <w:sz w:val="28"/>
                <w:szCs w:val="28"/>
                <w:lang w:val="ru-RU"/>
              </w:rPr>
            </w:pPr>
            <w:r w:rsidRPr="00EF03DF">
              <w:rPr>
                <w:sz w:val="28"/>
                <w:szCs w:val="28"/>
                <w:lang w:val="ru-RU"/>
              </w:rPr>
              <w:t>(с 4 до 5 лет)</w:t>
            </w:r>
          </w:p>
        </w:tc>
        <w:tc>
          <w:tcPr>
            <w:tcW w:w="7845" w:type="dxa"/>
          </w:tcPr>
          <w:p w:rsidR="00EF03DF" w:rsidRPr="00EF03DF" w:rsidRDefault="00EF03DF" w:rsidP="00EF03DF">
            <w:pPr>
              <w:pStyle w:val="TableParagraph"/>
              <w:numPr>
                <w:ilvl w:val="0"/>
                <w:numId w:val="13"/>
              </w:numPr>
              <w:tabs>
                <w:tab w:val="left" w:pos="468"/>
                <w:tab w:val="left" w:pos="469"/>
                <w:tab w:val="left" w:pos="1552"/>
                <w:tab w:val="left" w:pos="3188"/>
                <w:tab w:val="left" w:pos="3641"/>
                <w:tab w:val="left" w:pos="6415"/>
              </w:tabs>
              <w:ind w:right="95" w:hanging="360"/>
              <w:rPr>
                <w:sz w:val="28"/>
                <w:szCs w:val="28"/>
                <w:lang w:val="ru-RU"/>
              </w:rPr>
            </w:pPr>
            <w:r w:rsidRPr="00EF03DF">
              <w:rPr>
                <w:b/>
                <w:sz w:val="28"/>
                <w:szCs w:val="28"/>
                <w:lang w:val="ru-RU"/>
              </w:rPr>
              <w:t>макет</w:t>
            </w:r>
            <w:r w:rsidRPr="00EF03DF">
              <w:rPr>
                <w:b/>
                <w:sz w:val="28"/>
                <w:szCs w:val="28"/>
                <w:lang w:val="ru-RU"/>
              </w:rPr>
              <w:tab/>
              <w:t>светофора</w:t>
            </w:r>
            <w:r w:rsidRPr="00EF03DF">
              <w:rPr>
                <w:b/>
                <w:sz w:val="28"/>
                <w:szCs w:val="28"/>
                <w:lang w:val="ru-RU"/>
              </w:rPr>
              <w:tab/>
            </w:r>
            <w:r w:rsidRPr="00EF03DF">
              <w:rPr>
                <w:sz w:val="28"/>
                <w:szCs w:val="28"/>
                <w:lang w:val="ru-RU"/>
              </w:rPr>
              <w:t>с</w:t>
            </w:r>
            <w:r w:rsidRPr="00EF03DF">
              <w:rPr>
                <w:sz w:val="28"/>
                <w:szCs w:val="28"/>
                <w:lang w:val="ru-RU"/>
              </w:rPr>
              <w:tab/>
              <w:t>переключающимися</w:t>
            </w:r>
            <w:r w:rsidRPr="00EF03DF">
              <w:rPr>
                <w:sz w:val="28"/>
                <w:szCs w:val="28"/>
                <w:lang w:val="ru-RU"/>
              </w:rPr>
              <w:tab/>
            </w:r>
            <w:r w:rsidRPr="00EF03DF">
              <w:rPr>
                <w:spacing w:val="-3"/>
                <w:sz w:val="28"/>
                <w:szCs w:val="28"/>
                <w:lang w:val="ru-RU"/>
              </w:rPr>
              <w:t xml:space="preserve">сигналами, </w:t>
            </w:r>
            <w:r w:rsidRPr="00EF03DF">
              <w:rPr>
                <w:sz w:val="28"/>
                <w:szCs w:val="28"/>
                <w:lang w:val="ru-RU"/>
              </w:rPr>
              <w:t>действующий от батарейки;</w:t>
            </w:r>
          </w:p>
          <w:p w:rsidR="00EF03DF" w:rsidRPr="00EF03DF" w:rsidRDefault="00EF03DF" w:rsidP="00EF03DF">
            <w:pPr>
              <w:pStyle w:val="TableParagraph"/>
              <w:numPr>
                <w:ilvl w:val="0"/>
                <w:numId w:val="13"/>
              </w:numPr>
              <w:tabs>
                <w:tab w:val="left" w:pos="468"/>
                <w:tab w:val="left" w:pos="469"/>
                <w:tab w:val="left" w:pos="2666"/>
                <w:tab w:val="left" w:pos="3625"/>
                <w:tab w:val="left" w:pos="4833"/>
                <w:tab w:val="left" w:pos="5675"/>
                <w:tab w:val="left" w:pos="6711"/>
              </w:tabs>
              <w:ind w:right="99" w:hanging="360"/>
              <w:rPr>
                <w:sz w:val="28"/>
                <w:szCs w:val="28"/>
                <w:lang w:val="ru-RU"/>
              </w:rPr>
            </w:pPr>
            <w:r w:rsidRPr="00EF03DF">
              <w:rPr>
                <w:b/>
                <w:sz w:val="28"/>
                <w:szCs w:val="28"/>
                <w:lang w:val="ru-RU"/>
              </w:rPr>
              <w:t>дидактические</w:t>
            </w:r>
            <w:r w:rsidRPr="00EF03DF">
              <w:rPr>
                <w:b/>
                <w:sz w:val="28"/>
                <w:szCs w:val="28"/>
                <w:lang w:val="ru-RU"/>
              </w:rPr>
              <w:tab/>
              <w:t>игры</w:t>
            </w:r>
            <w:r w:rsidRPr="00EF03DF">
              <w:rPr>
                <w:b/>
                <w:sz w:val="28"/>
                <w:szCs w:val="28"/>
                <w:lang w:val="ru-RU"/>
              </w:rPr>
              <w:tab/>
            </w:r>
            <w:r w:rsidRPr="00EF03DF">
              <w:rPr>
                <w:sz w:val="28"/>
                <w:szCs w:val="28"/>
                <w:lang w:val="ru-RU"/>
              </w:rPr>
              <w:t>«Найди</w:t>
            </w:r>
            <w:r w:rsidRPr="00EF03DF">
              <w:rPr>
                <w:sz w:val="28"/>
                <w:szCs w:val="28"/>
                <w:lang w:val="ru-RU"/>
              </w:rPr>
              <w:tab/>
              <w:t>свой</w:t>
            </w:r>
            <w:r w:rsidRPr="00EF03DF">
              <w:rPr>
                <w:sz w:val="28"/>
                <w:szCs w:val="28"/>
                <w:lang w:val="ru-RU"/>
              </w:rPr>
              <w:tab/>
              <w:t>цвет»,</w:t>
            </w:r>
            <w:r w:rsidRPr="00EF03DF">
              <w:rPr>
                <w:sz w:val="28"/>
                <w:szCs w:val="28"/>
                <w:lang w:val="ru-RU"/>
              </w:rPr>
              <w:tab/>
            </w:r>
            <w:r w:rsidRPr="00EF03DF">
              <w:rPr>
                <w:spacing w:val="-4"/>
                <w:sz w:val="28"/>
                <w:szCs w:val="28"/>
                <w:lang w:val="ru-RU"/>
              </w:rPr>
              <w:t xml:space="preserve">«Собери </w:t>
            </w:r>
            <w:r w:rsidRPr="00EF03DF">
              <w:rPr>
                <w:sz w:val="28"/>
                <w:szCs w:val="28"/>
                <w:lang w:val="ru-RU"/>
              </w:rPr>
              <w:t>светофор»;</w:t>
            </w:r>
          </w:p>
          <w:p w:rsidR="00EF03DF" w:rsidRPr="00EF03DF" w:rsidRDefault="00EF03DF" w:rsidP="00EF03DF">
            <w:pPr>
              <w:pStyle w:val="TableParagraph"/>
              <w:numPr>
                <w:ilvl w:val="0"/>
                <w:numId w:val="13"/>
              </w:numPr>
              <w:tabs>
                <w:tab w:val="left" w:pos="468"/>
                <w:tab w:val="left" w:pos="469"/>
              </w:tabs>
              <w:spacing w:line="343" w:lineRule="exact"/>
              <w:ind w:hanging="360"/>
              <w:rPr>
                <w:sz w:val="28"/>
                <w:szCs w:val="28"/>
                <w:lang w:val="ru-RU"/>
              </w:rPr>
            </w:pPr>
            <w:r w:rsidRPr="00EF03DF">
              <w:rPr>
                <w:b/>
                <w:sz w:val="28"/>
                <w:szCs w:val="28"/>
                <w:lang w:val="ru-RU"/>
              </w:rPr>
              <w:t xml:space="preserve">макет улицы </w:t>
            </w:r>
            <w:r w:rsidRPr="00EF03DF">
              <w:rPr>
                <w:sz w:val="28"/>
                <w:szCs w:val="28"/>
                <w:lang w:val="ru-RU"/>
              </w:rPr>
              <w:t>с пешеходным переходом</w:t>
            </w:r>
            <w:r w:rsidRPr="00EF03DF">
              <w:rPr>
                <w:spacing w:val="-8"/>
                <w:sz w:val="28"/>
                <w:szCs w:val="28"/>
                <w:lang w:val="ru-RU"/>
              </w:rPr>
              <w:t xml:space="preserve"> </w:t>
            </w:r>
            <w:r w:rsidRPr="00EF03DF">
              <w:rPr>
                <w:sz w:val="28"/>
                <w:szCs w:val="28"/>
                <w:lang w:val="ru-RU"/>
              </w:rPr>
              <w:t>(обязательно);</w:t>
            </w:r>
          </w:p>
          <w:p w:rsidR="00EF03DF" w:rsidRPr="00EF03DF" w:rsidRDefault="00EF03DF" w:rsidP="00EF03DF">
            <w:pPr>
              <w:pStyle w:val="TableParagraph"/>
              <w:numPr>
                <w:ilvl w:val="0"/>
                <w:numId w:val="13"/>
              </w:numPr>
              <w:tabs>
                <w:tab w:val="left" w:pos="468"/>
                <w:tab w:val="left" w:pos="469"/>
              </w:tabs>
              <w:ind w:hanging="360"/>
              <w:rPr>
                <w:sz w:val="28"/>
                <w:szCs w:val="28"/>
                <w:lang w:val="ru-RU"/>
              </w:rPr>
            </w:pPr>
            <w:r w:rsidRPr="00EF03DF">
              <w:rPr>
                <w:b/>
                <w:sz w:val="28"/>
                <w:szCs w:val="28"/>
                <w:lang w:val="ru-RU"/>
              </w:rPr>
              <w:t xml:space="preserve">полотно </w:t>
            </w:r>
            <w:r w:rsidRPr="00EF03DF">
              <w:rPr>
                <w:sz w:val="28"/>
                <w:szCs w:val="28"/>
                <w:lang w:val="ru-RU"/>
              </w:rPr>
              <w:t>с изображением дорог, пешеходных</w:t>
            </w:r>
            <w:r w:rsidRPr="00EF03DF">
              <w:rPr>
                <w:spacing w:val="-12"/>
                <w:sz w:val="28"/>
                <w:szCs w:val="28"/>
                <w:lang w:val="ru-RU"/>
              </w:rPr>
              <w:t xml:space="preserve"> </w:t>
            </w:r>
            <w:r w:rsidRPr="00EF03DF">
              <w:rPr>
                <w:sz w:val="28"/>
                <w:szCs w:val="28"/>
                <w:lang w:val="ru-RU"/>
              </w:rPr>
              <w:t>переходов;</w:t>
            </w:r>
          </w:p>
          <w:p w:rsidR="00EF03DF" w:rsidRPr="00EF03DF" w:rsidRDefault="00EF03DF" w:rsidP="00EF03DF">
            <w:pPr>
              <w:pStyle w:val="TableParagraph"/>
              <w:numPr>
                <w:ilvl w:val="0"/>
                <w:numId w:val="13"/>
              </w:numPr>
              <w:tabs>
                <w:tab w:val="left" w:pos="468"/>
                <w:tab w:val="left" w:pos="469"/>
              </w:tabs>
              <w:spacing w:line="341" w:lineRule="exact"/>
              <w:ind w:hanging="360"/>
              <w:rPr>
                <w:b/>
                <w:sz w:val="28"/>
                <w:szCs w:val="28"/>
              </w:rPr>
            </w:pPr>
            <w:proofErr w:type="spellStart"/>
            <w:r w:rsidRPr="00EF03DF">
              <w:rPr>
                <w:b/>
                <w:sz w:val="28"/>
                <w:szCs w:val="28"/>
              </w:rPr>
              <w:t>мелкий</w:t>
            </w:r>
            <w:proofErr w:type="spellEnd"/>
            <w:r w:rsidRPr="00EF03DF">
              <w:rPr>
                <w:b/>
                <w:spacing w:val="-2"/>
                <w:sz w:val="28"/>
                <w:szCs w:val="28"/>
              </w:rPr>
              <w:t xml:space="preserve"> </w:t>
            </w:r>
            <w:proofErr w:type="spellStart"/>
            <w:r w:rsidRPr="00EF03DF">
              <w:rPr>
                <w:b/>
                <w:sz w:val="28"/>
                <w:szCs w:val="28"/>
              </w:rPr>
              <w:t>транспорт</w:t>
            </w:r>
            <w:proofErr w:type="spellEnd"/>
            <w:r w:rsidRPr="00EF03DF">
              <w:rPr>
                <w:b/>
                <w:sz w:val="28"/>
                <w:szCs w:val="28"/>
              </w:rPr>
              <w:t>;</w:t>
            </w:r>
          </w:p>
          <w:p w:rsidR="00EF03DF" w:rsidRPr="00EF03DF" w:rsidRDefault="00EF03DF" w:rsidP="00EF03DF">
            <w:pPr>
              <w:pStyle w:val="TableParagraph"/>
              <w:numPr>
                <w:ilvl w:val="0"/>
                <w:numId w:val="13"/>
              </w:numPr>
              <w:tabs>
                <w:tab w:val="left" w:pos="468"/>
                <w:tab w:val="left" w:pos="469"/>
              </w:tabs>
              <w:spacing w:line="340" w:lineRule="exact"/>
              <w:ind w:hanging="360"/>
              <w:rPr>
                <w:sz w:val="28"/>
                <w:szCs w:val="28"/>
                <w:lang w:val="ru-RU"/>
              </w:rPr>
            </w:pPr>
            <w:r w:rsidRPr="00EF03DF">
              <w:rPr>
                <w:b/>
                <w:sz w:val="28"/>
                <w:szCs w:val="28"/>
                <w:lang w:val="ru-RU"/>
              </w:rPr>
              <w:t xml:space="preserve">макеты </w:t>
            </w:r>
            <w:r w:rsidRPr="00EF03DF">
              <w:rPr>
                <w:sz w:val="28"/>
                <w:szCs w:val="28"/>
                <w:lang w:val="ru-RU"/>
              </w:rPr>
              <w:t>домов, деревьев, дорожных знаков,</w:t>
            </w:r>
            <w:r w:rsidRPr="00EF03DF">
              <w:rPr>
                <w:spacing w:val="-9"/>
                <w:sz w:val="28"/>
                <w:szCs w:val="28"/>
                <w:lang w:val="ru-RU"/>
              </w:rPr>
              <w:t xml:space="preserve"> </w:t>
            </w:r>
            <w:r w:rsidRPr="00EF03DF">
              <w:rPr>
                <w:sz w:val="28"/>
                <w:szCs w:val="28"/>
                <w:lang w:val="ru-RU"/>
              </w:rPr>
              <w:t>светофор;</w:t>
            </w:r>
          </w:p>
          <w:p w:rsidR="00EF03DF" w:rsidRPr="00EF03DF" w:rsidRDefault="00EF03DF" w:rsidP="00EF03DF">
            <w:pPr>
              <w:pStyle w:val="TableParagraph"/>
              <w:numPr>
                <w:ilvl w:val="0"/>
                <w:numId w:val="13"/>
              </w:numPr>
              <w:tabs>
                <w:tab w:val="left" w:pos="468"/>
                <w:tab w:val="left" w:pos="469"/>
              </w:tabs>
              <w:spacing w:line="342" w:lineRule="exact"/>
              <w:ind w:hanging="360"/>
              <w:rPr>
                <w:sz w:val="28"/>
                <w:szCs w:val="28"/>
              </w:rPr>
            </w:pPr>
            <w:proofErr w:type="spellStart"/>
            <w:r w:rsidRPr="00EF03DF">
              <w:rPr>
                <w:b/>
                <w:sz w:val="28"/>
                <w:szCs w:val="28"/>
              </w:rPr>
              <w:t>небольшие</w:t>
            </w:r>
            <w:proofErr w:type="spellEnd"/>
            <w:r w:rsidRPr="00EF03DF">
              <w:rPr>
                <w:b/>
                <w:sz w:val="28"/>
                <w:szCs w:val="28"/>
              </w:rPr>
              <w:t xml:space="preserve"> </w:t>
            </w:r>
            <w:proofErr w:type="spellStart"/>
            <w:r w:rsidRPr="00EF03DF">
              <w:rPr>
                <w:b/>
                <w:sz w:val="28"/>
                <w:szCs w:val="28"/>
              </w:rPr>
              <w:t>игрушки</w:t>
            </w:r>
            <w:proofErr w:type="spellEnd"/>
            <w:r w:rsidRPr="00EF03DF">
              <w:rPr>
                <w:b/>
                <w:sz w:val="28"/>
                <w:szCs w:val="28"/>
              </w:rPr>
              <w:t xml:space="preserve"> </w:t>
            </w:r>
            <w:r w:rsidRPr="00EF03DF">
              <w:rPr>
                <w:sz w:val="28"/>
                <w:szCs w:val="28"/>
              </w:rPr>
              <w:t>(</w:t>
            </w:r>
            <w:proofErr w:type="spellStart"/>
            <w:r w:rsidRPr="00EF03DF">
              <w:rPr>
                <w:sz w:val="28"/>
                <w:szCs w:val="28"/>
              </w:rPr>
              <w:t>фигурки</w:t>
            </w:r>
            <w:proofErr w:type="spellEnd"/>
            <w:r w:rsidRPr="00EF03DF">
              <w:rPr>
                <w:spacing w:val="-2"/>
                <w:sz w:val="28"/>
                <w:szCs w:val="28"/>
              </w:rPr>
              <w:t xml:space="preserve"> </w:t>
            </w:r>
            <w:proofErr w:type="spellStart"/>
            <w:r w:rsidRPr="00EF03DF">
              <w:rPr>
                <w:sz w:val="28"/>
                <w:szCs w:val="28"/>
              </w:rPr>
              <w:t>людей</w:t>
            </w:r>
            <w:proofErr w:type="spellEnd"/>
            <w:r w:rsidRPr="00EF03DF">
              <w:rPr>
                <w:sz w:val="28"/>
                <w:szCs w:val="28"/>
              </w:rPr>
              <w:t>);</w:t>
            </w:r>
          </w:p>
          <w:p w:rsidR="00EF03DF" w:rsidRPr="00EF03DF" w:rsidRDefault="00EF03DF" w:rsidP="00EF03DF">
            <w:pPr>
              <w:pStyle w:val="TableParagraph"/>
              <w:numPr>
                <w:ilvl w:val="0"/>
                <w:numId w:val="13"/>
              </w:numPr>
              <w:tabs>
                <w:tab w:val="left" w:pos="468"/>
                <w:tab w:val="left" w:pos="469"/>
              </w:tabs>
              <w:ind w:hanging="360"/>
              <w:rPr>
                <w:b/>
                <w:sz w:val="28"/>
                <w:szCs w:val="28"/>
                <w:lang w:val="ru-RU"/>
              </w:rPr>
            </w:pPr>
            <w:r w:rsidRPr="00EF03DF">
              <w:rPr>
                <w:b/>
                <w:sz w:val="28"/>
                <w:szCs w:val="28"/>
                <w:lang w:val="ru-RU"/>
              </w:rPr>
              <w:t>детский игровой терминал «Волшебный</w:t>
            </w:r>
            <w:r w:rsidRPr="00EF03DF">
              <w:rPr>
                <w:b/>
                <w:spacing w:val="-11"/>
                <w:sz w:val="28"/>
                <w:szCs w:val="28"/>
                <w:lang w:val="ru-RU"/>
              </w:rPr>
              <w:t xml:space="preserve"> </w:t>
            </w:r>
            <w:r w:rsidRPr="00EF03DF">
              <w:rPr>
                <w:b/>
                <w:sz w:val="28"/>
                <w:szCs w:val="28"/>
                <w:lang w:val="ru-RU"/>
              </w:rPr>
              <w:t>экран».</w:t>
            </w:r>
          </w:p>
        </w:tc>
      </w:tr>
      <w:tr w:rsidR="00EF03DF" w:rsidRPr="00EF03DF" w:rsidTr="00D914EB">
        <w:trPr>
          <w:trHeight w:val="7109"/>
        </w:trPr>
        <w:tc>
          <w:tcPr>
            <w:tcW w:w="2160" w:type="dxa"/>
          </w:tcPr>
          <w:p w:rsidR="00EF03DF" w:rsidRPr="00EF03DF" w:rsidRDefault="00EF03DF" w:rsidP="00D914EB">
            <w:pPr>
              <w:pStyle w:val="TableParagraph"/>
              <w:spacing w:line="311" w:lineRule="exact"/>
              <w:ind w:left="108"/>
              <w:rPr>
                <w:sz w:val="28"/>
                <w:szCs w:val="28"/>
                <w:lang w:val="ru-RU"/>
              </w:rPr>
            </w:pPr>
            <w:r w:rsidRPr="00EF03DF">
              <w:rPr>
                <w:sz w:val="28"/>
                <w:szCs w:val="28"/>
                <w:lang w:val="ru-RU"/>
              </w:rPr>
              <w:t>Группа</w:t>
            </w:r>
          </w:p>
          <w:p w:rsidR="00EF03DF" w:rsidRPr="00EF03DF" w:rsidRDefault="00EF03DF" w:rsidP="00EF03DF">
            <w:pPr>
              <w:pStyle w:val="TableParagraph"/>
              <w:ind w:left="108" w:right="435"/>
              <w:rPr>
                <w:sz w:val="28"/>
                <w:szCs w:val="28"/>
                <w:lang w:val="ru-RU"/>
              </w:rPr>
            </w:pPr>
            <w:r w:rsidRPr="00EF03DF">
              <w:rPr>
                <w:sz w:val="28"/>
                <w:szCs w:val="28"/>
                <w:lang w:val="ru-RU"/>
              </w:rPr>
              <w:t>старшего дошкольного возраста</w:t>
            </w:r>
          </w:p>
          <w:p w:rsidR="00EF03DF" w:rsidRPr="001D3B37" w:rsidRDefault="00EF03DF" w:rsidP="00D914EB">
            <w:pPr>
              <w:pStyle w:val="TableParagraph"/>
              <w:ind w:left="108"/>
              <w:rPr>
                <w:sz w:val="28"/>
                <w:szCs w:val="28"/>
                <w:lang w:val="ru-RU"/>
              </w:rPr>
            </w:pPr>
            <w:r w:rsidRPr="001D3B37">
              <w:rPr>
                <w:sz w:val="28"/>
                <w:szCs w:val="28"/>
                <w:lang w:val="ru-RU"/>
              </w:rPr>
              <w:t>(с 5 до 6 лет)</w:t>
            </w:r>
          </w:p>
        </w:tc>
        <w:tc>
          <w:tcPr>
            <w:tcW w:w="7845" w:type="dxa"/>
          </w:tcPr>
          <w:p w:rsidR="00EF03DF" w:rsidRPr="00EF03DF" w:rsidRDefault="00EF03DF" w:rsidP="00EF03DF">
            <w:pPr>
              <w:pStyle w:val="TableParagraph"/>
              <w:numPr>
                <w:ilvl w:val="0"/>
                <w:numId w:val="12"/>
              </w:numPr>
              <w:tabs>
                <w:tab w:val="left" w:pos="469"/>
              </w:tabs>
              <w:ind w:right="98" w:hanging="360"/>
              <w:jc w:val="both"/>
              <w:rPr>
                <w:sz w:val="28"/>
                <w:szCs w:val="28"/>
                <w:lang w:val="ru-RU"/>
              </w:rPr>
            </w:pPr>
            <w:r w:rsidRPr="00EF03DF">
              <w:rPr>
                <w:b/>
                <w:sz w:val="28"/>
                <w:szCs w:val="28"/>
                <w:lang w:val="ru-RU"/>
              </w:rPr>
              <w:t>макет перекрёстка</w:t>
            </w:r>
            <w:r w:rsidRPr="00EF03DF">
              <w:rPr>
                <w:sz w:val="28"/>
                <w:szCs w:val="28"/>
                <w:lang w:val="ru-RU"/>
              </w:rPr>
              <w:t>, желательно, чтобы этот макет был со съёмными предметами, тогда дети сами смогут моделировать</w:t>
            </w:r>
            <w:r w:rsidRPr="00EF03DF">
              <w:rPr>
                <w:spacing w:val="-3"/>
                <w:sz w:val="28"/>
                <w:szCs w:val="28"/>
                <w:lang w:val="ru-RU"/>
              </w:rPr>
              <w:t xml:space="preserve"> </w:t>
            </w:r>
            <w:r w:rsidRPr="00EF03DF">
              <w:rPr>
                <w:sz w:val="28"/>
                <w:szCs w:val="28"/>
                <w:lang w:val="ru-RU"/>
              </w:rPr>
              <w:t>улицу;</w:t>
            </w:r>
          </w:p>
          <w:p w:rsidR="00EF03DF" w:rsidRPr="00EF03DF" w:rsidRDefault="00EF03DF" w:rsidP="00EF03DF">
            <w:pPr>
              <w:pStyle w:val="TableParagraph"/>
              <w:numPr>
                <w:ilvl w:val="0"/>
                <w:numId w:val="12"/>
              </w:numPr>
              <w:tabs>
                <w:tab w:val="left" w:pos="468"/>
                <w:tab w:val="left" w:pos="469"/>
              </w:tabs>
              <w:ind w:right="97" w:hanging="360"/>
              <w:rPr>
                <w:sz w:val="28"/>
                <w:szCs w:val="28"/>
                <w:lang w:val="ru-RU"/>
              </w:rPr>
            </w:pPr>
            <w:r w:rsidRPr="00EF03DF">
              <w:rPr>
                <w:b/>
                <w:sz w:val="28"/>
                <w:szCs w:val="28"/>
                <w:lang w:val="ru-RU"/>
              </w:rPr>
              <w:t>набор дорожных знаков</w:t>
            </w:r>
            <w:r w:rsidRPr="00EF03DF">
              <w:rPr>
                <w:sz w:val="28"/>
                <w:szCs w:val="28"/>
                <w:lang w:val="ru-RU"/>
              </w:rPr>
              <w:t>, в который обязательно входят такие дорожные знаки,</w:t>
            </w:r>
            <w:r w:rsidRPr="00EF03DF">
              <w:rPr>
                <w:spacing w:val="-5"/>
                <w:sz w:val="28"/>
                <w:szCs w:val="28"/>
                <w:lang w:val="ru-RU"/>
              </w:rPr>
              <w:t xml:space="preserve"> </w:t>
            </w:r>
            <w:r w:rsidRPr="00EF03DF">
              <w:rPr>
                <w:sz w:val="28"/>
                <w:szCs w:val="28"/>
                <w:lang w:val="ru-RU"/>
              </w:rPr>
              <w:t>как:</w:t>
            </w:r>
          </w:p>
          <w:p w:rsidR="00EF03DF" w:rsidRPr="00EF03DF" w:rsidRDefault="00CA4CED" w:rsidP="00D914EB">
            <w:pPr>
              <w:pStyle w:val="TableParagraph"/>
              <w:tabs>
                <w:tab w:val="left" w:pos="4097"/>
                <w:tab w:val="left" w:pos="4544"/>
                <w:tab w:val="left" w:pos="6567"/>
              </w:tabs>
              <w:spacing w:line="322" w:lineRule="exact"/>
              <w:ind w:left="108"/>
              <w:rPr>
                <w:sz w:val="28"/>
                <w:szCs w:val="28"/>
                <w:lang w:val="ru-RU"/>
              </w:rPr>
            </w:pPr>
            <w:r>
              <w:rPr>
                <w:i/>
                <w:sz w:val="28"/>
                <w:szCs w:val="28"/>
                <w:lang w:val="ru-RU"/>
              </w:rPr>
              <w:t>информационно-указательные</w:t>
            </w:r>
            <w:r w:rsidR="00EF03DF" w:rsidRPr="00EF03DF">
              <w:rPr>
                <w:sz w:val="28"/>
                <w:szCs w:val="28"/>
                <w:lang w:val="ru-RU"/>
              </w:rPr>
              <w:t>–</w:t>
            </w:r>
            <w:r w:rsidR="00EF03DF" w:rsidRPr="00EF03DF">
              <w:rPr>
                <w:sz w:val="28"/>
                <w:szCs w:val="28"/>
                <w:lang w:val="ru-RU"/>
              </w:rPr>
              <w:tab/>
            </w:r>
            <w:proofErr w:type="gramStart"/>
            <w:r w:rsidR="00EF03DF" w:rsidRPr="00EF03DF">
              <w:rPr>
                <w:sz w:val="28"/>
                <w:szCs w:val="28"/>
                <w:lang w:val="ru-RU"/>
              </w:rPr>
              <w:t>«П</w:t>
            </w:r>
            <w:proofErr w:type="gramEnd"/>
            <w:r w:rsidR="00EF03DF" w:rsidRPr="00EF03DF">
              <w:rPr>
                <w:sz w:val="28"/>
                <w:szCs w:val="28"/>
                <w:lang w:val="ru-RU"/>
              </w:rPr>
              <w:t>ешеходный</w:t>
            </w:r>
            <w:r w:rsidR="00EF03DF" w:rsidRPr="00EF03DF">
              <w:rPr>
                <w:sz w:val="28"/>
                <w:szCs w:val="28"/>
                <w:lang w:val="ru-RU"/>
              </w:rPr>
              <w:tab/>
              <w:t>переход»,</w:t>
            </w:r>
          </w:p>
          <w:p w:rsidR="00EF03DF" w:rsidRPr="00EF03DF" w:rsidRDefault="00CA4CED" w:rsidP="00D914EB">
            <w:pPr>
              <w:pStyle w:val="TableParagraph"/>
              <w:tabs>
                <w:tab w:val="left" w:pos="1954"/>
                <w:tab w:val="left" w:pos="3800"/>
                <w:tab w:val="left" w:pos="5294"/>
                <w:tab w:val="left" w:pos="6517"/>
              </w:tabs>
              <w:ind w:left="108" w:right="97"/>
              <w:rPr>
                <w:sz w:val="28"/>
                <w:szCs w:val="28"/>
                <w:lang w:val="ru-RU"/>
              </w:rPr>
            </w:pPr>
            <w:r>
              <w:rPr>
                <w:sz w:val="28"/>
                <w:szCs w:val="28"/>
                <w:lang w:val="ru-RU"/>
              </w:rPr>
              <w:t>«Подземный</w:t>
            </w:r>
            <w:r>
              <w:rPr>
                <w:sz w:val="28"/>
                <w:szCs w:val="28"/>
                <w:lang w:val="ru-RU"/>
              </w:rPr>
              <w:tab/>
              <w:t>пешеходный</w:t>
            </w:r>
            <w:r>
              <w:rPr>
                <w:sz w:val="28"/>
                <w:szCs w:val="28"/>
                <w:lang w:val="ru-RU"/>
              </w:rPr>
              <w:tab/>
              <w:t xml:space="preserve">переход», </w:t>
            </w:r>
            <w:r w:rsidR="00EF03DF" w:rsidRPr="00EF03DF">
              <w:rPr>
                <w:sz w:val="28"/>
                <w:szCs w:val="28"/>
                <w:lang w:val="ru-RU"/>
              </w:rPr>
              <w:t>«Место</w:t>
            </w:r>
            <w:r w:rsidR="00EF03DF" w:rsidRPr="00EF03DF">
              <w:rPr>
                <w:sz w:val="28"/>
                <w:szCs w:val="28"/>
                <w:lang w:val="ru-RU"/>
              </w:rPr>
              <w:tab/>
            </w:r>
            <w:r w:rsidR="00EF03DF" w:rsidRPr="00EF03DF">
              <w:rPr>
                <w:spacing w:val="-4"/>
                <w:sz w:val="28"/>
                <w:szCs w:val="28"/>
                <w:lang w:val="ru-RU"/>
              </w:rPr>
              <w:t xml:space="preserve">остановки </w:t>
            </w:r>
            <w:r w:rsidR="00EF03DF" w:rsidRPr="00EF03DF">
              <w:rPr>
                <w:sz w:val="28"/>
                <w:szCs w:val="28"/>
                <w:lang w:val="ru-RU"/>
              </w:rPr>
              <w:t>автобуса и (или)</w:t>
            </w:r>
            <w:r w:rsidR="00EF03DF" w:rsidRPr="00EF03DF">
              <w:rPr>
                <w:spacing w:val="-1"/>
                <w:sz w:val="28"/>
                <w:szCs w:val="28"/>
                <w:lang w:val="ru-RU"/>
              </w:rPr>
              <w:t xml:space="preserve"> </w:t>
            </w:r>
            <w:r w:rsidR="00EF03DF" w:rsidRPr="00EF03DF">
              <w:rPr>
                <w:sz w:val="28"/>
                <w:szCs w:val="28"/>
                <w:lang w:val="ru-RU"/>
              </w:rPr>
              <w:t>троллейбуса»;</w:t>
            </w:r>
          </w:p>
          <w:p w:rsidR="00EF03DF" w:rsidRPr="00EF03DF" w:rsidRDefault="00EF03DF" w:rsidP="00D914EB">
            <w:pPr>
              <w:pStyle w:val="TableParagraph"/>
              <w:ind w:left="108"/>
              <w:rPr>
                <w:sz w:val="28"/>
                <w:szCs w:val="28"/>
                <w:lang w:val="ru-RU"/>
              </w:rPr>
            </w:pPr>
            <w:r w:rsidRPr="00EF03DF">
              <w:rPr>
                <w:i/>
                <w:sz w:val="28"/>
                <w:szCs w:val="28"/>
                <w:lang w:val="ru-RU"/>
              </w:rPr>
              <w:t xml:space="preserve">предупреждающие знаки </w:t>
            </w:r>
            <w:r w:rsidRPr="00EF03DF">
              <w:rPr>
                <w:sz w:val="28"/>
                <w:szCs w:val="28"/>
                <w:lang w:val="ru-RU"/>
              </w:rPr>
              <w:t>– «Дети»;</w:t>
            </w:r>
          </w:p>
          <w:p w:rsidR="00EF03DF" w:rsidRPr="00EF03DF" w:rsidRDefault="00EF03DF" w:rsidP="00D914EB">
            <w:pPr>
              <w:pStyle w:val="TableParagraph"/>
              <w:tabs>
                <w:tab w:val="left" w:pos="2847"/>
                <w:tab w:val="left" w:pos="3188"/>
              </w:tabs>
              <w:spacing w:line="322" w:lineRule="exact"/>
              <w:ind w:left="108"/>
              <w:rPr>
                <w:sz w:val="28"/>
                <w:szCs w:val="28"/>
                <w:lang w:val="ru-RU"/>
              </w:rPr>
            </w:pPr>
            <w:r w:rsidRPr="00EF03DF">
              <w:rPr>
                <w:i/>
                <w:sz w:val="28"/>
                <w:szCs w:val="28"/>
                <w:lang w:val="ru-RU"/>
              </w:rPr>
              <w:t xml:space="preserve">запрещающие </w:t>
            </w:r>
            <w:r w:rsidRPr="00EF03DF">
              <w:rPr>
                <w:i/>
                <w:spacing w:val="55"/>
                <w:sz w:val="28"/>
                <w:szCs w:val="28"/>
                <w:lang w:val="ru-RU"/>
              </w:rPr>
              <w:t xml:space="preserve"> </w:t>
            </w:r>
            <w:r w:rsidRPr="00EF03DF">
              <w:rPr>
                <w:i/>
                <w:sz w:val="28"/>
                <w:szCs w:val="28"/>
                <w:lang w:val="ru-RU"/>
              </w:rPr>
              <w:t>знаки</w:t>
            </w:r>
            <w:r w:rsidRPr="00EF03DF">
              <w:rPr>
                <w:i/>
                <w:sz w:val="28"/>
                <w:szCs w:val="28"/>
                <w:lang w:val="ru-RU"/>
              </w:rPr>
              <w:tab/>
            </w:r>
            <w:r w:rsidRPr="00EF03DF">
              <w:rPr>
                <w:sz w:val="28"/>
                <w:szCs w:val="28"/>
                <w:lang w:val="ru-RU"/>
              </w:rPr>
              <w:t>–</w:t>
            </w:r>
            <w:r w:rsidRPr="00EF03DF">
              <w:rPr>
                <w:sz w:val="28"/>
                <w:szCs w:val="28"/>
                <w:lang w:val="ru-RU"/>
              </w:rPr>
              <w:tab/>
              <w:t>«Движение пешеходов</w:t>
            </w:r>
            <w:r w:rsidRPr="00EF03DF">
              <w:rPr>
                <w:spacing w:val="35"/>
                <w:sz w:val="28"/>
                <w:szCs w:val="28"/>
                <w:lang w:val="ru-RU"/>
              </w:rPr>
              <w:t xml:space="preserve"> </w:t>
            </w:r>
            <w:r w:rsidRPr="00EF03DF">
              <w:rPr>
                <w:sz w:val="28"/>
                <w:szCs w:val="28"/>
                <w:lang w:val="ru-RU"/>
              </w:rPr>
              <w:t>запрещено»,</w:t>
            </w:r>
          </w:p>
          <w:p w:rsidR="00EF03DF" w:rsidRPr="00EF03DF" w:rsidRDefault="00EF03DF" w:rsidP="00D914EB">
            <w:pPr>
              <w:pStyle w:val="TableParagraph"/>
              <w:spacing w:line="322" w:lineRule="exact"/>
              <w:ind w:left="108"/>
              <w:rPr>
                <w:sz w:val="28"/>
                <w:szCs w:val="28"/>
                <w:lang w:val="ru-RU"/>
              </w:rPr>
            </w:pPr>
            <w:r w:rsidRPr="00EF03DF">
              <w:rPr>
                <w:sz w:val="28"/>
                <w:szCs w:val="28"/>
                <w:lang w:val="ru-RU"/>
              </w:rPr>
              <w:t>«Движение на велосипедах запрещено»;</w:t>
            </w:r>
          </w:p>
          <w:p w:rsidR="00EF03DF" w:rsidRPr="00EF03DF" w:rsidRDefault="00EF03DF" w:rsidP="00D914EB">
            <w:pPr>
              <w:pStyle w:val="TableParagraph"/>
              <w:tabs>
                <w:tab w:val="left" w:pos="2653"/>
                <w:tab w:val="left" w:pos="3790"/>
                <w:tab w:val="left" w:pos="4405"/>
                <w:tab w:val="left" w:pos="6509"/>
              </w:tabs>
              <w:spacing w:line="322" w:lineRule="exact"/>
              <w:ind w:left="108"/>
              <w:rPr>
                <w:sz w:val="28"/>
                <w:szCs w:val="28"/>
                <w:lang w:val="ru-RU"/>
              </w:rPr>
            </w:pPr>
            <w:r w:rsidRPr="00EF03DF">
              <w:rPr>
                <w:i/>
                <w:sz w:val="28"/>
                <w:szCs w:val="28"/>
                <w:lang w:val="ru-RU"/>
              </w:rPr>
              <w:t>предписывающие</w:t>
            </w:r>
            <w:r w:rsidRPr="00EF03DF">
              <w:rPr>
                <w:i/>
                <w:sz w:val="28"/>
                <w:szCs w:val="28"/>
                <w:lang w:val="ru-RU"/>
              </w:rPr>
              <w:tab/>
              <w:t>знаки</w:t>
            </w:r>
            <w:r w:rsidRPr="00EF03DF">
              <w:rPr>
                <w:i/>
                <w:sz w:val="28"/>
                <w:szCs w:val="28"/>
                <w:lang w:val="ru-RU"/>
              </w:rPr>
              <w:tab/>
            </w:r>
            <w:r w:rsidRPr="00EF03DF">
              <w:rPr>
                <w:sz w:val="28"/>
                <w:szCs w:val="28"/>
                <w:lang w:val="ru-RU"/>
              </w:rPr>
              <w:t>–</w:t>
            </w:r>
            <w:r w:rsidRPr="00EF03DF">
              <w:rPr>
                <w:sz w:val="28"/>
                <w:szCs w:val="28"/>
                <w:lang w:val="ru-RU"/>
              </w:rPr>
              <w:tab/>
              <w:t>«Пешеходная</w:t>
            </w:r>
            <w:r w:rsidRPr="00EF03DF">
              <w:rPr>
                <w:sz w:val="28"/>
                <w:szCs w:val="28"/>
                <w:lang w:val="ru-RU"/>
              </w:rPr>
              <w:tab/>
              <w:t>дорожка»,</w:t>
            </w:r>
          </w:p>
          <w:p w:rsidR="00EF03DF" w:rsidRPr="00EF03DF" w:rsidRDefault="00EF03DF" w:rsidP="00D914EB">
            <w:pPr>
              <w:pStyle w:val="TableParagraph"/>
              <w:tabs>
                <w:tab w:val="left" w:pos="2189"/>
                <w:tab w:val="left" w:pos="3684"/>
                <w:tab w:val="left" w:pos="4612"/>
                <w:tab w:val="left" w:pos="6236"/>
                <w:tab w:val="left" w:pos="6637"/>
              </w:tabs>
              <w:ind w:left="108" w:right="94"/>
              <w:rPr>
                <w:sz w:val="28"/>
                <w:szCs w:val="28"/>
                <w:lang w:val="ru-RU"/>
              </w:rPr>
            </w:pPr>
            <w:r w:rsidRPr="00EF03DF">
              <w:rPr>
                <w:sz w:val="28"/>
                <w:szCs w:val="28"/>
                <w:lang w:val="ru-RU"/>
              </w:rPr>
              <w:t>«Велосипедная</w:t>
            </w:r>
            <w:r w:rsidRPr="00EF03DF">
              <w:rPr>
                <w:sz w:val="28"/>
                <w:szCs w:val="28"/>
                <w:lang w:val="ru-RU"/>
              </w:rPr>
              <w:tab/>
              <w:t>дорожка»;</w:t>
            </w:r>
            <w:r w:rsidRPr="00EF03DF">
              <w:rPr>
                <w:sz w:val="28"/>
                <w:szCs w:val="28"/>
                <w:lang w:val="ru-RU"/>
              </w:rPr>
              <w:tab/>
              <w:t>знаки</w:t>
            </w:r>
            <w:r w:rsidRPr="00EF03DF">
              <w:rPr>
                <w:sz w:val="28"/>
                <w:szCs w:val="28"/>
                <w:lang w:val="ru-RU"/>
              </w:rPr>
              <w:tab/>
              <w:t>приоритета</w:t>
            </w:r>
            <w:r w:rsidRPr="00EF03DF">
              <w:rPr>
                <w:sz w:val="28"/>
                <w:szCs w:val="28"/>
                <w:lang w:val="ru-RU"/>
              </w:rPr>
              <w:tab/>
              <w:t>–</w:t>
            </w:r>
            <w:r w:rsidRPr="00EF03DF">
              <w:rPr>
                <w:sz w:val="28"/>
                <w:szCs w:val="28"/>
                <w:lang w:val="ru-RU"/>
              </w:rPr>
              <w:tab/>
            </w:r>
            <w:r w:rsidRPr="00EF03DF">
              <w:rPr>
                <w:spacing w:val="-3"/>
                <w:sz w:val="28"/>
                <w:szCs w:val="28"/>
                <w:lang w:val="ru-RU"/>
              </w:rPr>
              <w:t xml:space="preserve">«Главная </w:t>
            </w:r>
            <w:r w:rsidRPr="00EF03DF">
              <w:rPr>
                <w:sz w:val="28"/>
                <w:szCs w:val="28"/>
                <w:lang w:val="ru-RU"/>
              </w:rPr>
              <w:t>дорога», «Уступи</w:t>
            </w:r>
            <w:r w:rsidRPr="00EF03DF">
              <w:rPr>
                <w:spacing w:val="-2"/>
                <w:sz w:val="28"/>
                <w:szCs w:val="28"/>
                <w:lang w:val="ru-RU"/>
              </w:rPr>
              <w:t xml:space="preserve"> </w:t>
            </w:r>
            <w:r w:rsidRPr="00EF03DF">
              <w:rPr>
                <w:sz w:val="28"/>
                <w:szCs w:val="28"/>
                <w:lang w:val="ru-RU"/>
              </w:rPr>
              <w:t>дорогу»;</w:t>
            </w:r>
          </w:p>
          <w:p w:rsidR="00EF03DF" w:rsidRPr="00EF03DF" w:rsidRDefault="00EF03DF" w:rsidP="00D914EB">
            <w:pPr>
              <w:pStyle w:val="TableParagraph"/>
              <w:spacing w:line="321" w:lineRule="exact"/>
              <w:ind w:left="108"/>
              <w:rPr>
                <w:sz w:val="28"/>
                <w:szCs w:val="28"/>
                <w:lang w:val="ru-RU"/>
              </w:rPr>
            </w:pPr>
            <w:r w:rsidRPr="00EF03DF">
              <w:rPr>
                <w:i/>
                <w:sz w:val="28"/>
                <w:szCs w:val="28"/>
                <w:lang w:val="ru-RU"/>
              </w:rPr>
              <w:t xml:space="preserve">знаки сервиса </w:t>
            </w:r>
            <w:r w:rsidRPr="00EF03DF">
              <w:rPr>
                <w:sz w:val="28"/>
                <w:szCs w:val="28"/>
                <w:lang w:val="ru-RU"/>
              </w:rPr>
              <w:t>– «Больница», «Телефон», «Пункт питания»;</w:t>
            </w:r>
          </w:p>
          <w:p w:rsidR="00EF03DF" w:rsidRPr="00EF03DF" w:rsidRDefault="00EF03DF" w:rsidP="00EF03DF">
            <w:pPr>
              <w:pStyle w:val="TableParagraph"/>
              <w:numPr>
                <w:ilvl w:val="0"/>
                <w:numId w:val="12"/>
              </w:numPr>
              <w:tabs>
                <w:tab w:val="left" w:pos="469"/>
              </w:tabs>
              <w:ind w:right="97" w:hanging="360"/>
              <w:jc w:val="both"/>
              <w:rPr>
                <w:sz w:val="28"/>
                <w:szCs w:val="28"/>
                <w:lang w:val="ru-RU"/>
              </w:rPr>
            </w:pPr>
            <w:r w:rsidRPr="00EF03DF">
              <w:rPr>
                <w:b/>
                <w:sz w:val="28"/>
                <w:szCs w:val="28"/>
                <w:lang w:val="ru-RU"/>
              </w:rPr>
              <w:t>дидактические игры</w:t>
            </w:r>
            <w:r w:rsidRPr="00EF03DF">
              <w:rPr>
                <w:sz w:val="28"/>
                <w:szCs w:val="28"/>
                <w:lang w:val="ru-RU"/>
              </w:rPr>
              <w:t>: «О чём говорят знаки?», «Угадай знак», «Где спрятался знак?», «Перекрёсток», «Наша улица»;</w:t>
            </w:r>
          </w:p>
          <w:p w:rsidR="00EF03DF" w:rsidRPr="00EF03DF" w:rsidRDefault="00EF03DF" w:rsidP="00EF03DF">
            <w:pPr>
              <w:pStyle w:val="TableParagraph"/>
              <w:numPr>
                <w:ilvl w:val="0"/>
                <w:numId w:val="12"/>
              </w:numPr>
              <w:tabs>
                <w:tab w:val="left" w:pos="538"/>
                <w:tab w:val="left" w:pos="539"/>
              </w:tabs>
              <w:ind w:right="94" w:hanging="360"/>
              <w:rPr>
                <w:sz w:val="28"/>
                <w:szCs w:val="28"/>
                <w:lang w:val="ru-RU"/>
              </w:rPr>
            </w:pPr>
            <w:r w:rsidRPr="00EF03DF">
              <w:rPr>
                <w:sz w:val="28"/>
                <w:szCs w:val="28"/>
                <w:lang w:val="ru-RU"/>
              </w:rPr>
              <w:tab/>
            </w:r>
            <w:r w:rsidRPr="00EF03DF">
              <w:rPr>
                <w:b/>
                <w:sz w:val="28"/>
                <w:szCs w:val="28"/>
                <w:lang w:val="ru-RU"/>
              </w:rPr>
              <w:t xml:space="preserve">схемы жестов регулировщика, дидактическая игра </w:t>
            </w:r>
            <w:r w:rsidRPr="00EF03DF">
              <w:rPr>
                <w:sz w:val="28"/>
                <w:szCs w:val="28"/>
                <w:lang w:val="ru-RU"/>
              </w:rPr>
              <w:t>«Что говорит жезл?», атрибуты инспектора ДПС: жезл,</w:t>
            </w:r>
            <w:r w:rsidRPr="00EF03DF">
              <w:rPr>
                <w:spacing w:val="-14"/>
                <w:sz w:val="28"/>
                <w:szCs w:val="28"/>
                <w:lang w:val="ru-RU"/>
              </w:rPr>
              <w:t xml:space="preserve"> </w:t>
            </w:r>
            <w:r w:rsidRPr="00EF03DF">
              <w:rPr>
                <w:sz w:val="28"/>
                <w:szCs w:val="28"/>
                <w:lang w:val="ru-RU"/>
              </w:rPr>
              <w:t>фуражка;</w:t>
            </w:r>
          </w:p>
          <w:p w:rsidR="00EF03DF" w:rsidRPr="00EF03DF" w:rsidRDefault="00EF03DF" w:rsidP="00EF03DF">
            <w:pPr>
              <w:pStyle w:val="TableParagraph"/>
              <w:numPr>
                <w:ilvl w:val="0"/>
                <w:numId w:val="12"/>
              </w:numPr>
              <w:tabs>
                <w:tab w:val="left" w:pos="468"/>
                <w:tab w:val="left" w:pos="469"/>
              </w:tabs>
              <w:ind w:hanging="360"/>
              <w:rPr>
                <w:b/>
                <w:sz w:val="28"/>
                <w:szCs w:val="28"/>
              </w:rPr>
            </w:pPr>
            <w:proofErr w:type="spellStart"/>
            <w:proofErr w:type="gramStart"/>
            <w:r w:rsidRPr="00EF03DF">
              <w:rPr>
                <w:b/>
                <w:sz w:val="28"/>
                <w:szCs w:val="28"/>
              </w:rPr>
              <w:t>интерактивная</w:t>
            </w:r>
            <w:proofErr w:type="spellEnd"/>
            <w:proofErr w:type="gramEnd"/>
            <w:r w:rsidRPr="00EF03DF">
              <w:rPr>
                <w:b/>
                <w:spacing w:val="-3"/>
                <w:sz w:val="28"/>
                <w:szCs w:val="28"/>
              </w:rPr>
              <w:t xml:space="preserve"> </w:t>
            </w:r>
            <w:proofErr w:type="spellStart"/>
            <w:r w:rsidRPr="00EF03DF">
              <w:rPr>
                <w:b/>
                <w:sz w:val="28"/>
                <w:szCs w:val="28"/>
              </w:rPr>
              <w:t>панель</w:t>
            </w:r>
            <w:proofErr w:type="spellEnd"/>
            <w:r w:rsidRPr="00EF03DF">
              <w:rPr>
                <w:b/>
                <w:sz w:val="28"/>
                <w:szCs w:val="28"/>
              </w:rPr>
              <w:t>.</w:t>
            </w:r>
          </w:p>
        </w:tc>
      </w:tr>
    </w:tbl>
    <w:p w:rsidR="00EF03DF" w:rsidRPr="00EF03DF" w:rsidRDefault="00EF03DF" w:rsidP="00EF03DF">
      <w:pPr>
        <w:rPr>
          <w:sz w:val="28"/>
          <w:szCs w:val="28"/>
        </w:rPr>
        <w:sectPr w:rsidR="00EF03DF" w:rsidRPr="00EF03DF">
          <w:pgSz w:w="11910" w:h="16840"/>
          <w:pgMar w:top="1120" w:right="620" w:bottom="1080" w:left="960" w:header="0" w:footer="891"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7845"/>
      </w:tblGrid>
      <w:tr w:rsidR="00EF03DF" w:rsidRPr="00EF03DF" w:rsidTr="00D914EB">
        <w:trPr>
          <w:trHeight w:val="4027"/>
        </w:trPr>
        <w:tc>
          <w:tcPr>
            <w:tcW w:w="2160" w:type="dxa"/>
          </w:tcPr>
          <w:p w:rsidR="00EF03DF" w:rsidRPr="00EF03DF" w:rsidRDefault="00EF03DF" w:rsidP="00D914EB">
            <w:pPr>
              <w:pStyle w:val="TableParagraph"/>
              <w:ind w:left="108" w:right="264"/>
              <w:rPr>
                <w:sz w:val="28"/>
                <w:szCs w:val="28"/>
              </w:rPr>
            </w:pPr>
            <w:proofErr w:type="spellStart"/>
            <w:r w:rsidRPr="00EF03DF">
              <w:rPr>
                <w:sz w:val="28"/>
                <w:szCs w:val="28"/>
              </w:rPr>
              <w:lastRenderedPageBreak/>
              <w:t>Ст</w:t>
            </w:r>
            <w:r>
              <w:rPr>
                <w:sz w:val="28"/>
                <w:szCs w:val="28"/>
              </w:rPr>
              <w:t>арший</w:t>
            </w:r>
            <w:proofErr w:type="spellEnd"/>
            <w:r>
              <w:rPr>
                <w:sz w:val="28"/>
                <w:szCs w:val="28"/>
              </w:rPr>
              <w:t xml:space="preserve"> </w:t>
            </w:r>
            <w:proofErr w:type="spellStart"/>
            <w:r>
              <w:rPr>
                <w:sz w:val="28"/>
                <w:szCs w:val="28"/>
              </w:rPr>
              <w:t>дошкольный</w:t>
            </w:r>
            <w:proofErr w:type="spellEnd"/>
            <w:r>
              <w:rPr>
                <w:sz w:val="28"/>
                <w:szCs w:val="28"/>
              </w:rPr>
              <w:t xml:space="preserve"> </w:t>
            </w:r>
            <w:proofErr w:type="spellStart"/>
            <w:r>
              <w:rPr>
                <w:sz w:val="28"/>
                <w:szCs w:val="28"/>
              </w:rPr>
              <w:t>возраст</w:t>
            </w:r>
            <w:proofErr w:type="spellEnd"/>
            <w:r>
              <w:rPr>
                <w:sz w:val="28"/>
                <w:szCs w:val="28"/>
              </w:rPr>
              <w:t xml:space="preserve"> </w:t>
            </w:r>
          </w:p>
          <w:p w:rsidR="00EF03DF" w:rsidRPr="00EF03DF" w:rsidRDefault="00EF03DF" w:rsidP="00D914EB">
            <w:pPr>
              <w:pStyle w:val="TableParagraph"/>
              <w:spacing w:line="321" w:lineRule="exact"/>
              <w:ind w:left="108"/>
              <w:rPr>
                <w:sz w:val="28"/>
                <w:szCs w:val="28"/>
              </w:rPr>
            </w:pPr>
            <w:r w:rsidRPr="00EF03DF">
              <w:rPr>
                <w:sz w:val="28"/>
                <w:szCs w:val="28"/>
              </w:rPr>
              <w:t xml:space="preserve">(с 6 </w:t>
            </w:r>
            <w:proofErr w:type="spellStart"/>
            <w:r w:rsidRPr="00EF03DF">
              <w:rPr>
                <w:sz w:val="28"/>
                <w:szCs w:val="28"/>
              </w:rPr>
              <w:t>до</w:t>
            </w:r>
            <w:proofErr w:type="spellEnd"/>
            <w:r w:rsidRPr="00EF03DF">
              <w:rPr>
                <w:sz w:val="28"/>
                <w:szCs w:val="28"/>
              </w:rPr>
              <w:t xml:space="preserve"> 7 </w:t>
            </w:r>
            <w:proofErr w:type="spellStart"/>
            <w:r w:rsidRPr="00EF03DF">
              <w:rPr>
                <w:sz w:val="28"/>
                <w:szCs w:val="28"/>
              </w:rPr>
              <w:t>лет</w:t>
            </w:r>
            <w:proofErr w:type="spellEnd"/>
            <w:r w:rsidRPr="00EF03DF">
              <w:rPr>
                <w:sz w:val="28"/>
                <w:szCs w:val="28"/>
              </w:rPr>
              <w:t>)</w:t>
            </w:r>
          </w:p>
        </w:tc>
        <w:tc>
          <w:tcPr>
            <w:tcW w:w="7845" w:type="dxa"/>
          </w:tcPr>
          <w:p w:rsidR="00EF03DF" w:rsidRPr="00EF03DF" w:rsidRDefault="00EF03DF" w:rsidP="00EF03DF">
            <w:pPr>
              <w:pStyle w:val="TableParagraph"/>
              <w:numPr>
                <w:ilvl w:val="0"/>
                <w:numId w:val="11"/>
              </w:numPr>
              <w:tabs>
                <w:tab w:val="left" w:pos="468"/>
                <w:tab w:val="left" w:pos="469"/>
              </w:tabs>
              <w:ind w:right="103" w:hanging="360"/>
              <w:rPr>
                <w:sz w:val="28"/>
                <w:szCs w:val="28"/>
                <w:lang w:val="ru-RU"/>
              </w:rPr>
            </w:pPr>
            <w:r w:rsidRPr="00EF03DF">
              <w:rPr>
                <w:b/>
                <w:sz w:val="28"/>
                <w:szCs w:val="28"/>
                <w:lang w:val="ru-RU"/>
              </w:rPr>
              <w:t xml:space="preserve">картотека </w:t>
            </w:r>
            <w:r w:rsidRPr="00EF03DF">
              <w:rPr>
                <w:sz w:val="28"/>
                <w:szCs w:val="28"/>
                <w:lang w:val="ru-RU"/>
              </w:rPr>
              <w:t>«опасных ситуаций» (для их показа можно сделать импровизированный телевизор, или</w:t>
            </w:r>
            <w:r w:rsidRPr="00EF03DF">
              <w:rPr>
                <w:spacing w:val="-8"/>
                <w:sz w:val="28"/>
                <w:szCs w:val="28"/>
                <w:lang w:val="ru-RU"/>
              </w:rPr>
              <w:t xml:space="preserve"> </w:t>
            </w:r>
            <w:r w:rsidRPr="00EF03DF">
              <w:rPr>
                <w:sz w:val="28"/>
                <w:szCs w:val="28"/>
                <w:lang w:val="ru-RU"/>
              </w:rPr>
              <w:t>компьютер);</w:t>
            </w:r>
          </w:p>
          <w:p w:rsidR="00EF03DF" w:rsidRPr="00EF03DF" w:rsidRDefault="00EF03DF" w:rsidP="00EF03DF">
            <w:pPr>
              <w:pStyle w:val="TableParagraph"/>
              <w:numPr>
                <w:ilvl w:val="0"/>
                <w:numId w:val="11"/>
              </w:numPr>
              <w:tabs>
                <w:tab w:val="left" w:pos="468"/>
                <w:tab w:val="left" w:pos="469"/>
                <w:tab w:val="left" w:pos="1383"/>
                <w:tab w:val="left" w:pos="2570"/>
                <w:tab w:val="left" w:pos="4508"/>
                <w:tab w:val="left" w:pos="6668"/>
              </w:tabs>
              <w:ind w:right="98" w:hanging="360"/>
              <w:rPr>
                <w:sz w:val="28"/>
                <w:szCs w:val="28"/>
                <w:lang w:val="ru-RU"/>
              </w:rPr>
            </w:pPr>
            <w:r w:rsidRPr="00EF03DF">
              <w:rPr>
                <w:b/>
                <w:sz w:val="28"/>
                <w:szCs w:val="28"/>
                <w:lang w:val="ru-RU"/>
              </w:rPr>
              <w:t>окно</w:t>
            </w:r>
            <w:r w:rsidRPr="00EF03DF">
              <w:rPr>
                <w:b/>
                <w:sz w:val="28"/>
                <w:szCs w:val="28"/>
                <w:lang w:val="ru-RU"/>
              </w:rPr>
              <w:tab/>
            </w:r>
            <w:r w:rsidRPr="00EF03DF">
              <w:rPr>
                <w:sz w:val="28"/>
                <w:szCs w:val="28"/>
                <w:lang w:val="ru-RU"/>
              </w:rPr>
              <w:t>выд</w:t>
            </w:r>
            <w:r>
              <w:rPr>
                <w:sz w:val="28"/>
                <w:szCs w:val="28"/>
                <w:lang w:val="ru-RU"/>
              </w:rPr>
              <w:t>ачи</w:t>
            </w:r>
            <w:r>
              <w:rPr>
                <w:sz w:val="28"/>
                <w:szCs w:val="28"/>
                <w:lang w:val="ru-RU"/>
              </w:rPr>
              <w:tab/>
              <w:t>водительских</w:t>
            </w:r>
            <w:r>
              <w:rPr>
                <w:sz w:val="28"/>
                <w:szCs w:val="28"/>
                <w:lang w:val="ru-RU"/>
              </w:rPr>
              <w:tab/>
              <w:t>удостоверений,</w:t>
            </w:r>
            <w:r w:rsidR="00CA4CED">
              <w:rPr>
                <w:sz w:val="28"/>
                <w:szCs w:val="28"/>
                <w:lang w:val="ru-RU"/>
              </w:rPr>
              <w:t xml:space="preserve"> </w:t>
            </w:r>
            <w:r w:rsidRPr="00EF03DF">
              <w:rPr>
                <w:spacing w:val="-4"/>
                <w:sz w:val="28"/>
                <w:szCs w:val="28"/>
                <w:lang w:val="ru-RU"/>
              </w:rPr>
              <w:t xml:space="preserve">сдавшим </w:t>
            </w:r>
            <w:r w:rsidRPr="00EF03DF">
              <w:rPr>
                <w:sz w:val="28"/>
                <w:szCs w:val="28"/>
                <w:lang w:val="ru-RU"/>
              </w:rPr>
              <w:t>экзамен по правилам дорожного</w:t>
            </w:r>
            <w:r w:rsidRPr="00EF03DF">
              <w:rPr>
                <w:spacing w:val="-10"/>
                <w:sz w:val="28"/>
                <w:szCs w:val="28"/>
                <w:lang w:val="ru-RU"/>
              </w:rPr>
              <w:t xml:space="preserve"> </w:t>
            </w:r>
            <w:r w:rsidRPr="00EF03DF">
              <w:rPr>
                <w:sz w:val="28"/>
                <w:szCs w:val="28"/>
                <w:lang w:val="ru-RU"/>
              </w:rPr>
              <w:t>движения;</w:t>
            </w:r>
          </w:p>
          <w:p w:rsidR="00EF03DF" w:rsidRPr="00EF03DF" w:rsidRDefault="00EF03DF" w:rsidP="00EF03DF">
            <w:pPr>
              <w:pStyle w:val="TableParagraph"/>
              <w:numPr>
                <w:ilvl w:val="0"/>
                <w:numId w:val="11"/>
              </w:numPr>
              <w:tabs>
                <w:tab w:val="left" w:pos="468"/>
                <w:tab w:val="left" w:pos="469"/>
              </w:tabs>
              <w:spacing w:line="343" w:lineRule="exact"/>
              <w:ind w:hanging="360"/>
              <w:rPr>
                <w:sz w:val="28"/>
                <w:szCs w:val="28"/>
                <w:lang w:val="ru-RU"/>
              </w:rPr>
            </w:pPr>
            <w:r w:rsidRPr="00EF03DF">
              <w:rPr>
                <w:b/>
                <w:sz w:val="28"/>
                <w:szCs w:val="28"/>
                <w:lang w:val="ru-RU"/>
              </w:rPr>
              <w:t>разметка</w:t>
            </w:r>
            <w:r w:rsidRPr="00EF03DF">
              <w:rPr>
                <w:sz w:val="28"/>
                <w:szCs w:val="28"/>
                <w:lang w:val="ru-RU"/>
              </w:rPr>
              <w:t xml:space="preserve">:  две  полосы  движения,  пешеходные </w:t>
            </w:r>
            <w:r w:rsidRPr="00EF03DF">
              <w:rPr>
                <w:spacing w:val="60"/>
                <w:sz w:val="28"/>
                <w:szCs w:val="28"/>
                <w:lang w:val="ru-RU"/>
              </w:rPr>
              <w:t xml:space="preserve"> </w:t>
            </w:r>
            <w:r w:rsidRPr="00EF03DF">
              <w:rPr>
                <w:sz w:val="28"/>
                <w:szCs w:val="28"/>
                <w:lang w:val="ru-RU"/>
              </w:rPr>
              <w:t>переходы,</w:t>
            </w:r>
          </w:p>
          <w:p w:rsidR="00EF03DF" w:rsidRPr="00EF03DF" w:rsidRDefault="00EF03DF" w:rsidP="00D914EB">
            <w:pPr>
              <w:pStyle w:val="TableParagraph"/>
              <w:spacing w:line="321" w:lineRule="exact"/>
              <w:ind w:left="468"/>
              <w:rPr>
                <w:sz w:val="28"/>
                <w:szCs w:val="28"/>
                <w:lang w:val="ru-RU"/>
              </w:rPr>
            </w:pPr>
            <w:r w:rsidRPr="00EF03DF">
              <w:rPr>
                <w:sz w:val="28"/>
                <w:szCs w:val="28"/>
                <w:lang w:val="ru-RU"/>
              </w:rPr>
              <w:t>«зебра», «островок безопасности», тротуары, перекрёсток;</w:t>
            </w:r>
          </w:p>
          <w:p w:rsidR="00EF03DF" w:rsidRPr="00EF03DF" w:rsidRDefault="00EF03DF" w:rsidP="00EF03DF">
            <w:pPr>
              <w:pStyle w:val="TableParagraph"/>
              <w:numPr>
                <w:ilvl w:val="0"/>
                <w:numId w:val="11"/>
              </w:numPr>
              <w:tabs>
                <w:tab w:val="left" w:pos="468"/>
                <w:tab w:val="left" w:pos="469"/>
              </w:tabs>
              <w:spacing w:line="341" w:lineRule="exact"/>
              <w:ind w:hanging="360"/>
              <w:rPr>
                <w:sz w:val="28"/>
                <w:szCs w:val="28"/>
              </w:rPr>
            </w:pPr>
            <w:proofErr w:type="spellStart"/>
            <w:r w:rsidRPr="00EF03DF">
              <w:rPr>
                <w:b/>
                <w:sz w:val="28"/>
                <w:szCs w:val="28"/>
              </w:rPr>
              <w:t>действующий</w:t>
            </w:r>
            <w:proofErr w:type="spellEnd"/>
            <w:r w:rsidRPr="00EF03DF">
              <w:rPr>
                <w:b/>
                <w:spacing w:val="-2"/>
                <w:sz w:val="28"/>
                <w:szCs w:val="28"/>
              </w:rPr>
              <w:t xml:space="preserve"> </w:t>
            </w:r>
            <w:proofErr w:type="spellStart"/>
            <w:r w:rsidRPr="00EF03DF">
              <w:rPr>
                <w:b/>
                <w:sz w:val="28"/>
                <w:szCs w:val="28"/>
              </w:rPr>
              <w:t>светофор</w:t>
            </w:r>
            <w:proofErr w:type="spellEnd"/>
            <w:r w:rsidRPr="00EF03DF">
              <w:rPr>
                <w:sz w:val="28"/>
                <w:szCs w:val="28"/>
              </w:rPr>
              <w:t>;</w:t>
            </w:r>
          </w:p>
          <w:p w:rsidR="00EF03DF" w:rsidRPr="00EF03DF" w:rsidRDefault="00EF03DF" w:rsidP="00EF03DF">
            <w:pPr>
              <w:pStyle w:val="TableParagraph"/>
              <w:numPr>
                <w:ilvl w:val="0"/>
                <w:numId w:val="11"/>
              </w:numPr>
              <w:tabs>
                <w:tab w:val="left" w:pos="468"/>
                <w:tab w:val="left" w:pos="469"/>
              </w:tabs>
              <w:spacing w:line="342" w:lineRule="exact"/>
              <w:ind w:hanging="360"/>
              <w:rPr>
                <w:sz w:val="28"/>
                <w:szCs w:val="28"/>
                <w:lang w:val="ru-RU"/>
              </w:rPr>
            </w:pPr>
            <w:r w:rsidRPr="00EF03DF">
              <w:rPr>
                <w:b/>
                <w:sz w:val="28"/>
                <w:szCs w:val="28"/>
                <w:lang w:val="ru-RU"/>
              </w:rPr>
              <w:t xml:space="preserve">знаки дорожного движения </w:t>
            </w:r>
            <w:r w:rsidRPr="00EF03DF">
              <w:rPr>
                <w:sz w:val="28"/>
                <w:szCs w:val="28"/>
                <w:lang w:val="ru-RU"/>
              </w:rPr>
              <w:t>для улицы;</w:t>
            </w:r>
          </w:p>
          <w:p w:rsidR="00EF03DF" w:rsidRPr="00EF03DF" w:rsidRDefault="00EF03DF" w:rsidP="00EF03DF">
            <w:pPr>
              <w:pStyle w:val="TableParagraph"/>
              <w:numPr>
                <w:ilvl w:val="0"/>
                <w:numId w:val="11"/>
              </w:numPr>
              <w:tabs>
                <w:tab w:val="left" w:pos="468"/>
                <w:tab w:val="left" w:pos="469"/>
                <w:tab w:val="left" w:pos="1846"/>
                <w:tab w:val="left" w:pos="5088"/>
                <w:tab w:val="left" w:pos="6662"/>
              </w:tabs>
              <w:ind w:right="97" w:hanging="360"/>
              <w:rPr>
                <w:sz w:val="28"/>
                <w:szCs w:val="28"/>
                <w:lang w:val="ru-RU"/>
              </w:rPr>
            </w:pPr>
            <w:r w:rsidRPr="00EF03DF">
              <w:rPr>
                <w:b/>
                <w:sz w:val="28"/>
                <w:szCs w:val="28"/>
                <w:lang w:val="ru-RU"/>
              </w:rPr>
              <w:t>детский</w:t>
            </w:r>
            <w:r w:rsidRPr="00EF03DF">
              <w:rPr>
                <w:b/>
                <w:sz w:val="28"/>
                <w:szCs w:val="28"/>
                <w:lang w:val="ru-RU"/>
              </w:rPr>
              <w:tab/>
              <w:t>транспорт</w:t>
            </w:r>
            <w:r w:rsidRPr="00EF03DF">
              <w:rPr>
                <w:sz w:val="28"/>
                <w:szCs w:val="28"/>
                <w:lang w:val="ru-RU"/>
              </w:rPr>
              <w:t xml:space="preserve">: </w:t>
            </w:r>
            <w:r w:rsidR="00CA4CED">
              <w:rPr>
                <w:sz w:val="28"/>
                <w:szCs w:val="28"/>
                <w:lang w:val="ru-RU"/>
              </w:rPr>
              <w:t>велосипеды</w:t>
            </w:r>
            <w:proofErr w:type="gramStart"/>
            <w:r w:rsidR="00CA4CED">
              <w:rPr>
                <w:sz w:val="28"/>
                <w:szCs w:val="28"/>
                <w:lang w:val="ru-RU"/>
              </w:rPr>
              <w:t>,</w:t>
            </w:r>
            <w:r w:rsidRPr="00EF03DF">
              <w:rPr>
                <w:sz w:val="28"/>
                <w:szCs w:val="28"/>
                <w:lang w:val="ru-RU"/>
              </w:rPr>
              <w:t>с</w:t>
            </w:r>
            <w:proofErr w:type="gramEnd"/>
            <w:r w:rsidRPr="00EF03DF">
              <w:rPr>
                <w:sz w:val="28"/>
                <w:szCs w:val="28"/>
                <w:lang w:val="ru-RU"/>
              </w:rPr>
              <w:t>амокаты,</w:t>
            </w:r>
            <w:r w:rsidRPr="00EF03DF">
              <w:rPr>
                <w:sz w:val="28"/>
                <w:szCs w:val="28"/>
                <w:lang w:val="ru-RU"/>
              </w:rPr>
              <w:tab/>
            </w:r>
            <w:r w:rsidRPr="00EF03DF">
              <w:rPr>
                <w:spacing w:val="-5"/>
                <w:sz w:val="28"/>
                <w:szCs w:val="28"/>
                <w:lang w:val="ru-RU"/>
              </w:rPr>
              <w:t xml:space="preserve">машины, </w:t>
            </w:r>
            <w:r w:rsidRPr="00EF03DF">
              <w:rPr>
                <w:sz w:val="28"/>
                <w:szCs w:val="28"/>
                <w:lang w:val="ru-RU"/>
              </w:rPr>
              <w:t>коляски;</w:t>
            </w:r>
          </w:p>
          <w:p w:rsidR="00EF03DF" w:rsidRPr="00EF03DF" w:rsidRDefault="00EF03DF" w:rsidP="00EF03DF">
            <w:pPr>
              <w:pStyle w:val="TableParagraph"/>
              <w:numPr>
                <w:ilvl w:val="0"/>
                <w:numId w:val="11"/>
              </w:numPr>
              <w:tabs>
                <w:tab w:val="left" w:pos="468"/>
                <w:tab w:val="left" w:pos="469"/>
              </w:tabs>
              <w:spacing w:line="341" w:lineRule="exact"/>
              <w:ind w:hanging="360"/>
              <w:rPr>
                <w:sz w:val="28"/>
                <w:szCs w:val="28"/>
              </w:rPr>
            </w:pPr>
            <w:proofErr w:type="spellStart"/>
            <w:r w:rsidRPr="00EF03DF">
              <w:rPr>
                <w:b/>
                <w:sz w:val="28"/>
                <w:szCs w:val="28"/>
              </w:rPr>
              <w:t>наглядная</w:t>
            </w:r>
            <w:proofErr w:type="spellEnd"/>
            <w:r w:rsidRPr="00EF03DF">
              <w:rPr>
                <w:b/>
                <w:sz w:val="28"/>
                <w:szCs w:val="28"/>
              </w:rPr>
              <w:t xml:space="preserve"> </w:t>
            </w:r>
            <w:proofErr w:type="spellStart"/>
            <w:r w:rsidRPr="00EF03DF">
              <w:rPr>
                <w:b/>
                <w:sz w:val="28"/>
                <w:szCs w:val="28"/>
              </w:rPr>
              <w:t>информация</w:t>
            </w:r>
            <w:proofErr w:type="spellEnd"/>
            <w:r w:rsidRPr="00EF03DF">
              <w:rPr>
                <w:sz w:val="28"/>
                <w:szCs w:val="28"/>
              </w:rPr>
              <w:t xml:space="preserve">: </w:t>
            </w:r>
            <w:proofErr w:type="spellStart"/>
            <w:r w:rsidRPr="00EF03DF">
              <w:rPr>
                <w:sz w:val="28"/>
                <w:szCs w:val="28"/>
              </w:rPr>
              <w:t>плакаты</w:t>
            </w:r>
            <w:proofErr w:type="spellEnd"/>
            <w:r w:rsidRPr="00EF03DF">
              <w:rPr>
                <w:sz w:val="28"/>
                <w:szCs w:val="28"/>
              </w:rPr>
              <w:t>,</w:t>
            </w:r>
            <w:r w:rsidRPr="00EF03DF">
              <w:rPr>
                <w:spacing w:val="-7"/>
                <w:sz w:val="28"/>
                <w:szCs w:val="28"/>
              </w:rPr>
              <w:t xml:space="preserve"> </w:t>
            </w:r>
            <w:proofErr w:type="spellStart"/>
            <w:r w:rsidRPr="00EF03DF">
              <w:rPr>
                <w:sz w:val="28"/>
                <w:szCs w:val="28"/>
              </w:rPr>
              <w:t>баннеры</w:t>
            </w:r>
            <w:proofErr w:type="spellEnd"/>
            <w:r w:rsidRPr="00EF03DF">
              <w:rPr>
                <w:sz w:val="28"/>
                <w:szCs w:val="28"/>
              </w:rPr>
              <w:t>;</w:t>
            </w:r>
          </w:p>
          <w:p w:rsidR="00EF03DF" w:rsidRPr="00EF03DF" w:rsidRDefault="00EF03DF" w:rsidP="00EF03DF">
            <w:pPr>
              <w:pStyle w:val="TableParagraph"/>
              <w:numPr>
                <w:ilvl w:val="0"/>
                <w:numId w:val="11"/>
              </w:numPr>
              <w:tabs>
                <w:tab w:val="left" w:pos="468"/>
                <w:tab w:val="left" w:pos="469"/>
              </w:tabs>
              <w:spacing w:line="332" w:lineRule="exact"/>
              <w:ind w:hanging="360"/>
              <w:rPr>
                <w:b/>
                <w:sz w:val="28"/>
                <w:szCs w:val="28"/>
              </w:rPr>
            </w:pPr>
            <w:proofErr w:type="spellStart"/>
            <w:proofErr w:type="gramStart"/>
            <w:r w:rsidRPr="00EF03DF">
              <w:rPr>
                <w:b/>
                <w:sz w:val="28"/>
                <w:szCs w:val="28"/>
              </w:rPr>
              <w:t>интерактивная</w:t>
            </w:r>
            <w:proofErr w:type="spellEnd"/>
            <w:proofErr w:type="gramEnd"/>
            <w:r w:rsidRPr="00EF03DF">
              <w:rPr>
                <w:b/>
                <w:spacing w:val="-3"/>
                <w:sz w:val="28"/>
                <w:szCs w:val="28"/>
              </w:rPr>
              <w:t xml:space="preserve"> </w:t>
            </w:r>
            <w:proofErr w:type="spellStart"/>
            <w:r w:rsidRPr="00EF03DF">
              <w:rPr>
                <w:b/>
                <w:sz w:val="28"/>
                <w:szCs w:val="28"/>
              </w:rPr>
              <w:t>панель</w:t>
            </w:r>
            <w:proofErr w:type="spellEnd"/>
            <w:r w:rsidRPr="00EF03DF">
              <w:rPr>
                <w:b/>
                <w:sz w:val="28"/>
                <w:szCs w:val="28"/>
              </w:rPr>
              <w:t>.</w:t>
            </w:r>
          </w:p>
        </w:tc>
      </w:tr>
    </w:tbl>
    <w:p w:rsidR="001100EB" w:rsidRDefault="001100EB" w:rsidP="00396E31">
      <w:pPr>
        <w:shd w:val="clear" w:color="auto" w:fill="FFFFFF"/>
        <w:spacing w:after="0" w:line="240" w:lineRule="auto"/>
        <w:rPr>
          <w:rFonts w:ascii="Times New Roman" w:eastAsia="Times New Roman" w:hAnsi="Times New Roman" w:cs="Times New Roman"/>
          <w:b/>
          <w:bCs/>
          <w:color w:val="C00000"/>
          <w:sz w:val="28"/>
          <w:szCs w:val="28"/>
          <w:lang w:eastAsia="ru-RU"/>
        </w:rPr>
      </w:pPr>
    </w:p>
    <w:p w:rsidR="001100EB" w:rsidRDefault="001100EB" w:rsidP="007A550B">
      <w:pPr>
        <w:shd w:val="clear" w:color="auto" w:fill="FFFFFF"/>
        <w:spacing w:after="0" w:line="240" w:lineRule="auto"/>
        <w:jc w:val="center"/>
        <w:rPr>
          <w:rFonts w:ascii="Times New Roman" w:eastAsia="Times New Roman" w:hAnsi="Times New Roman" w:cs="Times New Roman"/>
          <w:b/>
          <w:bCs/>
          <w:color w:val="C00000"/>
          <w:sz w:val="28"/>
          <w:szCs w:val="28"/>
          <w:lang w:eastAsia="ru-RU"/>
        </w:rPr>
      </w:pPr>
    </w:p>
    <w:p w:rsidR="007A550B" w:rsidRPr="00396E31" w:rsidRDefault="007A550B" w:rsidP="007A550B">
      <w:pPr>
        <w:shd w:val="clear" w:color="auto" w:fill="FFFFFF"/>
        <w:spacing w:after="0" w:line="240" w:lineRule="auto"/>
        <w:jc w:val="center"/>
        <w:rPr>
          <w:rFonts w:ascii="Calibri" w:eastAsia="Times New Roman" w:hAnsi="Calibri" w:cs="Calibri"/>
          <w:lang w:eastAsia="ru-RU"/>
        </w:rPr>
      </w:pPr>
      <w:r w:rsidRPr="00396E31">
        <w:rPr>
          <w:rFonts w:ascii="Times New Roman" w:eastAsia="Times New Roman" w:hAnsi="Times New Roman" w:cs="Times New Roman"/>
          <w:bCs/>
          <w:sz w:val="28"/>
          <w:szCs w:val="28"/>
          <w:lang w:eastAsia="ru-RU"/>
        </w:rPr>
        <w:t>Литература</w:t>
      </w:r>
    </w:p>
    <w:p w:rsidR="007A550B" w:rsidRPr="007A550B" w:rsidRDefault="007A550B" w:rsidP="007A550B">
      <w:pPr>
        <w:numPr>
          <w:ilvl w:val="0"/>
          <w:numId w:val="10"/>
        </w:numPr>
        <w:shd w:val="clear" w:color="auto" w:fill="FFFFFF"/>
        <w:spacing w:before="100" w:beforeAutospacing="1" w:after="100" w:afterAutospacing="1"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Авдеева Н.Н., Стёркина Р.Б. «Безопасность»  Мозаика-синтез Москва 2016г</w:t>
      </w:r>
    </w:p>
    <w:p w:rsidR="007A550B" w:rsidRPr="007A550B" w:rsidRDefault="007A550B" w:rsidP="007A550B">
      <w:pPr>
        <w:numPr>
          <w:ilvl w:val="0"/>
          <w:numId w:val="10"/>
        </w:numPr>
        <w:shd w:val="clear" w:color="auto" w:fill="FFFFFF"/>
        <w:spacing w:before="100" w:beforeAutospacing="1" w:after="100" w:afterAutospacing="1"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К.Ю.Белая.  Формирование основ безопасности у дошкольников 2014г.  Издательство Мозаика-Синтез. Москва.</w:t>
      </w:r>
    </w:p>
    <w:p w:rsidR="007A550B" w:rsidRPr="007A550B" w:rsidRDefault="007A550B" w:rsidP="007A550B">
      <w:pPr>
        <w:numPr>
          <w:ilvl w:val="0"/>
          <w:numId w:val="10"/>
        </w:numPr>
        <w:shd w:val="clear" w:color="auto" w:fill="FFFFFF"/>
        <w:spacing w:before="100" w:beforeAutospacing="1" w:after="100" w:afterAutospacing="1"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Саулина. Три сигнала светофора Издательство Мозаика-синтез Москва 2013г.                                                                                        </w:t>
      </w:r>
    </w:p>
    <w:p w:rsidR="007A550B" w:rsidRPr="007A550B" w:rsidRDefault="007A550B" w:rsidP="007A550B">
      <w:pPr>
        <w:numPr>
          <w:ilvl w:val="0"/>
          <w:numId w:val="10"/>
        </w:numPr>
        <w:shd w:val="clear" w:color="auto" w:fill="FFFFFF"/>
        <w:spacing w:before="100" w:beforeAutospacing="1" w:after="100" w:afterAutospacing="1"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Т.А.Шорыгина Беседы об основах безопасности с детьми 5-8 лет. Москва. «Сфера» 2014г</w:t>
      </w:r>
    </w:p>
    <w:p w:rsidR="007A550B" w:rsidRPr="007A550B" w:rsidRDefault="007A550B" w:rsidP="007A550B">
      <w:pPr>
        <w:numPr>
          <w:ilvl w:val="0"/>
          <w:numId w:val="10"/>
        </w:numPr>
        <w:shd w:val="clear" w:color="auto" w:fill="FFFFFF"/>
        <w:spacing w:before="100" w:beforeAutospacing="1" w:after="100" w:afterAutospacing="1" w:line="240" w:lineRule="auto"/>
        <w:rPr>
          <w:rFonts w:ascii="Calibri" w:eastAsia="Times New Roman" w:hAnsi="Calibri" w:cs="Calibri"/>
          <w:color w:val="000000"/>
          <w:lang w:eastAsia="ru-RU"/>
        </w:rPr>
      </w:pPr>
      <w:r w:rsidRPr="007A550B">
        <w:rPr>
          <w:rFonts w:ascii="Times New Roman" w:eastAsia="Times New Roman" w:hAnsi="Times New Roman" w:cs="Times New Roman"/>
          <w:color w:val="000000"/>
          <w:sz w:val="28"/>
          <w:szCs w:val="28"/>
          <w:lang w:eastAsia="ru-RU"/>
        </w:rPr>
        <w:t>О.В. Чермашенцева Основы безопасного поведения дошкольников «Учитель» Волгоград 2014г.</w:t>
      </w:r>
    </w:p>
    <w:p w:rsidR="00175409" w:rsidRDefault="00175409"/>
    <w:sectPr w:rsidR="00175409" w:rsidSect="00DF0E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B51"/>
    <w:multiLevelType w:val="hybridMultilevel"/>
    <w:tmpl w:val="259E9A50"/>
    <w:lvl w:ilvl="0" w:tplc="85185656">
      <w:numFmt w:val="bullet"/>
      <w:lvlText w:val=""/>
      <w:lvlJc w:val="left"/>
      <w:pPr>
        <w:ind w:left="467" w:hanging="360"/>
      </w:pPr>
      <w:rPr>
        <w:rFonts w:ascii="Wingdings" w:eastAsia="Wingdings" w:hAnsi="Wingdings" w:cs="Wingdings" w:hint="default"/>
        <w:w w:val="100"/>
        <w:sz w:val="28"/>
        <w:szCs w:val="28"/>
        <w:lang w:val="ru-RU" w:eastAsia="ru-RU" w:bidi="ru-RU"/>
      </w:rPr>
    </w:lvl>
    <w:lvl w:ilvl="1" w:tplc="B8620566">
      <w:numFmt w:val="bullet"/>
      <w:lvlText w:val="•"/>
      <w:lvlJc w:val="left"/>
      <w:pPr>
        <w:ind w:left="1246" w:hanging="360"/>
      </w:pPr>
      <w:rPr>
        <w:rFonts w:hint="default"/>
        <w:lang w:val="ru-RU" w:eastAsia="ru-RU" w:bidi="ru-RU"/>
      </w:rPr>
    </w:lvl>
    <w:lvl w:ilvl="2" w:tplc="795E65D2">
      <w:numFmt w:val="bullet"/>
      <w:lvlText w:val="•"/>
      <w:lvlJc w:val="left"/>
      <w:pPr>
        <w:ind w:left="2032" w:hanging="360"/>
      </w:pPr>
      <w:rPr>
        <w:rFonts w:hint="default"/>
        <w:lang w:val="ru-RU" w:eastAsia="ru-RU" w:bidi="ru-RU"/>
      </w:rPr>
    </w:lvl>
    <w:lvl w:ilvl="3" w:tplc="AF283C90">
      <w:numFmt w:val="bullet"/>
      <w:lvlText w:val="•"/>
      <w:lvlJc w:val="left"/>
      <w:pPr>
        <w:ind w:left="2818" w:hanging="360"/>
      </w:pPr>
      <w:rPr>
        <w:rFonts w:hint="default"/>
        <w:lang w:val="ru-RU" w:eastAsia="ru-RU" w:bidi="ru-RU"/>
      </w:rPr>
    </w:lvl>
    <w:lvl w:ilvl="4" w:tplc="D556CEC2">
      <w:numFmt w:val="bullet"/>
      <w:lvlText w:val="•"/>
      <w:lvlJc w:val="left"/>
      <w:pPr>
        <w:ind w:left="3604" w:hanging="360"/>
      </w:pPr>
      <w:rPr>
        <w:rFonts w:hint="default"/>
        <w:lang w:val="ru-RU" w:eastAsia="ru-RU" w:bidi="ru-RU"/>
      </w:rPr>
    </w:lvl>
    <w:lvl w:ilvl="5" w:tplc="954C15D6">
      <w:numFmt w:val="bullet"/>
      <w:lvlText w:val="•"/>
      <w:lvlJc w:val="left"/>
      <w:pPr>
        <w:ind w:left="4390" w:hanging="360"/>
      </w:pPr>
      <w:rPr>
        <w:rFonts w:hint="default"/>
        <w:lang w:val="ru-RU" w:eastAsia="ru-RU" w:bidi="ru-RU"/>
      </w:rPr>
    </w:lvl>
    <w:lvl w:ilvl="6" w:tplc="EF985C72">
      <w:numFmt w:val="bullet"/>
      <w:lvlText w:val="•"/>
      <w:lvlJc w:val="left"/>
      <w:pPr>
        <w:ind w:left="5176" w:hanging="360"/>
      </w:pPr>
      <w:rPr>
        <w:rFonts w:hint="default"/>
        <w:lang w:val="ru-RU" w:eastAsia="ru-RU" w:bidi="ru-RU"/>
      </w:rPr>
    </w:lvl>
    <w:lvl w:ilvl="7" w:tplc="ED44D272">
      <w:numFmt w:val="bullet"/>
      <w:lvlText w:val="•"/>
      <w:lvlJc w:val="left"/>
      <w:pPr>
        <w:ind w:left="5962" w:hanging="360"/>
      </w:pPr>
      <w:rPr>
        <w:rFonts w:hint="default"/>
        <w:lang w:val="ru-RU" w:eastAsia="ru-RU" w:bidi="ru-RU"/>
      </w:rPr>
    </w:lvl>
    <w:lvl w:ilvl="8" w:tplc="DB04B2AC">
      <w:numFmt w:val="bullet"/>
      <w:lvlText w:val="•"/>
      <w:lvlJc w:val="left"/>
      <w:pPr>
        <w:ind w:left="6748" w:hanging="360"/>
      </w:pPr>
      <w:rPr>
        <w:rFonts w:hint="default"/>
        <w:lang w:val="ru-RU" w:eastAsia="ru-RU" w:bidi="ru-RU"/>
      </w:rPr>
    </w:lvl>
  </w:abstractNum>
  <w:abstractNum w:abstractNumId="1">
    <w:nsid w:val="01943CD9"/>
    <w:multiLevelType w:val="hybridMultilevel"/>
    <w:tmpl w:val="075A4378"/>
    <w:lvl w:ilvl="0" w:tplc="DE6C6A36">
      <w:numFmt w:val="bullet"/>
      <w:lvlText w:val=""/>
      <w:lvlJc w:val="left"/>
      <w:pPr>
        <w:ind w:left="468" w:hanging="361"/>
      </w:pPr>
      <w:rPr>
        <w:rFonts w:ascii="Symbol" w:eastAsia="Symbol" w:hAnsi="Symbol" w:cs="Symbol" w:hint="default"/>
        <w:w w:val="100"/>
        <w:sz w:val="28"/>
        <w:szCs w:val="28"/>
        <w:lang w:val="ru-RU" w:eastAsia="ru-RU" w:bidi="ru-RU"/>
      </w:rPr>
    </w:lvl>
    <w:lvl w:ilvl="1" w:tplc="1360CB0E">
      <w:numFmt w:val="bullet"/>
      <w:lvlText w:val="•"/>
      <w:lvlJc w:val="left"/>
      <w:pPr>
        <w:ind w:left="1197" w:hanging="361"/>
      </w:pPr>
      <w:rPr>
        <w:rFonts w:hint="default"/>
        <w:lang w:val="ru-RU" w:eastAsia="ru-RU" w:bidi="ru-RU"/>
      </w:rPr>
    </w:lvl>
    <w:lvl w:ilvl="2" w:tplc="7242B79A">
      <w:numFmt w:val="bullet"/>
      <w:lvlText w:val="•"/>
      <w:lvlJc w:val="left"/>
      <w:pPr>
        <w:ind w:left="1935" w:hanging="361"/>
      </w:pPr>
      <w:rPr>
        <w:rFonts w:hint="default"/>
        <w:lang w:val="ru-RU" w:eastAsia="ru-RU" w:bidi="ru-RU"/>
      </w:rPr>
    </w:lvl>
    <w:lvl w:ilvl="3" w:tplc="32BA92A0">
      <w:numFmt w:val="bullet"/>
      <w:lvlText w:val="•"/>
      <w:lvlJc w:val="left"/>
      <w:pPr>
        <w:ind w:left="2672" w:hanging="361"/>
      </w:pPr>
      <w:rPr>
        <w:rFonts w:hint="default"/>
        <w:lang w:val="ru-RU" w:eastAsia="ru-RU" w:bidi="ru-RU"/>
      </w:rPr>
    </w:lvl>
    <w:lvl w:ilvl="4" w:tplc="AD2E431C">
      <w:numFmt w:val="bullet"/>
      <w:lvlText w:val="•"/>
      <w:lvlJc w:val="left"/>
      <w:pPr>
        <w:ind w:left="3410" w:hanging="361"/>
      </w:pPr>
      <w:rPr>
        <w:rFonts w:hint="default"/>
        <w:lang w:val="ru-RU" w:eastAsia="ru-RU" w:bidi="ru-RU"/>
      </w:rPr>
    </w:lvl>
    <w:lvl w:ilvl="5" w:tplc="D50CE1B2">
      <w:numFmt w:val="bullet"/>
      <w:lvlText w:val="•"/>
      <w:lvlJc w:val="left"/>
      <w:pPr>
        <w:ind w:left="4147" w:hanging="361"/>
      </w:pPr>
      <w:rPr>
        <w:rFonts w:hint="default"/>
        <w:lang w:val="ru-RU" w:eastAsia="ru-RU" w:bidi="ru-RU"/>
      </w:rPr>
    </w:lvl>
    <w:lvl w:ilvl="6" w:tplc="E6A86508">
      <w:numFmt w:val="bullet"/>
      <w:lvlText w:val="•"/>
      <w:lvlJc w:val="left"/>
      <w:pPr>
        <w:ind w:left="4885" w:hanging="361"/>
      </w:pPr>
      <w:rPr>
        <w:rFonts w:hint="default"/>
        <w:lang w:val="ru-RU" w:eastAsia="ru-RU" w:bidi="ru-RU"/>
      </w:rPr>
    </w:lvl>
    <w:lvl w:ilvl="7" w:tplc="4612B51A">
      <w:numFmt w:val="bullet"/>
      <w:lvlText w:val="•"/>
      <w:lvlJc w:val="left"/>
      <w:pPr>
        <w:ind w:left="5622" w:hanging="361"/>
      </w:pPr>
      <w:rPr>
        <w:rFonts w:hint="default"/>
        <w:lang w:val="ru-RU" w:eastAsia="ru-RU" w:bidi="ru-RU"/>
      </w:rPr>
    </w:lvl>
    <w:lvl w:ilvl="8" w:tplc="32CC1B80">
      <w:numFmt w:val="bullet"/>
      <w:lvlText w:val="•"/>
      <w:lvlJc w:val="left"/>
      <w:pPr>
        <w:ind w:left="6360" w:hanging="361"/>
      </w:pPr>
      <w:rPr>
        <w:rFonts w:hint="default"/>
        <w:lang w:val="ru-RU" w:eastAsia="ru-RU" w:bidi="ru-RU"/>
      </w:rPr>
    </w:lvl>
  </w:abstractNum>
  <w:abstractNum w:abstractNumId="2">
    <w:nsid w:val="01D612BD"/>
    <w:multiLevelType w:val="hybridMultilevel"/>
    <w:tmpl w:val="2C2E60FA"/>
    <w:lvl w:ilvl="0" w:tplc="CDA6D514">
      <w:numFmt w:val="bullet"/>
      <w:lvlText w:val=""/>
      <w:lvlJc w:val="left"/>
      <w:pPr>
        <w:ind w:left="467" w:hanging="360"/>
      </w:pPr>
      <w:rPr>
        <w:rFonts w:ascii="Wingdings" w:eastAsia="Wingdings" w:hAnsi="Wingdings" w:cs="Wingdings" w:hint="default"/>
        <w:w w:val="100"/>
        <w:sz w:val="28"/>
        <w:szCs w:val="28"/>
        <w:lang w:val="ru-RU" w:eastAsia="ru-RU" w:bidi="ru-RU"/>
      </w:rPr>
    </w:lvl>
    <w:lvl w:ilvl="1" w:tplc="DD4646AE">
      <w:numFmt w:val="bullet"/>
      <w:lvlText w:val="•"/>
      <w:lvlJc w:val="left"/>
      <w:pPr>
        <w:ind w:left="1173" w:hanging="360"/>
      </w:pPr>
      <w:rPr>
        <w:rFonts w:hint="default"/>
        <w:lang w:val="ru-RU" w:eastAsia="ru-RU" w:bidi="ru-RU"/>
      </w:rPr>
    </w:lvl>
    <w:lvl w:ilvl="2" w:tplc="CF302312">
      <w:numFmt w:val="bullet"/>
      <w:lvlText w:val="•"/>
      <w:lvlJc w:val="left"/>
      <w:pPr>
        <w:ind w:left="1886" w:hanging="360"/>
      </w:pPr>
      <w:rPr>
        <w:rFonts w:hint="default"/>
        <w:lang w:val="ru-RU" w:eastAsia="ru-RU" w:bidi="ru-RU"/>
      </w:rPr>
    </w:lvl>
    <w:lvl w:ilvl="3" w:tplc="E4AADF38">
      <w:numFmt w:val="bullet"/>
      <w:lvlText w:val="•"/>
      <w:lvlJc w:val="left"/>
      <w:pPr>
        <w:ind w:left="2599" w:hanging="360"/>
      </w:pPr>
      <w:rPr>
        <w:rFonts w:hint="default"/>
        <w:lang w:val="ru-RU" w:eastAsia="ru-RU" w:bidi="ru-RU"/>
      </w:rPr>
    </w:lvl>
    <w:lvl w:ilvl="4" w:tplc="F4D2B0FA">
      <w:numFmt w:val="bullet"/>
      <w:lvlText w:val="•"/>
      <w:lvlJc w:val="left"/>
      <w:pPr>
        <w:ind w:left="3312" w:hanging="360"/>
      </w:pPr>
      <w:rPr>
        <w:rFonts w:hint="default"/>
        <w:lang w:val="ru-RU" w:eastAsia="ru-RU" w:bidi="ru-RU"/>
      </w:rPr>
    </w:lvl>
    <w:lvl w:ilvl="5" w:tplc="0C72CC42">
      <w:numFmt w:val="bullet"/>
      <w:lvlText w:val="•"/>
      <w:lvlJc w:val="left"/>
      <w:pPr>
        <w:ind w:left="4025" w:hanging="360"/>
      </w:pPr>
      <w:rPr>
        <w:rFonts w:hint="default"/>
        <w:lang w:val="ru-RU" w:eastAsia="ru-RU" w:bidi="ru-RU"/>
      </w:rPr>
    </w:lvl>
    <w:lvl w:ilvl="6" w:tplc="B8BA5C5C">
      <w:numFmt w:val="bullet"/>
      <w:lvlText w:val="•"/>
      <w:lvlJc w:val="left"/>
      <w:pPr>
        <w:ind w:left="4738" w:hanging="360"/>
      </w:pPr>
      <w:rPr>
        <w:rFonts w:hint="default"/>
        <w:lang w:val="ru-RU" w:eastAsia="ru-RU" w:bidi="ru-RU"/>
      </w:rPr>
    </w:lvl>
    <w:lvl w:ilvl="7" w:tplc="95F664EA">
      <w:numFmt w:val="bullet"/>
      <w:lvlText w:val="•"/>
      <w:lvlJc w:val="left"/>
      <w:pPr>
        <w:ind w:left="5451" w:hanging="360"/>
      </w:pPr>
      <w:rPr>
        <w:rFonts w:hint="default"/>
        <w:lang w:val="ru-RU" w:eastAsia="ru-RU" w:bidi="ru-RU"/>
      </w:rPr>
    </w:lvl>
    <w:lvl w:ilvl="8" w:tplc="E1680FDC">
      <w:numFmt w:val="bullet"/>
      <w:lvlText w:val="•"/>
      <w:lvlJc w:val="left"/>
      <w:pPr>
        <w:ind w:left="6164" w:hanging="360"/>
      </w:pPr>
      <w:rPr>
        <w:rFonts w:hint="default"/>
        <w:lang w:val="ru-RU" w:eastAsia="ru-RU" w:bidi="ru-RU"/>
      </w:rPr>
    </w:lvl>
  </w:abstractNum>
  <w:abstractNum w:abstractNumId="3">
    <w:nsid w:val="02C2720F"/>
    <w:multiLevelType w:val="hybridMultilevel"/>
    <w:tmpl w:val="00CE4F32"/>
    <w:lvl w:ilvl="0" w:tplc="8DEC3F9C">
      <w:numFmt w:val="bullet"/>
      <w:lvlText w:val="•"/>
      <w:lvlJc w:val="left"/>
      <w:pPr>
        <w:ind w:left="117" w:hanging="267"/>
      </w:pPr>
      <w:rPr>
        <w:rFonts w:ascii="Times New Roman" w:eastAsia="Times New Roman" w:hAnsi="Times New Roman" w:cs="Times New Roman" w:hint="default"/>
        <w:w w:val="100"/>
        <w:sz w:val="28"/>
        <w:szCs w:val="28"/>
        <w:lang w:val="ru-RU" w:eastAsia="ru-RU" w:bidi="ru-RU"/>
      </w:rPr>
    </w:lvl>
    <w:lvl w:ilvl="1" w:tplc="C582BA26">
      <w:numFmt w:val="bullet"/>
      <w:lvlText w:val=""/>
      <w:lvlJc w:val="left"/>
      <w:pPr>
        <w:ind w:left="830" w:hanging="363"/>
      </w:pPr>
      <w:rPr>
        <w:rFonts w:ascii="Symbol" w:eastAsia="Symbol" w:hAnsi="Symbol" w:cs="Symbol" w:hint="default"/>
        <w:w w:val="100"/>
        <w:sz w:val="28"/>
        <w:szCs w:val="28"/>
        <w:lang w:val="ru-RU" w:eastAsia="ru-RU" w:bidi="ru-RU"/>
      </w:rPr>
    </w:lvl>
    <w:lvl w:ilvl="2" w:tplc="C624ED7E">
      <w:numFmt w:val="bullet"/>
      <w:lvlText w:val=""/>
      <w:lvlJc w:val="left"/>
      <w:pPr>
        <w:ind w:left="1740" w:hanging="360"/>
      </w:pPr>
      <w:rPr>
        <w:rFonts w:ascii="Wingdings" w:eastAsia="Wingdings" w:hAnsi="Wingdings" w:cs="Wingdings" w:hint="default"/>
        <w:w w:val="100"/>
        <w:sz w:val="28"/>
        <w:szCs w:val="28"/>
        <w:lang w:val="ru-RU" w:eastAsia="ru-RU" w:bidi="ru-RU"/>
      </w:rPr>
    </w:lvl>
    <w:lvl w:ilvl="3" w:tplc="B4BC426C">
      <w:numFmt w:val="bullet"/>
      <w:lvlText w:val="•"/>
      <w:lvlJc w:val="left"/>
      <w:pPr>
        <w:ind w:left="2773" w:hanging="360"/>
      </w:pPr>
      <w:rPr>
        <w:rFonts w:hint="default"/>
        <w:lang w:val="ru-RU" w:eastAsia="ru-RU" w:bidi="ru-RU"/>
      </w:rPr>
    </w:lvl>
    <w:lvl w:ilvl="4" w:tplc="A0742930">
      <w:numFmt w:val="bullet"/>
      <w:lvlText w:val="•"/>
      <w:lvlJc w:val="left"/>
      <w:pPr>
        <w:ind w:left="3806" w:hanging="360"/>
      </w:pPr>
      <w:rPr>
        <w:rFonts w:hint="default"/>
        <w:lang w:val="ru-RU" w:eastAsia="ru-RU" w:bidi="ru-RU"/>
      </w:rPr>
    </w:lvl>
    <w:lvl w:ilvl="5" w:tplc="9B40860E">
      <w:numFmt w:val="bullet"/>
      <w:lvlText w:val="•"/>
      <w:lvlJc w:val="left"/>
      <w:pPr>
        <w:ind w:left="4839" w:hanging="360"/>
      </w:pPr>
      <w:rPr>
        <w:rFonts w:hint="default"/>
        <w:lang w:val="ru-RU" w:eastAsia="ru-RU" w:bidi="ru-RU"/>
      </w:rPr>
    </w:lvl>
    <w:lvl w:ilvl="6" w:tplc="3370B9A2">
      <w:numFmt w:val="bullet"/>
      <w:lvlText w:val="•"/>
      <w:lvlJc w:val="left"/>
      <w:pPr>
        <w:ind w:left="5873" w:hanging="360"/>
      </w:pPr>
      <w:rPr>
        <w:rFonts w:hint="default"/>
        <w:lang w:val="ru-RU" w:eastAsia="ru-RU" w:bidi="ru-RU"/>
      </w:rPr>
    </w:lvl>
    <w:lvl w:ilvl="7" w:tplc="EC423D5C">
      <w:numFmt w:val="bullet"/>
      <w:lvlText w:val="•"/>
      <w:lvlJc w:val="left"/>
      <w:pPr>
        <w:ind w:left="6906" w:hanging="360"/>
      </w:pPr>
      <w:rPr>
        <w:rFonts w:hint="default"/>
        <w:lang w:val="ru-RU" w:eastAsia="ru-RU" w:bidi="ru-RU"/>
      </w:rPr>
    </w:lvl>
    <w:lvl w:ilvl="8" w:tplc="5398499E">
      <w:numFmt w:val="bullet"/>
      <w:lvlText w:val="•"/>
      <w:lvlJc w:val="left"/>
      <w:pPr>
        <w:ind w:left="7939" w:hanging="360"/>
      </w:pPr>
      <w:rPr>
        <w:rFonts w:hint="default"/>
        <w:lang w:val="ru-RU" w:eastAsia="ru-RU" w:bidi="ru-RU"/>
      </w:rPr>
    </w:lvl>
  </w:abstractNum>
  <w:abstractNum w:abstractNumId="4">
    <w:nsid w:val="06CB446E"/>
    <w:multiLevelType w:val="multilevel"/>
    <w:tmpl w:val="F61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F300C"/>
    <w:multiLevelType w:val="hybridMultilevel"/>
    <w:tmpl w:val="EB247236"/>
    <w:lvl w:ilvl="0" w:tplc="17D486BC">
      <w:numFmt w:val="bullet"/>
      <w:lvlText w:val=""/>
      <w:lvlJc w:val="left"/>
      <w:pPr>
        <w:ind w:left="467" w:hanging="360"/>
      </w:pPr>
      <w:rPr>
        <w:rFonts w:ascii="Wingdings" w:eastAsia="Wingdings" w:hAnsi="Wingdings" w:cs="Wingdings" w:hint="default"/>
        <w:w w:val="100"/>
        <w:sz w:val="28"/>
        <w:szCs w:val="28"/>
        <w:lang w:val="ru-RU" w:eastAsia="ru-RU" w:bidi="ru-RU"/>
      </w:rPr>
    </w:lvl>
    <w:lvl w:ilvl="1" w:tplc="4FACD1C4">
      <w:numFmt w:val="bullet"/>
      <w:lvlText w:val="•"/>
      <w:lvlJc w:val="left"/>
      <w:pPr>
        <w:ind w:left="1173" w:hanging="360"/>
      </w:pPr>
      <w:rPr>
        <w:rFonts w:hint="default"/>
        <w:lang w:val="ru-RU" w:eastAsia="ru-RU" w:bidi="ru-RU"/>
      </w:rPr>
    </w:lvl>
    <w:lvl w:ilvl="2" w:tplc="E2CC35A6">
      <w:numFmt w:val="bullet"/>
      <w:lvlText w:val="•"/>
      <w:lvlJc w:val="left"/>
      <w:pPr>
        <w:ind w:left="1886" w:hanging="360"/>
      </w:pPr>
      <w:rPr>
        <w:rFonts w:hint="default"/>
        <w:lang w:val="ru-RU" w:eastAsia="ru-RU" w:bidi="ru-RU"/>
      </w:rPr>
    </w:lvl>
    <w:lvl w:ilvl="3" w:tplc="A1A48EAC">
      <w:numFmt w:val="bullet"/>
      <w:lvlText w:val="•"/>
      <w:lvlJc w:val="left"/>
      <w:pPr>
        <w:ind w:left="2599" w:hanging="360"/>
      </w:pPr>
      <w:rPr>
        <w:rFonts w:hint="default"/>
        <w:lang w:val="ru-RU" w:eastAsia="ru-RU" w:bidi="ru-RU"/>
      </w:rPr>
    </w:lvl>
    <w:lvl w:ilvl="4" w:tplc="E5E083E4">
      <w:numFmt w:val="bullet"/>
      <w:lvlText w:val="•"/>
      <w:lvlJc w:val="left"/>
      <w:pPr>
        <w:ind w:left="3312" w:hanging="360"/>
      </w:pPr>
      <w:rPr>
        <w:rFonts w:hint="default"/>
        <w:lang w:val="ru-RU" w:eastAsia="ru-RU" w:bidi="ru-RU"/>
      </w:rPr>
    </w:lvl>
    <w:lvl w:ilvl="5" w:tplc="3C40C4A8">
      <w:numFmt w:val="bullet"/>
      <w:lvlText w:val="•"/>
      <w:lvlJc w:val="left"/>
      <w:pPr>
        <w:ind w:left="4025" w:hanging="360"/>
      </w:pPr>
      <w:rPr>
        <w:rFonts w:hint="default"/>
        <w:lang w:val="ru-RU" w:eastAsia="ru-RU" w:bidi="ru-RU"/>
      </w:rPr>
    </w:lvl>
    <w:lvl w:ilvl="6" w:tplc="D53C1362">
      <w:numFmt w:val="bullet"/>
      <w:lvlText w:val="•"/>
      <w:lvlJc w:val="left"/>
      <w:pPr>
        <w:ind w:left="4738" w:hanging="360"/>
      </w:pPr>
      <w:rPr>
        <w:rFonts w:hint="default"/>
        <w:lang w:val="ru-RU" w:eastAsia="ru-RU" w:bidi="ru-RU"/>
      </w:rPr>
    </w:lvl>
    <w:lvl w:ilvl="7" w:tplc="F9409862">
      <w:numFmt w:val="bullet"/>
      <w:lvlText w:val="•"/>
      <w:lvlJc w:val="left"/>
      <w:pPr>
        <w:ind w:left="5451" w:hanging="360"/>
      </w:pPr>
      <w:rPr>
        <w:rFonts w:hint="default"/>
        <w:lang w:val="ru-RU" w:eastAsia="ru-RU" w:bidi="ru-RU"/>
      </w:rPr>
    </w:lvl>
    <w:lvl w:ilvl="8" w:tplc="94C61164">
      <w:numFmt w:val="bullet"/>
      <w:lvlText w:val="•"/>
      <w:lvlJc w:val="left"/>
      <w:pPr>
        <w:ind w:left="6164" w:hanging="360"/>
      </w:pPr>
      <w:rPr>
        <w:rFonts w:hint="default"/>
        <w:lang w:val="ru-RU" w:eastAsia="ru-RU" w:bidi="ru-RU"/>
      </w:rPr>
    </w:lvl>
  </w:abstractNum>
  <w:abstractNum w:abstractNumId="6">
    <w:nsid w:val="0A4057FE"/>
    <w:multiLevelType w:val="multilevel"/>
    <w:tmpl w:val="F58A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8B247F"/>
    <w:multiLevelType w:val="hybridMultilevel"/>
    <w:tmpl w:val="BF1054CA"/>
    <w:lvl w:ilvl="0" w:tplc="40CC4B92">
      <w:numFmt w:val="bullet"/>
      <w:lvlText w:val=""/>
      <w:lvlJc w:val="left"/>
      <w:pPr>
        <w:ind w:left="467" w:hanging="360"/>
      </w:pPr>
      <w:rPr>
        <w:rFonts w:ascii="Wingdings" w:eastAsia="Wingdings" w:hAnsi="Wingdings" w:cs="Wingdings" w:hint="default"/>
        <w:w w:val="100"/>
        <w:sz w:val="28"/>
        <w:szCs w:val="28"/>
        <w:lang w:val="ru-RU" w:eastAsia="ru-RU" w:bidi="ru-RU"/>
      </w:rPr>
    </w:lvl>
    <w:lvl w:ilvl="1" w:tplc="91B8DEBA">
      <w:numFmt w:val="bullet"/>
      <w:lvlText w:val="•"/>
      <w:lvlJc w:val="left"/>
      <w:pPr>
        <w:ind w:left="1246" w:hanging="360"/>
      </w:pPr>
      <w:rPr>
        <w:rFonts w:hint="default"/>
        <w:lang w:val="ru-RU" w:eastAsia="ru-RU" w:bidi="ru-RU"/>
      </w:rPr>
    </w:lvl>
    <w:lvl w:ilvl="2" w:tplc="33C42E7E">
      <w:numFmt w:val="bullet"/>
      <w:lvlText w:val="•"/>
      <w:lvlJc w:val="left"/>
      <w:pPr>
        <w:ind w:left="2032" w:hanging="360"/>
      </w:pPr>
      <w:rPr>
        <w:rFonts w:hint="default"/>
        <w:lang w:val="ru-RU" w:eastAsia="ru-RU" w:bidi="ru-RU"/>
      </w:rPr>
    </w:lvl>
    <w:lvl w:ilvl="3" w:tplc="03E240BE">
      <w:numFmt w:val="bullet"/>
      <w:lvlText w:val="•"/>
      <w:lvlJc w:val="left"/>
      <w:pPr>
        <w:ind w:left="2818" w:hanging="360"/>
      </w:pPr>
      <w:rPr>
        <w:rFonts w:hint="default"/>
        <w:lang w:val="ru-RU" w:eastAsia="ru-RU" w:bidi="ru-RU"/>
      </w:rPr>
    </w:lvl>
    <w:lvl w:ilvl="4" w:tplc="37D20242">
      <w:numFmt w:val="bullet"/>
      <w:lvlText w:val="•"/>
      <w:lvlJc w:val="left"/>
      <w:pPr>
        <w:ind w:left="3604" w:hanging="360"/>
      </w:pPr>
      <w:rPr>
        <w:rFonts w:hint="default"/>
        <w:lang w:val="ru-RU" w:eastAsia="ru-RU" w:bidi="ru-RU"/>
      </w:rPr>
    </w:lvl>
    <w:lvl w:ilvl="5" w:tplc="092E7A66">
      <w:numFmt w:val="bullet"/>
      <w:lvlText w:val="•"/>
      <w:lvlJc w:val="left"/>
      <w:pPr>
        <w:ind w:left="4390" w:hanging="360"/>
      </w:pPr>
      <w:rPr>
        <w:rFonts w:hint="default"/>
        <w:lang w:val="ru-RU" w:eastAsia="ru-RU" w:bidi="ru-RU"/>
      </w:rPr>
    </w:lvl>
    <w:lvl w:ilvl="6" w:tplc="04E8AC40">
      <w:numFmt w:val="bullet"/>
      <w:lvlText w:val="•"/>
      <w:lvlJc w:val="left"/>
      <w:pPr>
        <w:ind w:left="5176" w:hanging="360"/>
      </w:pPr>
      <w:rPr>
        <w:rFonts w:hint="default"/>
        <w:lang w:val="ru-RU" w:eastAsia="ru-RU" w:bidi="ru-RU"/>
      </w:rPr>
    </w:lvl>
    <w:lvl w:ilvl="7" w:tplc="B1C2E0EC">
      <w:numFmt w:val="bullet"/>
      <w:lvlText w:val="•"/>
      <w:lvlJc w:val="left"/>
      <w:pPr>
        <w:ind w:left="5962" w:hanging="360"/>
      </w:pPr>
      <w:rPr>
        <w:rFonts w:hint="default"/>
        <w:lang w:val="ru-RU" w:eastAsia="ru-RU" w:bidi="ru-RU"/>
      </w:rPr>
    </w:lvl>
    <w:lvl w:ilvl="8" w:tplc="7E68F186">
      <w:numFmt w:val="bullet"/>
      <w:lvlText w:val="•"/>
      <w:lvlJc w:val="left"/>
      <w:pPr>
        <w:ind w:left="6748" w:hanging="360"/>
      </w:pPr>
      <w:rPr>
        <w:rFonts w:hint="default"/>
        <w:lang w:val="ru-RU" w:eastAsia="ru-RU" w:bidi="ru-RU"/>
      </w:rPr>
    </w:lvl>
  </w:abstractNum>
  <w:abstractNum w:abstractNumId="8">
    <w:nsid w:val="0ED07997"/>
    <w:multiLevelType w:val="hybridMultilevel"/>
    <w:tmpl w:val="BDA2A1C4"/>
    <w:lvl w:ilvl="0" w:tplc="785A83D4">
      <w:numFmt w:val="bullet"/>
      <w:lvlText w:val=""/>
      <w:lvlJc w:val="left"/>
      <w:pPr>
        <w:ind w:left="467" w:hanging="360"/>
      </w:pPr>
      <w:rPr>
        <w:rFonts w:ascii="Wingdings" w:eastAsia="Wingdings" w:hAnsi="Wingdings" w:cs="Wingdings" w:hint="default"/>
        <w:w w:val="100"/>
        <w:sz w:val="28"/>
        <w:szCs w:val="28"/>
        <w:lang w:val="ru-RU" w:eastAsia="ru-RU" w:bidi="ru-RU"/>
      </w:rPr>
    </w:lvl>
    <w:lvl w:ilvl="1" w:tplc="DF22E07C">
      <w:numFmt w:val="bullet"/>
      <w:lvlText w:val="•"/>
      <w:lvlJc w:val="left"/>
      <w:pPr>
        <w:ind w:left="1246" w:hanging="360"/>
      </w:pPr>
      <w:rPr>
        <w:rFonts w:hint="default"/>
        <w:lang w:val="ru-RU" w:eastAsia="ru-RU" w:bidi="ru-RU"/>
      </w:rPr>
    </w:lvl>
    <w:lvl w:ilvl="2" w:tplc="70D64656">
      <w:numFmt w:val="bullet"/>
      <w:lvlText w:val="•"/>
      <w:lvlJc w:val="left"/>
      <w:pPr>
        <w:ind w:left="2032" w:hanging="360"/>
      </w:pPr>
      <w:rPr>
        <w:rFonts w:hint="default"/>
        <w:lang w:val="ru-RU" w:eastAsia="ru-RU" w:bidi="ru-RU"/>
      </w:rPr>
    </w:lvl>
    <w:lvl w:ilvl="3" w:tplc="D1B0EBC8">
      <w:numFmt w:val="bullet"/>
      <w:lvlText w:val="•"/>
      <w:lvlJc w:val="left"/>
      <w:pPr>
        <w:ind w:left="2818" w:hanging="360"/>
      </w:pPr>
      <w:rPr>
        <w:rFonts w:hint="default"/>
        <w:lang w:val="ru-RU" w:eastAsia="ru-RU" w:bidi="ru-RU"/>
      </w:rPr>
    </w:lvl>
    <w:lvl w:ilvl="4" w:tplc="18A000C2">
      <w:numFmt w:val="bullet"/>
      <w:lvlText w:val="•"/>
      <w:lvlJc w:val="left"/>
      <w:pPr>
        <w:ind w:left="3604" w:hanging="360"/>
      </w:pPr>
      <w:rPr>
        <w:rFonts w:hint="default"/>
        <w:lang w:val="ru-RU" w:eastAsia="ru-RU" w:bidi="ru-RU"/>
      </w:rPr>
    </w:lvl>
    <w:lvl w:ilvl="5" w:tplc="64E66940">
      <w:numFmt w:val="bullet"/>
      <w:lvlText w:val="•"/>
      <w:lvlJc w:val="left"/>
      <w:pPr>
        <w:ind w:left="4390" w:hanging="360"/>
      </w:pPr>
      <w:rPr>
        <w:rFonts w:hint="default"/>
        <w:lang w:val="ru-RU" w:eastAsia="ru-RU" w:bidi="ru-RU"/>
      </w:rPr>
    </w:lvl>
    <w:lvl w:ilvl="6" w:tplc="4C721CCA">
      <w:numFmt w:val="bullet"/>
      <w:lvlText w:val="•"/>
      <w:lvlJc w:val="left"/>
      <w:pPr>
        <w:ind w:left="5176" w:hanging="360"/>
      </w:pPr>
      <w:rPr>
        <w:rFonts w:hint="default"/>
        <w:lang w:val="ru-RU" w:eastAsia="ru-RU" w:bidi="ru-RU"/>
      </w:rPr>
    </w:lvl>
    <w:lvl w:ilvl="7" w:tplc="D6621672">
      <w:numFmt w:val="bullet"/>
      <w:lvlText w:val="•"/>
      <w:lvlJc w:val="left"/>
      <w:pPr>
        <w:ind w:left="5962" w:hanging="360"/>
      </w:pPr>
      <w:rPr>
        <w:rFonts w:hint="default"/>
        <w:lang w:val="ru-RU" w:eastAsia="ru-RU" w:bidi="ru-RU"/>
      </w:rPr>
    </w:lvl>
    <w:lvl w:ilvl="8" w:tplc="96BE9B06">
      <w:numFmt w:val="bullet"/>
      <w:lvlText w:val="•"/>
      <w:lvlJc w:val="left"/>
      <w:pPr>
        <w:ind w:left="6748" w:hanging="360"/>
      </w:pPr>
      <w:rPr>
        <w:rFonts w:hint="default"/>
        <w:lang w:val="ru-RU" w:eastAsia="ru-RU" w:bidi="ru-RU"/>
      </w:rPr>
    </w:lvl>
  </w:abstractNum>
  <w:abstractNum w:abstractNumId="9">
    <w:nsid w:val="0EDD53D8"/>
    <w:multiLevelType w:val="hybridMultilevel"/>
    <w:tmpl w:val="B95A3CC6"/>
    <w:lvl w:ilvl="0" w:tplc="FA9E015E">
      <w:numFmt w:val="bullet"/>
      <w:lvlText w:val="-"/>
      <w:lvlJc w:val="left"/>
      <w:pPr>
        <w:ind w:left="107" w:hanging="164"/>
      </w:pPr>
      <w:rPr>
        <w:rFonts w:ascii="Times New Roman" w:eastAsia="Times New Roman" w:hAnsi="Times New Roman" w:cs="Times New Roman" w:hint="default"/>
        <w:w w:val="100"/>
        <w:sz w:val="28"/>
        <w:szCs w:val="28"/>
        <w:lang w:val="ru-RU" w:eastAsia="ru-RU" w:bidi="ru-RU"/>
      </w:rPr>
    </w:lvl>
    <w:lvl w:ilvl="1" w:tplc="C406B966">
      <w:numFmt w:val="bullet"/>
      <w:lvlText w:val="•"/>
      <w:lvlJc w:val="left"/>
      <w:pPr>
        <w:ind w:left="849" w:hanging="164"/>
      </w:pPr>
      <w:rPr>
        <w:rFonts w:hint="default"/>
        <w:lang w:val="ru-RU" w:eastAsia="ru-RU" w:bidi="ru-RU"/>
      </w:rPr>
    </w:lvl>
    <w:lvl w:ilvl="2" w:tplc="14FC7DE4">
      <w:numFmt w:val="bullet"/>
      <w:lvlText w:val="•"/>
      <w:lvlJc w:val="left"/>
      <w:pPr>
        <w:ind w:left="1598" w:hanging="164"/>
      </w:pPr>
      <w:rPr>
        <w:rFonts w:hint="default"/>
        <w:lang w:val="ru-RU" w:eastAsia="ru-RU" w:bidi="ru-RU"/>
      </w:rPr>
    </w:lvl>
    <w:lvl w:ilvl="3" w:tplc="07D241EA">
      <w:numFmt w:val="bullet"/>
      <w:lvlText w:val="•"/>
      <w:lvlJc w:val="left"/>
      <w:pPr>
        <w:ind w:left="2347" w:hanging="164"/>
      </w:pPr>
      <w:rPr>
        <w:rFonts w:hint="default"/>
        <w:lang w:val="ru-RU" w:eastAsia="ru-RU" w:bidi="ru-RU"/>
      </w:rPr>
    </w:lvl>
    <w:lvl w:ilvl="4" w:tplc="077EB682">
      <w:numFmt w:val="bullet"/>
      <w:lvlText w:val="•"/>
      <w:lvlJc w:val="left"/>
      <w:pPr>
        <w:ind w:left="3096" w:hanging="164"/>
      </w:pPr>
      <w:rPr>
        <w:rFonts w:hint="default"/>
        <w:lang w:val="ru-RU" w:eastAsia="ru-RU" w:bidi="ru-RU"/>
      </w:rPr>
    </w:lvl>
    <w:lvl w:ilvl="5" w:tplc="30405104">
      <w:numFmt w:val="bullet"/>
      <w:lvlText w:val="•"/>
      <w:lvlJc w:val="left"/>
      <w:pPr>
        <w:ind w:left="3845" w:hanging="164"/>
      </w:pPr>
      <w:rPr>
        <w:rFonts w:hint="default"/>
        <w:lang w:val="ru-RU" w:eastAsia="ru-RU" w:bidi="ru-RU"/>
      </w:rPr>
    </w:lvl>
    <w:lvl w:ilvl="6" w:tplc="573869D2">
      <w:numFmt w:val="bullet"/>
      <w:lvlText w:val="•"/>
      <w:lvlJc w:val="left"/>
      <w:pPr>
        <w:ind w:left="4594" w:hanging="164"/>
      </w:pPr>
      <w:rPr>
        <w:rFonts w:hint="default"/>
        <w:lang w:val="ru-RU" w:eastAsia="ru-RU" w:bidi="ru-RU"/>
      </w:rPr>
    </w:lvl>
    <w:lvl w:ilvl="7" w:tplc="32544F30">
      <w:numFmt w:val="bullet"/>
      <w:lvlText w:val="•"/>
      <w:lvlJc w:val="left"/>
      <w:pPr>
        <w:ind w:left="5343" w:hanging="164"/>
      </w:pPr>
      <w:rPr>
        <w:rFonts w:hint="default"/>
        <w:lang w:val="ru-RU" w:eastAsia="ru-RU" w:bidi="ru-RU"/>
      </w:rPr>
    </w:lvl>
    <w:lvl w:ilvl="8" w:tplc="50428D76">
      <w:numFmt w:val="bullet"/>
      <w:lvlText w:val="•"/>
      <w:lvlJc w:val="left"/>
      <w:pPr>
        <w:ind w:left="6092" w:hanging="164"/>
      </w:pPr>
      <w:rPr>
        <w:rFonts w:hint="default"/>
        <w:lang w:val="ru-RU" w:eastAsia="ru-RU" w:bidi="ru-RU"/>
      </w:rPr>
    </w:lvl>
  </w:abstractNum>
  <w:abstractNum w:abstractNumId="10">
    <w:nsid w:val="1171505A"/>
    <w:multiLevelType w:val="multilevel"/>
    <w:tmpl w:val="E93EA4D0"/>
    <w:lvl w:ilvl="0">
      <w:start w:val="1"/>
      <w:numFmt w:val="decimal"/>
      <w:lvlText w:val="%1."/>
      <w:lvlJc w:val="left"/>
      <w:pPr>
        <w:ind w:left="837" w:hanging="360"/>
      </w:pPr>
      <w:rPr>
        <w:rFonts w:ascii="Times New Roman" w:eastAsia="Times New Roman" w:hAnsi="Times New Roman" w:cs="Times New Roman" w:hint="default"/>
        <w:spacing w:val="0"/>
        <w:w w:val="100"/>
        <w:sz w:val="28"/>
        <w:szCs w:val="28"/>
        <w:lang w:val="ru-RU" w:eastAsia="ru-RU" w:bidi="ru-RU"/>
      </w:rPr>
    </w:lvl>
    <w:lvl w:ilvl="1">
      <w:start w:val="1"/>
      <w:numFmt w:val="decimal"/>
      <w:lvlText w:val="%2."/>
      <w:lvlJc w:val="left"/>
      <w:pPr>
        <w:ind w:left="3885" w:hanging="348"/>
        <w:jc w:val="right"/>
      </w:pPr>
      <w:rPr>
        <w:rFonts w:ascii="Times New Roman" w:eastAsia="Times New Roman" w:hAnsi="Times New Roman" w:cs="Times New Roman" w:hint="default"/>
        <w:b/>
        <w:bCs/>
        <w:spacing w:val="0"/>
        <w:w w:val="100"/>
        <w:sz w:val="28"/>
        <w:szCs w:val="28"/>
        <w:lang w:val="ru-RU" w:eastAsia="ru-RU" w:bidi="ru-RU"/>
      </w:rPr>
    </w:lvl>
    <w:lvl w:ilvl="2">
      <w:start w:val="1"/>
      <w:numFmt w:val="decimal"/>
      <w:lvlText w:val="%2.%3."/>
      <w:lvlJc w:val="left"/>
      <w:pPr>
        <w:ind w:left="4289" w:hanging="696"/>
      </w:pPr>
      <w:rPr>
        <w:rFonts w:ascii="Times New Roman" w:eastAsia="Times New Roman" w:hAnsi="Times New Roman" w:cs="Times New Roman" w:hint="default"/>
        <w:b/>
        <w:bCs/>
        <w:w w:val="100"/>
        <w:sz w:val="28"/>
        <w:szCs w:val="28"/>
        <w:lang w:val="ru-RU" w:eastAsia="ru-RU" w:bidi="ru-RU"/>
      </w:rPr>
    </w:lvl>
    <w:lvl w:ilvl="3">
      <w:numFmt w:val="bullet"/>
      <w:lvlText w:val="•"/>
      <w:lvlJc w:val="left"/>
      <w:pPr>
        <w:ind w:left="4995" w:hanging="696"/>
      </w:pPr>
      <w:rPr>
        <w:rFonts w:hint="default"/>
        <w:lang w:val="ru-RU" w:eastAsia="ru-RU" w:bidi="ru-RU"/>
      </w:rPr>
    </w:lvl>
    <w:lvl w:ilvl="4">
      <w:numFmt w:val="bullet"/>
      <w:lvlText w:val="•"/>
      <w:lvlJc w:val="left"/>
      <w:pPr>
        <w:ind w:left="5711" w:hanging="696"/>
      </w:pPr>
      <w:rPr>
        <w:rFonts w:hint="default"/>
        <w:lang w:val="ru-RU" w:eastAsia="ru-RU" w:bidi="ru-RU"/>
      </w:rPr>
    </w:lvl>
    <w:lvl w:ilvl="5">
      <w:numFmt w:val="bullet"/>
      <w:lvlText w:val="•"/>
      <w:lvlJc w:val="left"/>
      <w:pPr>
        <w:ind w:left="6427" w:hanging="696"/>
      </w:pPr>
      <w:rPr>
        <w:rFonts w:hint="default"/>
        <w:lang w:val="ru-RU" w:eastAsia="ru-RU" w:bidi="ru-RU"/>
      </w:rPr>
    </w:lvl>
    <w:lvl w:ilvl="6">
      <w:numFmt w:val="bullet"/>
      <w:lvlText w:val="•"/>
      <w:lvlJc w:val="left"/>
      <w:pPr>
        <w:ind w:left="7143" w:hanging="696"/>
      </w:pPr>
      <w:rPr>
        <w:rFonts w:hint="default"/>
        <w:lang w:val="ru-RU" w:eastAsia="ru-RU" w:bidi="ru-RU"/>
      </w:rPr>
    </w:lvl>
    <w:lvl w:ilvl="7">
      <w:numFmt w:val="bullet"/>
      <w:lvlText w:val="•"/>
      <w:lvlJc w:val="left"/>
      <w:pPr>
        <w:ind w:left="7859" w:hanging="696"/>
      </w:pPr>
      <w:rPr>
        <w:rFonts w:hint="default"/>
        <w:lang w:val="ru-RU" w:eastAsia="ru-RU" w:bidi="ru-RU"/>
      </w:rPr>
    </w:lvl>
    <w:lvl w:ilvl="8">
      <w:numFmt w:val="bullet"/>
      <w:lvlText w:val="•"/>
      <w:lvlJc w:val="left"/>
      <w:pPr>
        <w:ind w:left="8574" w:hanging="696"/>
      </w:pPr>
      <w:rPr>
        <w:rFonts w:hint="default"/>
        <w:lang w:val="ru-RU" w:eastAsia="ru-RU" w:bidi="ru-RU"/>
      </w:rPr>
    </w:lvl>
  </w:abstractNum>
  <w:abstractNum w:abstractNumId="11">
    <w:nsid w:val="13F438C4"/>
    <w:multiLevelType w:val="hybridMultilevel"/>
    <w:tmpl w:val="F484F194"/>
    <w:lvl w:ilvl="0" w:tplc="3FF2B760">
      <w:numFmt w:val="bullet"/>
      <w:lvlText w:val=""/>
      <w:lvlJc w:val="left"/>
      <w:pPr>
        <w:ind w:left="467" w:hanging="360"/>
      </w:pPr>
      <w:rPr>
        <w:rFonts w:ascii="Wingdings" w:eastAsia="Wingdings" w:hAnsi="Wingdings" w:cs="Wingdings" w:hint="default"/>
        <w:w w:val="100"/>
        <w:sz w:val="28"/>
        <w:szCs w:val="28"/>
        <w:lang w:val="ru-RU" w:eastAsia="ru-RU" w:bidi="ru-RU"/>
      </w:rPr>
    </w:lvl>
    <w:lvl w:ilvl="1" w:tplc="51CC6408">
      <w:numFmt w:val="bullet"/>
      <w:lvlText w:val="•"/>
      <w:lvlJc w:val="left"/>
      <w:pPr>
        <w:ind w:left="1246" w:hanging="360"/>
      </w:pPr>
      <w:rPr>
        <w:rFonts w:hint="default"/>
        <w:lang w:val="ru-RU" w:eastAsia="ru-RU" w:bidi="ru-RU"/>
      </w:rPr>
    </w:lvl>
    <w:lvl w:ilvl="2" w:tplc="ED9C2CC8">
      <w:numFmt w:val="bullet"/>
      <w:lvlText w:val="•"/>
      <w:lvlJc w:val="left"/>
      <w:pPr>
        <w:ind w:left="2032" w:hanging="360"/>
      </w:pPr>
      <w:rPr>
        <w:rFonts w:hint="default"/>
        <w:lang w:val="ru-RU" w:eastAsia="ru-RU" w:bidi="ru-RU"/>
      </w:rPr>
    </w:lvl>
    <w:lvl w:ilvl="3" w:tplc="7826CA66">
      <w:numFmt w:val="bullet"/>
      <w:lvlText w:val="•"/>
      <w:lvlJc w:val="left"/>
      <w:pPr>
        <w:ind w:left="2818" w:hanging="360"/>
      </w:pPr>
      <w:rPr>
        <w:rFonts w:hint="default"/>
        <w:lang w:val="ru-RU" w:eastAsia="ru-RU" w:bidi="ru-RU"/>
      </w:rPr>
    </w:lvl>
    <w:lvl w:ilvl="4" w:tplc="52805A8A">
      <w:numFmt w:val="bullet"/>
      <w:lvlText w:val="•"/>
      <w:lvlJc w:val="left"/>
      <w:pPr>
        <w:ind w:left="3604" w:hanging="360"/>
      </w:pPr>
      <w:rPr>
        <w:rFonts w:hint="default"/>
        <w:lang w:val="ru-RU" w:eastAsia="ru-RU" w:bidi="ru-RU"/>
      </w:rPr>
    </w:lvl>
    <w:lvl w:ilvl="5" w:tplc="DA129E22">
      <w:numFmt w:val="bullet"/>
      <w:lvlText w:val="•"/>
      <w:lvlJc w:val="left"/>
      <w:pPr>
        <w:ind w:left="4390" w:hanging="360"/>
      </w:pPr>
      <w:rPr>
        <w:rFonts w:hint="default"/>
        <w:lang w:val="ru-RU" w:eastAsia="ru-RU" w:bidi="ru-RU"/>
      </w:rPr>
    </w:lvl>
    <w:lvl w:ilvl="6" w:tplc="2E3C383C">
      <w:numFmt w:val="bullet"/>
      <w:lvlText w:val="•"/>
      <w:lvlJc w:val="left"/>
      <w:pPr>
        <w:ind w:left="5176" w:hanging="360"/>
      </w:pPr>
      <w:rPr>
        <w:rFonts w:hint="default"/>
        <w:lang w:val="ru-RU" w:eastAsia="ru-RU" w:bidi="ru-RU"/>
      </w:rPr>
    </w:lvl>
    <w:lvl w:ilvl="7" w:tplc="B4FCBE30">
      <w:numFmt w:val="bullet"/>
      <w:lvlText w:val="•"/>
      <w:lvlJc w:val="left"/>
      <w:pPr>
        <w:ind w:left="5962" w:hanging="360"/>
      </w:pPr>
      <w:rPr>
        <w:rFonts w:hint="default"/>
        <w:lang w:val="ru-RU" w:eastAsia="ru-RU" w:bidi="ru-RU"/>
      </w:rPr>
    </w:lvl>
    <w:lvl w:ilvl="8" w:tplc="EE8C1716">
      <w:numFmt w:val="bullet"/>
      <w:lvlText w:val="•"/>
      <w:lvlJc w:val="left"/>
      <w:pPr>
        <w:ind w:left="6748" w:hanging="360"/>
      </w:pPr>
      <w:rPr>
        <w:rFonts w:hint="default"/>
        <w:lang w:val="ru-RU" w:eastAsia="ru-RU" w:bidi="ru-RU"/>
      </w:rPr>
    </w:lvl>
  </w:abstractNum>
  <w:abstractNum w:abstractNumId="12">
    <w:nsid w:val="1FF52D6F"/>
    <w:multiLevelType w:val="hybridMultilevel"/>
    <w:tmpl w:val="94503818"/>
    <w:lvl w:ilvl="0" w:tplc="4BE40244">
      <w:numFmt w:val="bullet"/>
      <w:lvlText w:val=""/>
      <w:lvlJc w:val="left"/>
      <w:pPr>
        <w:ind w:left="467" w:hanging="360"/>
      </w:pPr>
      <w:rPr>
        <w:rFonts w:ascii="Wingdings" w:eastAsia="Wingdings" w:hAnsi="Wingdings" w:cs="Wingdings" w:hint="default"/>
        <w:w w:val="100"/>
        <w:sz w:val="28"/>
        <w:szCs w:val="28"/>
        <w:lang w:val="ru-RU" w:eastAsia="ru-RU" w:bidi="ru-RU"/>
      </w:rPr>
    </w:lvl>
    <w:lvl w:ilvl="1" w:tplc="41A2551E">
      <w:numFmt w:val="bullet"/>
      <w:lvlText w:val="•"/>
      <w:lvlJc w:val="left"/>
      <w:pPr>
        <w:ind w:left="1246" w:hanging="360"/>
      </w:pPr>
      <w:rPr>
        <w:rFonts w:hint="default"/>
        <w:lang w:val="ru-RU" w:eastAsia="ru-RU" w:bidi="ru-RU"/>
      </w:rPr>
    </w:lvl>
    <w:lvl w:ilvl="2" w:tplc="F7C6FC98">
      <w:numFmt w:val="bullet"/>
      <w:lvlText w:val="•"/>
      <w:lvlJc w:val="left"/>
      <w:pPr>
        <w:ind w:left="2032" w:hanging="360"/>
      </w:pPr>
      <w:rPr>
        <w:rFonts w:hint="default"/>
        <w:lang w:val="ru-RU" w:eastAsia="ru-RU" w:bidi="ru-RU"/>
      </w:rPr>
    </w:lvl>
    <w:lvl w:ilvl="3" w:tplc="EE84E902">
      <w:numFmt w:val="bullet"/>
      <w:lvlText w:val="•"/>
      <w:lvlJc w:val="left"/>
      <w:pPr>
        <w:ind w:left="2818" w:hanging="360"/>
      </w:pPr>
      <w:rPr>
        <w:rFonts w:hint="default"/>
        <w:lang w:val="ru-RU" w:eastAsia="ru-RU" w:bidi="ru-RU"/>
      </w:rPr>
    </w:lvl>
    <w:lvl w:ilvl="4" w:tplc="945E4B70">
      <w:numFmt w:val="bullet"/>
      <w:lvlText w:val="•"/>
      <w:lvlJc w:val="left"/>
      <w:pPr>
        <w:ind w:left="3604" w:hanging="360"/>
      </w:pPr>
      <w:rPr>
        <w:rFonts w:hint="default"/>
        <w:lang w:val="ru-RU" w:eastAsia="ru-RU" w:bidi="ru-RU"/>
      </w:rPr>
    </w:lvl>
    <w:lvl w:ilvl="5" w:tplc="9FE2251E">
      <w:numFmt w:val="bullet"/>
      <w:lvlText w:val="•"/>
      <w:lvlJc w:val="left"/>
      <w:pPr>
        <w:ind w:left="4390" w:hanging="360"/>
      </w:pPr>
      <w:rPr>
        <w:rFonts w:hint="default"/>
        <w:lang w:val="ru-RU" w:eastAsia="ru-RU" w:bidi="ru-RU"/>
      </w:rPr>
    </w:lvl>
    <w:lvl w:ilvl="6" w:tplc="56F09DF8">
      <w:numFmt w:val="bullet"/>
      <w:lvlText w:val="•"/>
      <w:lvlJc w:val="left"/>
      <w:pPr>
        <w:ind w:left="5176" w:hanging="360"/>
      </w:pPr>
      <w:rPr>
        <w:rFonts w:hint="default"/>
        <w:lang w:val="ru-RU" w:eastAsia="ru-RU" w:bidi="ru-RU"/>
      </w:rPr>
    </w:lvl>
    <w:lvl w:ilvl="7" w:tplc="B3126FB4">
      <w:numFmt w:val="bullet"/>
      <w:lvlText w:val="•"/>
      <w:lvlJc w:val="left"/>
      <w:pPr>
        <w:ind w:left="5962" w:hanging="360"/>
      </w:pPr>
      <w:rPr>
        <w:rFonts w:hint="default"/>
        <w:lang w:val="ru-RU" w:eastAsia="ru-RU" w:bidi="ru-RU"/>
      </w:rPr>
    </w:lvl>
    <w:lvl w:ilvl="8" w:tplc="B02876BE">
      <w:numFmt w:val="bullet"/>
      <w:lvlText w:val="•"/>
      <w:lvlJc w:val="left"/>
      <w:pPr>
        <w:ind w:left="6748" w:hanging="360"/>
      </w:pPr>
      <w:rPr>
        <w:rFonts w:hint="default"/>
        <w:lang w:val="ru-RU" w:eastAsia="ru-RU" w:bidi="ru-RU"/>
      </w:rPr>
    </w:lvl>
  </w:abstractNum>
  <w:abstractNum w:abstractNumId="13">
    <w:nsid w:val="21EB7DFB"/>
    <w:multiLevelType w:val="multilevel"/>
    <w:tmpl w:val="CEC6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673223"/>
    <w:multiLevelType w:val="hybridMultilevel"/>
    <w:tmpl w:val="51FEDDAA"/>
    <w:lvl w:ilvl="0" w:tplc="84DEDA32">
      <w:numFmt w:val="bullet"/>
      <w:lvlText w:val=""/>
      <w:lvlJc w:val="left"/>
      <w:pPr>
        <w:ind w:left="467" w:hanging="360"/>
      </w:pPr>
      <w:rPr>
        <w:rFonts w:ascii="Wingdings" w:eastAsia="Wingdings" w:hAnsi="Wingdings" w:cs="Wingdings" w:hint="default"/>
        <w:w w:val="100"/>
        <w:sz w:val="28"/>
        <w:szCs w:val="28"/>
        <w:lang w:val="ru-RU" w:eastAsia="ru-RU" w:bidi="ru-RU"/>
      </w:rPr>
    </w:lvl>
    <w:lvl w:ilvl="1" w:tplc="33A6D796">
      <w:numFmt w:val="bullet"/>
      <w:lvlText w:val="•"/>
      <w:lvlJc w:val="left"/>
      <w:pPr>
        <w:ind w:left="1173" w:hanging="360"/>
      </w:pPr>
      <w:rPr>
        <w:rFonts w:hint="default"/>
        <w:lang w:val="ru-RU" w:eastAsia="ru-RU" w:bidi="ru-RU"/>
      </w:rPr>
    </w:lvl>
    <w:lvl w:ilvl="2" w:tplc="3A868D22">
      <w:numFmt w:val="bullet"/>
      <w:lvlText w:val="•"/>
      <w:lvlJc w:val="left"/>
      <w:pPr>
        <w:ind w:left="1886" w:hanging="360"/>
      </w:pPr>
      <w:rPr>
        <w:rFonts w:hint="default"/>
        <w:lang w:val="ru-RU" w:eastAsia="ru-RU" w:bidi="ru-RU"/>
      </w:rPr>
    </w:lvl>
    <w:lvl w:ilvl="3" w:tplc="C0762332">
      <w:numFmt w:val="bullet"/>
      <w:lvlText w:val="•"/>
      <w:lvlJc w:val="left"/>
      <w:pPr>
        <w:ind w:left="2599" w:hanging="360"/>
      </w:pPr>
      <w:rPr>
        <w:rFonts w:hint="default"/>
        <w:lang w:val="ru-RU" w:eastAsia="ru-RU" w:bidi="ru-RU"/>
      </w:rPr>
    </w:lvl>
    <w:lvl w:ilvl="4" w:tplc="8314395C">
      <w:numFmt w:val="bullet"/>
      <w:lvlText w:val="•"/>
      <w:lvlJc w:val="left"/>
      <w:pPr>
        <w:ind w:left="3312" w:hanging="360"/>
      </w:pPr>
      <w:rPr>
        <w:rFonts w:hint="default"/>
        <w:lang w:val="ru-RU" w:eastAsia="ru-RU" w:bidi="ru-RU"/>
      </w:rPr>
    </w:lvl>
    <w:lvl w:ilvl="5" w:tplc="10C2262E">
      <w:numFmt w:val="bullet"/>
      <w:lvlText w:val="•"/>
      <w:lvlJc w:val="left"/>
      <w:pPr>
        <w:ind w:left="4025" w:hanging="360"/>
      </w:pPr>
      <w:rPr>
        <w:rFonts w:hint="default"/>
        <w:lang w:val="ru-RU" w:eastAsia="ru-RU" w:bidi="ru-RU"/>
      </w:rPr>
    </w:lvl>
    <w:lvl w:ilvl="6" w:tplc="2892E99A">
      <w:numFmt w:val="bullet"/>
      <w:lvlText w:val="•"/>
      <w:lvlJc w:val="left"/>
      <w:pPr>
        <w:ind w:left="4738" w:hanging="360"/>
      </w:pPr>
      <w:rPr>
        <w:rFonts w:hint="default"/>
        <w:lang w:val="ru-RU" w:eastAsia="ru-RU" w:bidi="ru-RU"/>
      </w:rPr>
    </w:lvl>
    <w:lvl w:ilvl="7" w:tplc="5F6E8B3C">
      <w:numFmt w:val="bullet"/>
      <w:lvlText w:val="•"/>
      <w:lvlJc w:val="left"/>
      <w:pPr>
        <w:ind w:left="5451" w:hanging="360"/>
      </w:pPr>
      <w:rPr>
        <w:rFonts w:hint="default"/>
        <w:lang w:val="ru-RU" w:eastAsia="ru-RU" w:bidi="ru-RU"/>
      </w:rPr>
    </w:lvl>
    <w:lvl w:ilvl="8" w:tplc="1B0614E0">
      <w:numFmt w:val="bullet"/>
      <w:lvlText w:val="•"/>
      <w:lvlJc w:val="left"/>
      <w:pPr>
        <w:ind w:left="6164" w:hanging="360"/>
      </w:pPr>
      <w:rPr>
        <w:rFonts w:hint="default"/>
        <w:lang w:val="ru-RU" w:eastAsia="ru-RU" w:bidi="ru-RU"/>
      </w:rPr>
    </w:lvl>
  </w:abstractNum>
  <w:abstractNum w:abstractNumId="15">
    <w:nsid w:val="282136EC"/>
    <w:multiLevelType w:val="multilevel"/>
    <w:tmpl w:val="87AA15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FA04647"/>
    <w:multiLevelType w:val="hybridMultilevel"/>
    <w:tmpl w:val="C1AA19E0"/>
    <w:lvl w:ilvl="0" w:tplc="0194072A">
      <w:numFmt w:val="bullet"/>
      <w:lvlText w:val=""/>
      <w:lvlJc w:val="left"/>
      <w:pPr>
        <w:ind w:left="837" w:hanging="360"/>
      </w:pPr>
      <w:rPr>
        <w:rFonts w:ascii="Wingdings" w:eastAsia="Wingdings" w:hAnsi="Wingdings" w:cs="Wingdings" w:hint="default"/>
        <w:w w:val="100"/>
        <w:sz w:val="28"/>
        <w:szCs w:val="28"/>
        <w:lang w:val="ru-RU" w:eastAsia="ru-RU" w:bidi="ru-RU"/>
      </w:rPr>
    </w:lvl>
    <w:lvl w:ilvl="1" w:tplc="51C218FC">
      <w:numFmt w:val="bullet"/>
      <w:lvlText w:val="-"/>
      <w:lvlJc w:val="left"/>
      <w:pPr>
        <w:ind w:left="117" w:hanging="204"/>
      </w:pPr>
      <w:rPr>
        <w:rFonts w:ascii="Times New Roman" w:eastAsia="Times New Roman" w:hAnsi="Times New Roman" w:cs="Times New Roman" w:hint="default"/>
        <w:w w:val="100"/>
        <w:sz w:val="28"/>
        <w:szCs w:val="28"/>
        <w:lang w:val="ru-RU" w:eastAsia="ru-RU" w:bidi="ru-RU"/>
      </w:rPr>
    </w:lvl>
    <w:lvl w:ilvl="2" w:tplc="ED7E9748">
      <w:numFmt w:val="bullet"/>
      <w:lvlText w:val="•"/>
      <w:lvlJc w:val="left"/>
      <w:pPr>
        <w:ind w:left="1858" w:hanging="204"/>
      </w:pPr>
      <w:rPr>
        <w:rFonts w:hint="default"/>
        <w:lang w:val="ru-RU" w:eastAsia="ru-RU" w:bidi="ru-RU"/>
      </w:rPr>
    </w:lvl>
    <w:lvl w:ilvl="3" w:tplc="315E70DC">
      <w:numFmt w:val="bullet"/>
      <w:lvlText w:val="•"/>
      <w:lvlJc w:val="left"/>
      <w:pPr>
        <w:ind w:left="2876" w:hanging="204"/>
      </w:pPr>
      <w:rPr>
        <w:rFonts w:hint="default"/>
        <w:lang w:val="ru-RU" w:eastAsia="ru-RU" w:bidi="ru-RU"/>
      </w:rPr>
    </w:lvl>
    <w:lvl w:ilvl="4" w:tplc="3BBE3688">
      <w:numFmt w:val="bullet"/>
      <w:lvlText w:val="•"/>
      <w:lvlJc w:val="left"/>
      <w:pPr>
        <w:ind w:left="3895" w:hanging="204"/>
      </w:pPr>
      <w:rPr>
        <w:rFonts w:hint="default"/>
        <w:lang w:val="ru-RU" w:eastAsia="ru-RU" w:bidi="ru-RU"/>
      </w:rPr>
    </w:lvl>
    <w:lvl w:ilvl="5" w:tplc="4A8679EE">
      <w:numFmt w:val="bullet"/>
      <w:lvlText w:val="•"/>
      <w:lvlJc w:val="left"/>
      <w:pPr>
        <w:ind w:left="4913" w:hanging="204"/>
      </w:pPr>
      <w:rPr>
        <w:rFonts w:hint="default"/>
        <w:lang w:val="ru-RU" w:eastAsia="ru-RU" w:bidi="ru-RU"/>
      </w:rPr>
    </w:lvl>
    <w:lvl w:ilvl="6" w:tplc="1E700312">
      <w:numFmt w:val="bullet"/>
      <w:lvlText w:val="•"/>
      <w:lvlJc w:val="left"/>
      <w:pPr>
        <w:ind w:left="5932" w:hanging="204"/>
      </w:pPr>
      <w:rPr>
        <w:rFonts w:hint="default"/>
        <w:lang w:val="ru-RU" w:eastAsia="ru-RU" w:bidi="ru-RU"/>
      </w:rPr>
    </w:lvl>
    <w:lvl w:ilvl="7" w:tplc="2D768A9E">
      <w:numFmt w:val="bullet"/>
      <w:lvlText w:val="•"/>
      <w:lvlJc w:val="left"/>
      <w:pPr>
        <w:ind w:left="6950" w:hanging="204"/>
      </w:pPr>
      <w:rPr>
        <w:rFonts w:hint="default"/>
        <w:lang w:val="ru-RU" w:eastAsia="ru-RU" w:bidi="ru-RU"/>
      </w:rPr>
    </w:lvl>
    <w:lvl w:ilvl="8" w:tplc="72E64448">
      <w:numFmt w:val="bullet"/>
      <w:lvlText w:val="•"/>
      <w:lvlJc w:val="left"/>
      <w:pPr>
        <w:ind w:left="7969" w:hanging="204"/>
      </w:pPr>
      <w:rPr>
        <w:rFonts w:hint="default"/>
        <w:lang w:val="ru-RU" w:eastAsia="ru-RU" w:bidi="ru-RU"/>
      </w:rPr>
    </w:lvl>
  </w:abstractNum>
  <w:abstractNum w:abstractNumId="17">
    <w:nsid w:val="31F53262"/>
    <w:multiLevelType w:val="hybridMultilevel"/>
    <w:tmpl w:val="32DA26CE"/>
    <w:lvl w:ilvl="0" w:tplc="F4200EF4">
      <w:numFmt w:val="bullet"/>
      <w:lvlText w:val=""/>
      <w:lvlJc w:val="left"/>
      <w:pPr>
        <w:ind w:left="467" w:hanging="360"/>
      </w:pPr>
      <w:rPr>
        <w:rFonts w:ascii="Wingdings" w:eastAsia="Wingdings" w:hAnsi="Wingdings" w:cs="Wingdings" w:hint="default"/>
        <w:w w:val="100"/>
        <w:sz w:val="28"/>
        <w:szCs w:val="28"/>
        <w:lang w:val="ru-RU" w:eastAsia="ru-RU" w:bidi="ru-RU"/>
      </w:rPr>
    </w:lvl>
    <w:lvl w:ilvl="1" w:tplc="076624D8">
      <w:numFmt w:val="bullet"/>
      <w:lvlText w:val="•"/>
      <w:lvlJc w:val="left"/>
      <w:pPr>
        <w:ind w:left="1173" w:hanging="360"/>
      </w:pPr>
      <w:rPr>
        <w:rFonts w:hint="default"/>
        <w:lang w:val="ru-RU" w:eastAsia="ru-RU" w:bidi="ru-RU"/>
      </w:rPr>
    </w:lvl>
    <w:lvl w:ilvl="2" w:tplc="FB44FF7A">
      <w:numFmt w:val="bullet"/>
      <w:lvlText w:val="•"/>
      <w:lvlJc w:val="left"/>
      <w:pPr>
        <w:ind w:left="1886" w:hanging="360"/>
      </w:pPr>
      <w:rPr>
        <w:rFonts w:hint="default"/>
        <w:lang w:val="ru-RU" w:eastAsia="ru-RU" w:bidi="ru-RU"/>
      </w:rPr>
    </w:lvl>
    <w:lvl w:ilvl="3" w:tplc="8716D13A">
      <w:numFmt w:val="bullet"/>
      <w:lvlText w:val="•"/>
      <w:lvlJc w:val="left"/>
      <w:pPr>
        <w:ind w:left="2599" w:hanging="360"/>
      </w:pPr>
      <w:rPr>
        <w:rFonts w:hint="default"/>
        <w:lang w:val="ru-RU" w:eastAsia="ru-RU" w:bidi="ru-RU"/>
      </w:rPr>
    </w:lvl>
    <w:lvl w:ilvl="4" w:tplc="307C91EA">
      <w:numFmt w:val="bullet"/>
      <w:lvlText w:val="•"/>
      <w:lvlJc w:val="left"/>
      <w:pPr>
        <w:ind w:left="3312" w:hanging="360"/>
      </w:pPr>
      <w:rPr>
        <w:rFonts w:hint="default"/>
        <w:lang w:val="ru-RU" w:eastAsia="ru-RU" w:bidi="ru-RU"/>
      </w:rPr>
    </w:lvl>
    <w:lvl w:ilvl="5" w:tplc="3B187FF2">
      <w:numFmt w:val="bullet"/>
      <w:lvlText w:val="•"/>
      <w:lvlJc w:val="left"/>
      <w:pPr>
        <w:ind w:left="4025" w:hanging="360"/>
      </w:pPr>
      <w:rPr>
        <w:rFonts w:hint="default"/>
        <w:lang w:val="ru-RU" w:eastAsia="ru-RU" w:bidi="ru-RU"/>
      </w:rPr>
    </w:lvl>
    <w:lvl w:ilvl="6" w:tplc="F1EC8A94">
      <w:numFmt w:val="bullet"/>
      <w:lvlText w:val="•"/>
      <w:lvlJc w:val="left"/>
      <w:pPr>
        <w:ind w:left="4738" w:hanging="360"/>
      </w:pPr>
      <w:rPr>
        <w:rFonts w:hint="default"/>
        <w:lang w:val="ru-RU" w:eastAsia="ru-RU" w:bidi="ru-RU"/>
      </w:rPr>
    </w:lvl>
    <w:lvl w:ilvl="7" w:tplc="E5243588">
      <w:numFmt w:val="bullet"/>
      <w:lvlText w:val="•"/>
      <w:lvlJc w:val="left"/>
      <w:pPr>
        <w:ind w:left="5451" w:hanging="360"/>
      </w:pPr>
      <w:rPr>
        <w:rFonts w:hint="default"/>
        <w:lang w:val="ru-RU" w:eastAsia="ru-RU" w:bidi="ru-RU"/>
      </w:rPr>
    </w:lvl>
    <w:lvl w:ilvl="8" w:tplc="FD540AFA">
      <w:numFmt w:val="bullet"/>
      <w:lvlText w:val="•"/>
      <w:lvlJc w:val="left"/>
      <w:pPr>
        <w:ind w:left="6164" w:hanging="360"/>
      </w:pPr>
      <w:rPr>
        <w:rFonts w:hint="default"/>
        <w:lang w:val="ru-RU" w:eastAsia="ru-RU" w:bidi="ru-RU"/>
      </w:rPr>
    </w:lvl>
  </w:abstractNum>
  <w:abstractNum w:abstractNumId="18">
    <w:nsid w:val="347C4049"/>
    <w:multiLevelType w:val="hybridMultilevel"/>
    <w:tmpl w:val="EB943FDC"/>
    <w:lvl w:ilvl="0" w:tplc="4A122B00">
      <w:numFmt w:val="bullet"/>
      <w:lvlText w:val=""/>
      <w:lvlJc w:val="left"/>
      <w:pPr>
        <w:ind w:left="468" w:hanging="361"/>
      </w:pPr>
      <w:rPr>
        <w:rFonts w:ascii="Symbol" w:eastAsia="Symbol" w:hAnsi="Symbol" w:cs="Symbol" w:hint="default"/>
        <w:w w:val="100"/>
        <w:sz w:val="28"/>
        <w:szCs w:val="28"/>
        <w:lang w:val="ru-RU" w:eastAsia="ru-RU" w:bidi="ru-RU"/>
      </w:rPr>
    </w:lvl>
    <w:lvl w:ilvl="1" w:tplc="E68ADF1C">
      <w:numFmt w:val="bullet"/>
      <w:lvlText w:val="•"/>
      <w:lvlJc w:val="left"/>
      <w:pPr>
        <w:ind w:left="1197" w:hanging="361"/>
      </w:pPr>
      <w:rPr>
        <w:rFonts w:hint="default"/>
        <w:lang w:val="ru-RU" w:eastAsia="ru-RU" w:bidi="ru-RU"/>
      </w:rPr>
    </w:lvl>
    <w:lvl w:ilvl="2" w:tplc="DDBCF3AC">
      <w:numFmt w:val="bullet"/>
      <w:lvlText w:val="•"/>
      <w:lvlJc w:val="left"/>
      <w:pPr>
        <w:ind w:left="1935" w:hanging="361"/>
      </w:pPr>
      <w:rPr>
        <w:rFonts w:hint="default"/>
        <w:lang w:val="ru-RU" w:eastAsia="ru-RU" w:bidi="ru-RU"/>
      </w:rPr>
    </w:lvl>
    <w:lvl w:ilvl="3" w:tplc="D7A2EC56">
      <w:numFmt w:val="bullet"/>
      <w:lvlText w:val="•"/>
      <w:lvlJc w:val="left"/>
      <w:pPr>
        <w:ind w:left="2672" w:hanging="361"/>
      </w:pPr>
      <w:rPr>
        <w:rFonts w:hint="default"/>
        <w:lang w:val="ru-RU" w:eastAsia="ru-RU" w:bidi="ru-RU"/>
      </w:rPr>
    </w:lvl>
    <w:lvl w:ilvl="4" w:tplc="505E78A6">
      <w:numFmt w:val="bullet"/>
      <w:lvlText w:val="•"/>
      <w:lvlJc w:val="left"/>
      <w:pPr>
        <w:ind w:left="3410" w:hanging="361"/>
      </w:pPr>
      <w:rPr>
        <w:rFonts w:hint="default"/>
        <w:lang w:val="ru-RU" w:eastAsia="ru-RU" w:bidi="ru-RU"/>
      </w:rPr>
    </w:lvl>
    <w:lvl w:ilvl="5" w:tplc="0C7667A2">
      <w:numFmt w:val="bullet"/>
      <w:lvlText w:val="•"/>
      <w:lvlJc w:val="left"/>
      <w:pPr>
        <w:ind w:left="4147" w:hanging="361"/>
      </w:pPr>
      <w:rPr>
        <w:rFonts w:hint="default"/>
        <w:lang w:val="ru-RU" w:eastAsia="ru-RU" w:bidi="ru-RU"/>
      </w:rPr>
    </w:lvl>
    <w:lvl w:ilvl="6" w:tplc="3D24EA32">
      <w:numFmt w:val="bullet"/>
      <w:lvlText w:val="•"/>
      <w:lvlJc w:val="left"/>
      <w:pPr>
        <w:ind w:left="4885" w:hanging="361"/>
      </w:pPr>
      <w:rPr>
        <w:rFonts w:hint="default"/>
        <w:lang w:val="ru-RU" w:eastAsia="ru-RU" w:bidi="ru-RU"/>
      </w:rPr>
    </w:lvl>
    <w:lvl w:ilvl="7" w:tplc="4676AD2C">
      <w:numFmt w:val="bullet"/>
      <w:lvlText w:val="•"/>
      <w:lvlJc w:val="left"/>
      <w:pPr>
        <w:ind w:left="5622" w:hanging="361"/>
      </w:pPr>
      <w:rPr>
        <w:rFonts w:hint="default"/>
        <w:lang w:val="ru-RU" w:eastAsia="ru-RU" w:bidi="ru-RU"/>
      </w:rPr>
    </w:lvl>
    <w:lvl w:ilvl="8" w:tplc="F4D8AD4E">
      <w:numFmt w:val="bullet"/>
      <w:lvlText w:val="•"/>
      <w:lvlJc w:val="left"/>
      <w:pPr>
        <w:ind w:left="6360" w:hanging="361"/>
      </w:pPr>
      <w:rPr>
        <w:rFonts w:hint="default"/>
        <w:lang w:val="ru-RU" w:eastAsia="ru-RU" w:bidi="ru-RU"/>
      </w:rPr>
    </w:lvl>
  </w:abstractNum>
  <w:abstractNum w:abstractNumId="19">
    <w:nsid w:val="35AC4CF3"/>
    <w:multiLevelType w:val="hybridMultilevel"/>
    <w:tmpl w:val="A6F6DE12"/>
    <w:lvl w:ilvl="0" w:tplc="DBCE3210">
      <w:numFmt w:val="bullet"/>
      <w:lvlText w:val="-"/>
      <w:lvlJc w:val="left"/>
      <w:pPr>
        <w:ind w:left="117" w:hanging="236"/>
      </w:pPr>
      <w:rPr>
        <w:rFonts w:ascii="Times New Roman" w:eastAsia="Times New Roman" w:hAnsi="Times New Roman" w:cs="Times New Roman" w:hint="default"/>
        <w:w w:val="100"/>
        <w:sz w:val="28"/>
        <w:szCs w:val="28"/>
        <w:lang w:val="ru-RU" w:eastAsia="ru-RU" w:bidi="ru-RU"/>
      </w:rPr>
    </w:lvl>
    <w:lvl w:ilvl="1" w:tplc="003C59D2">
      <w:numFmt w:val="bullet"/>
      <w:lvlText w:val="•"/>
      <w:lvlJc w:val="left"/>
      <w:pPr>
        <w:ind w:left="1108" w:hanging="236"/>
      </w:pPr>
      <w:rPr>
        <w:rFonts w:hint="default"/>
        <w:lang w:val="ru-RU" w:eastAsia="ru-RU" w:bidi="ru-RU"/>
      </w:rPr>
    </w:lvl>
    <w:lvl w:ilvl="2" w:tplc="5FCEF246">
      <w:numFmt w:val="bullet"/>
      <w:lvlText w:val="•"/>
      <w:lvlJc w:val="left"/>
      <w:pPr>
        <w:ind w:left="2097" w:hanging="236"/>
      </w:pPr>
      <w:rPr>
        <w:rFonts w:hint="default"/>
        <w:lang w:val="ru-RU" w:eastAsia="ru-RU" w:bidi="ru-RU"/>
      </w:rPr>
    </w:lvl>
    <w:lvl w:ilvl="3" w:tplc="17601F2C">
      <w:numFmt w:val="bullet"/>
      <w:lvlText w:val="•"/>
      <w:lvlJc w:val="left"/>
      <w:pPr>
        <w:ind w:left="3085" w:hanging="236"/>
      </w:pPr>
      <w:rPr>
        <w:rFonts w:hint="default"/>
        <w:lang w:val="ru-RU" w:eastAsia="ru-RU" w:bidi="ru-RU"/>
      </w:rPr>
    </w:lvl>
    <w:lvl w:ilvl="4" w:tplc="38DCBAF4">
      <w:numFmt w:val="bullet"/>
      <w:lvlText w:val="•"/>
      <w:lvlJc w:val="left"/>
      <w:pPr>
        <w:ind w:left="4074" w:hanging="236"/>
      </w:pPr>
      <w:rPr>
        <w:rFonts w:hint="default"/>
        <w:lang w:val="ru-RU" w:eastAsia="ru-RU" w:bidi="ru-RU"/>
      </w:rPr>
    </w:lvl>
    <w:lvl w:ilvl="5" w:tplc="A5D68658">
      <w:numFmt w:val="bullet"/>
      <w:lvlText w:val="•"/>
      <w:lvlJc w:val="left"/>
      <w:pPr>
        <w:ind w:left="5063" w:hanging="236"/>
      </w:pPr>
      <w:rPr>
        <w:rFonts w:hint="default"/>
        <w:lang w:val="ru-RU" w:eastAsia="ru-RU" w:bidi="ru-RU"/>
      </w:rPr>
    </w:lvl>
    <w:lvl w:ilvl="6" w:tplc="6A304D6C">
      <w:numFmt w:val="bullet"/>
      <w:lvlText w:val="•"/>
      <w:lvlJc w:val="left"/>
      <w:pPr>
        <w:ind w:left="6051" w:hanging="236"/>
      </w:pPr>
      <w:rPr>
        <w:rFonts w:hint="default"/>
        <w:lang w:val="ru-RU" w:eastAsia="ru-RU" w:bidi="ru-RU"/>
      </w:rPr>
    </w:lvl>
    <w:lvl w:ilvl="7" w:tplc="9F1EEF50">
      <w:numFmt w:val="bullet"/>
      <w:lvlText w:val="•"/>
      <w:lvlJc w:val="left"/>
      <w:pPr>
        <w:ind w:left="7040" w:hanging="236"/>
      </w:pPr>
      <w:rPr>
        <w:rFonts w:hint="default"/>
        <w:lang w:val="ru-RU" w:eastAsia="ru-RU" w:bidi="ru-RU"/>
      </w:rPr>
    </w:lvl>
    <w:lvl w:ilvl="8" w:tplc="9422609A">
      <w:numFmt w:val="bullet"/>
      <w:lvlText w:val="•"/>
      <w:lvlJc w:val="left"/>
      <w:pPr>
        <w:ind w:left="8029" w:hanging="236"/>
      </w:pPr>
      <w:rPr>
        <w:rFonts w:hint="default"/>
        <w:lang w:val="ru-RU" w:eastAsia="ru-RU" w:bidi="ru-RU"/>
      </w:rPr>
    </w:lvl>
  </w:abstractNum>
  <w:abstractNum w:abstractNumId="20">
    <w:nsid w:val="363B27F7"/>
    <w:multiLevelType w:val="multilevel"/>
    <w:tmpl w:val="C352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73D5B"/>
    <w:multiLevelType w:val="hybridMultilevel"/>
    <w:tmpl w:val="1528F3B4"/>
    <w:lvl w:ilvl="0" w:tplc="E1CE1C2E">
      <w:numFmt w:val="bullet"/>
      <w:lvlText w:val="-"/>
      <w:lvlJc w:val="left"/>
      <w:pPr>
        <w:ind w:left="340" w:hanging="164"/>
      </w:pPr>
      <w:rPr>
        <w:rFonts w:ascii="Times New Roman" w:eastAsia="Times New Roman" w:hAnsi="Times New Roman" w:cs="Times New Roman" w:hint="default"/>
        <w:w w:val="100"/>
        <w:sz w:val="28"/>
        <w:szCs w:val="28"/>
        <w:lang w:val="ru-RU" w:eastAsia="ru-RU" w:bidi="ru-RU"/>
      </w:rPr>
    </w:lvl>
    <w:lvl w:ilvl="1" w:tplc="8D7E81F2">
      <w:numFmt w:val="bullet"/>
      <w:lvlText w:val="•"/>
      <w:lvlJc w:val="left"/>
      <w:pPr>
        <w:ind w:left="1065" w:hanging="164"/>
      </w:pPr>
      <w:rPr>
        <w:rFonts w:hint="default"/>
        <w:lang w:val="ru-RU" w:eastAsia="ru-RU" w:bidi="ru-RU"/>
      </w:rPr>
    </w:lvl>
    <w:lvl w:ilvl="2" w:tplc="8B20E772">
      <w:numFmt w:val="bullet"/>
      <w:lvlText w:val="•"/>
      <w:lvlJc w:val="left"/>
      <w:pPr>
        <w:ind w:left="1790" w:hanging="164"/>
      </w:pPr>
      <w:rPr>
        <w:rFonts w:hint="default"/>
        <w:lang w:val="ru-RU" w:eastAsia="ru-RU" w:bidi="ru-RU"/>
      </w:rPr>
    </w:lvl>
    <w:lvl w:ilvl="3" w:tplc="7C94D1B2">
      <w:numFmt w:val="bullet"/>
      <w:lvlText w:val="•"/>
      <w:lvlJc w:val="left"/>
      <w:pPr>
        <w:ind w:left="2515" w:hanging="164"/>
      </w:pPr>
      <w:rPr>
        <w:rFonts w:hint="default"/>
        <w:lang w:val="ru-RU" w:eastAsia="ru-RU" w:bidi="ru-RU"/>
      </w:rPr>
    </w:lvl>
    <w:lvl w:ilvl="4" w:tplc="3DF66092">
      <w:numFmt w:val="bullet"/>
      <w:lvlText w:val="•"/>
      <w:lvlJc w:val="left"/>
      <w:pPr>
        <w:ind w:left="3240" w:hanging="164"/>
      </w:pPr>
      <w:rPr>
        <w:rFonts w:hint="default"/>
        <w:lang w:val="ru-RU" w:eastAsia="ru-RU" w:bidi="ru-RU"/>
      </w:rPr>
    </w:lvl>
    <w:lvl w:ilvl="5" w:tplc="1E66AA9A">
      <w:numFmt w:val="bullet"/>
      <w:lvlText w:val="•"/>
      <w:lvlJc w:val="left"/>
      <w:pPr>
        <w:ind w:left="3965" w:hanging="164"/>
      </w:pPr>
      <w:rPr>
        <w:rFonts w:hint="default"/>
        <w:lang w:val="ru-RU" w:eastAsia="ru-RU" w:bidi="ru-RU"/>
      </w:rPr>
    </w:lvl>
    <w:lvl w:ilvl="6" w:tplc="82E2B33E">
      <w:numFmt w:val="bullet"/>
      <w:lvlText w:val="•"/>
      <w:lvlJc w:val="left"/>
      <w:pPr>
        <w:ind w:left="4690" w:hanging="164"/>
      </w:pPr>
      <w:rPr>
        <w:rFonts w:hint="default"/>
        <w:lang w:val="ru-RU" w:eastAsia="ru-RU" w:bidi="ru-RU"/>
      </w:rPr>
    </w:lvl>
    <w:lvl w:ilvl="7" w:tplc="0262A3D6">
      <w:numFmt w:val="bullet"/>
      <w:lvlText w:val="•"/>
      <w:lvlJc w:val="left"/>
      <w:pPr>
        <w:ind w:left="5415" w:hanging="164"/>
      </w:pPr>
      <w:rPr>
        <w:rFonts w:hint="default"/>
        <w:lang w:val="ru-RU" w:eastAsia="ru-RU" w:bidi="ru-RU"/>
      </w:rPr>
    </w:lvl>
    <w:lvl w:ilvl="8" w:tplc="D1BA4B4E">
      <w:numFmt w:val="bullet"/>
      <w:lvlText w:val="•"/>
      <w:lvlJc w:val="left"/>
      <w:pPr>
        <w:ind w:left="6140" w:hanging="164"/>
      </w:pPr>
      <w:rPr>
        <w:rFonts w:hint="default"/>
        <w:lang w:val="ru-RU" w:eastAsia="ru-RU" w:bidi="ru-RU"/>
      </w:rPr>
    </w:lvl>
  </w:abstractNum>
  <w:abstractNum w:abstractNumId="22">
    <w:nsid w:val="3D952C10"/>
    <w:multiLevelType w:val="hybridMultilevel"/>
    <w:tmpl w:val="18F0F620"/>
    <w:lvl w:ilvl="0" w:tplc="DCFA1788">
      <w:numFmt w:val="bullet"/>
      <w:lvlText w:val=""/>
      <w:lvlJc w:val="left"/>
      <w:pPr>
        <w:ind w:left="467" w:hanging="360"/>
      </w:pPr>
      <w:rPr>
        <w:rFonts w:ascii="Wingdings" w:eastAsia="Wingdings" w:hAnsi="Wingdings" w:cs="Wingdings" w:hint="default"/>
        <w:w w:val="100"/>
        <w:sz w:val="28"/>
        <w:szCs w:val="28"/>
        <w:lang w:val="ru-RU" w:eastAsia="ru-RU" w:bidi="ru-RU"/>
      </w:rPr>
    </w:lvl>
    <w:lvl w:ilvl="1" w:tplc="FACAE2D2">
      <w:numFmt w:val="bullet"/>
      <w:lvlText w:val="•"/>
      <w:lvlJc w:val="left"/>
      <w:pPr>
        <w:ind w:left="1173" w:hanging="360"/>
      </w:pPr>
      <w:rPr>
        <w:rFonts w:hint="default"/>
        <w:lang w:val="ru-RU" w:eastAsia="ru-RU" w:bidi="ru-RU"/>
      </w:rPr>
    </w:lvl>
    <w:lvl w:ilvl="2" w:tplc="2454F54E">
      <w:numFmt w:val="bullet"/>
      <w:lvlText w:val="•"/>
      <w:lvlJc w:val="left"/>
      <w:pPr>
        <w:ind w:left="1886" w:hanging="360"/>
      </w:pPr>
      <w:rPr>
        <w:rFonts w:hint="default"/>
        <w:lang w:val="ru-RU" w:eastAsia="ru-RU" w:bidi="ru-RU"/>
      </w:rPr>
    </w:lvl>
    <w:lvl w:ilvl="3" w:tplc="64DA76F6">
      <w:numFmt w:val="bullet"/>
      <w:lvlText w:val="•"/>
      <w:lvlJc w:val="left"/>
      <w:pPr>
        <w:ind w:left="2599" w:hanging="360"/>
      </w:pPr>
      <w:rPr>
        <w:rFonts w:hint="default"/>
        <w:lang w:val="ru-RU" w:eastAsia="ru-RU" w:bidi="ru-RU"/>
      </w:rPr>
    </w:lvl>
    <w:lvl w:ilvl="4" w:tplc="33525E68">
      <w:numFmt w:val="bullet"/>
      <w:lvlText w:val="•"/>
      <w:lvlJc w:val="left"/>
      <w:pPr>
        <w:ind w:left="3312" w:hanging="360"/>
      </w:pPr>
      <w:rPr>
        <w:rFonts w:hint="default"/>
        <w:lang w:val="ru-RU" w:eastAsia="ru-RU" w:bidi="ru-RU"/>
      </w:rPr>
    </w:lvl>
    <w:lvl w:ilvl="5" w:tplc="3372E8A4">
      <w:numFmt w:val="bullet"/>
      <w:lvlText w:val="•"/>
      <w:lvlJc w:val="left"/>
      <w:pPr>
        <w:ind w:left="4025" w:hanging="360"/>
      </w:pPr>
      <w:rPr>
        <w:rFonts w:hint="default"/>
        <w:lang w:val="ru-RU" w:eastAsia="ru-RU" w:bidi="ru-RU"/>
      </w:rPr>
    </w:lvl>
    <w:lvl w:ilvl="6" w:tplc="599876DC">
      <w:numFmt w:val="bullet"/>
      <w:lvlText w:val="•"/>
      <w:lvlJc w:val="left"/>
      <w:pPr>
        <w:ind w:left="4738" w:hanging="360"/>
      </w:pPr>
      <w:rPr>
        <w:rFonts w:hint="default"/>
        <w:lang w:val="ru-RU" w:eastAsia="ru-RU" w:bidi="ru-RU"/>
      </w:rPr>
    </w:lvl>
    <w:lvl w:ilvl="7" w:tplc="62ACF160">
      <w:numFmt w:val="bullet"/>
      <w:lvlText w:val="•"/>
      <w:lvlJc w:val="left"/>
      <w:pPr>
        <w:ind w:left="5451" w:hanging="360"/>
      </w:pPr>
      <w:rPr>
        <w:rFonts w:hint="default"/>
        <w:lang w:val="ru-RU" w:eastAsia="ru-RU" w:bidi="ru-RU"/>
      </w:rPr>
    </w:lvl>
    <w:lvl w:ilvl="8" w:tplc="809C3F9E">
      <w:numFmt w:val="bullet"/>
      <w:lvlText w:val="•"/>
      <w:lvlJc w:val="left"/>
      <w:pPr>
        <w:ind w:left="6164" w:hanging="360"/>
      </w:pPr>
      <w:rPr>
        <w:rFonts w:hint="default"/>
        <w:lang w:val="ru-RU" w:eastAsia="ru-RU" w:bidi="ru-RU"/>
      </w:rPr>
    </w:lvl>
  </w:abstractNum>
  <w:abstractNum w:abstractNumId="23">
    <w:nsid w:val="41F807D6"/>
    <w:multiLevelType w:val="hybridMultilevel"/>
    <w:tmpl w:val="A7AC055C"/>
    <w:lvl w:ilvl="0" w:tplc="E07A2218">
      <w:numFmt w:val="bullet"/>
      <w:lvlText w:val="-"/>
      <w:lvlJc w:val="left"/>
      <w:pPr>
        <w:ind w:left="107" w:hanging="164"/>
      </w:pPr>
      <w:rPr>
        <w:rFonts w:ascii="Times New Roman" w:eastAsia="Times New Roman" w:hAnsi="Times New Roman" w:cs="Times New Roman" w:hint="default"/>
        <w:w w:val="100"/>
        <w:sz w:val="28"/>
        <w:szCs w:val="28"/>
        <w:lang w:val="ru-RU" w:eastAsia="ru-RU" w:bidi="ru-RU"/>
      </w:rPr>
    </w:lvl>
    <w:lvl w:ilvl="1" w:tplc="743C9F9C">
      <w:numFmt w:val="bullet"/>
      <w:lvlText w:val="•"/>
      <w:lvlJc w:val="left"/>
      <w:pPr>
        <w:ind w:left="849" w:hanging="164"/>
      </w:pPr>
      <w:rPr>
        <w:rFonts w:hint="default"/>
        <w:lang w:val="ru-RU" w:eastAsia="ru-RU" w:bidi="ru-RU"/>
      </w:rPr>
    </w:lvl>
    <w:lvl w:ilvl="2" w:tplc="90C425BA">
      <w:numFmt w:val="bullet"/>
      <w:lvlText w:val="•"/>
      <w:lvlJc w:val="left"/>
      <w:pPr>
        <w:ind w:left="1598" w:hanging="164"/>
      </w:pPr>
      <w:rPr>
        <w:rFonts w:hint="default"/>
        <w:lang w:val="ru-RU" w:eastAsia="ru-RU" w:bidi="ru-RU"/>
      </w:rPr>
    </w:lvl>
    <w:lvl w:ilvl="3" w:tplc="A404D82E">
      <w:numFmt w:val="bullet"/>
      <w:lvlText w:val="•"/>
      <w:lvlJc w:val="left"/>
      <w:pPr>
        <w:ind w:left="2347" w:hanging="164"/>
      </w:pPr>
      <w:rPr>
        <w:rFonts w:hint="default"/>
        <w:lang w:val="ru-RU" w:eastAsia="ru-RU" w:bidi="ru-RU"/>
      </w:rPr>
    </w:lvl>
    <w:lvl w:ilvl="4" w:tplc="FE4665E0">
      <w:numFmt w:val="bullet"/>
      <w:lvlText w:val="•"/>
      <w:lvlJc w:val="left"/>
      <w:pPr>
        <w:ind w:left="3096" w:hanging="164"/>
      </w:pPr>
      <w:rPr>
        <w:rFonts w:hint="default"/>
        <w:lang w:val="ru-RU" w:eastAsia="ru-RU" w:bidi="ru-RU"/>
      </w:rPr>
    </w:lvl>
    <w:lvl w:ilvl="5" w:tplc="CDA6E356">
      <w:numFmt w:val="bullet"/>
      <w:lvlText w:val="•"/>
      <w:lvlJc w:val="left"/>
      <w:pPr>
        <w:ind w:left="3845" w:hanging="164"/>
      </w:pPr>
      <w:rPr>
        <w:rFonts w:hint="default"/>
        <w:lang w:val="ru-RU" w:eastAsia="ru-RU" w:bidi="ru-RU"/>
      </w:rPr>
    </w:lvl>
    <w:lvl w:ilvl="6" w:tplc="D736CA98">
      <w:numFmt w:val="bullet"/>
      <w:lvlText w:val="•"/>
      <w:lvlJc w:val="left"/>
      <w:pPr>
        <w:ind w:left="4594" w:hanging="164"/>
      </w:pPr>
      <w:rPr>
        <w:rFonts w:hint="default"/>
        <w:lang w:val="ru-RU" w:eastAsia="ru-RU" w:bidi="ru-RU"/>
      </w:rPr>
    </w:lvl>
    <w:lvl w:ilvl="7" w:tplc="DE7E42D2">
      <w:numFmt w:val="bullet"/>
      <w:lvlText w:val="•"/>
      <w:lvlJc w:val="left"/>
      <w:pPr>
        <w:ind w:left="5343" w:hanging="164"/>
      </w:pPr>
      <w:rPr>
        <w:rFonts w:hint="default"/>
        <w:lang w:val="ru-RU" w:eastAsia="ru-RU" w:bidi="ru-RU"/>
      </w:rPr>
    </w:lvl>
    <w:lvl w:ilvl="8" w:tplc="D7FA46E2">
      <w:numFmt w:val="bullet"/>
      <w:lvlText w:val="•"/>
      <w:lvlJc w:val="left"/>
      <w:pPr>
        <w:ind w:left="6092" w:hanging="164"/>
      </w:pPr>
      <w:rPr>
        <w:rFonts w:hint="default"/>
        <w:lang w:val="ru-RU" w:eastAsia="ru-RU" w:bidi="ru-RU"/>
      </w:rPr>
    </w:lvl>
  </w:abstractNum>
  <w:abstractNum w:abstractNumId="24">
    <w:nsid w:val="50F45BE7"/>
    <w:multiLevelType w:val="hybridMultilevel"/>
    <w:tmpl w:val="F1A4C868"/>
    <w:lvl w:ilvl="0" w:tplc="E77E5536">
      <w:start w:val="1"/>
      <w:numFmt w:val="decimal"/>
      <w:lvlText w:val="%1."/>
      <w:lvlJc w:val="left"/>
      <w:pPr>
        <w:ind w:left="100" w:hanging="305"/>
      </w:pPr>
      <w:rPr>
        <w:rFonts w:ascii="Times New Roman" w:eastAsia="Times New Roman" w:hAnsi="Times New Roman" w:cs="Times New Roman" w:hint="default"/>
        <w:w w:val="100"/>
        <w:sz w:val="28"/>
        <w:szCs w:val="28"/>
        <w:lang w:val="ru-RU" w:eastAsia="ru-RU" w:bidi="ru-RU"/>
      </w:rPr>
    </w:lvl>
    <w:lvl w:ilvl="1" w:tplc="7A0C903C">
      <w:numFmt w:val="bullet"/>
      <w:lvlText w:val="•"/>
      <w:lvlJc w:val="left"/>
      <w:pPr>
        <w:ind w:left="1072" w:hanging="305"/>
      </w:pPr>
      <w:rPr>
        <w:rFonts w:hint="default"/>
        <w:lang w:val="ru-RU" w:eastAsia="ru-RU" w:bidi="ru-RU"/>
      </w:rPr>
    </w:lvl>
    <w:lvl w:ilvl="2" w:tplc="E196E3BC">
      <w:numFmt w:val="bullet"/>
      <w:lvlText w:val="•"/>
      <w:lvlJc w:val="left"/>
      <w:pPr>
        <w:ind w:left="2045" w:hanging="305"/>
      </w:pPr>
      <w:rPr>
        <w:rFonts w:hint="default"/>
        <w:lang w:val="ru-RU" w:eastAsia="ru-RU" w:bidi="ru-RU"/>
      </w:rPr>
    </w:lvl>
    <w:lvl w:ilvl="3" w:tplc="51CA2434">
      <w:numFmt w:val="bullet"/>
      <w:lvlText w:val="•"/>
      <w:lvlJc w:val="left"/>
      <w:pPr>
        <w:ind w:left="3017" w:hanging="305"/>
      </w:pPr>
      <w:rPr>
        <w:rFonts w:hint="default"/>
        <w:lang w:val="ru-RU" w:eastAsia="ru-RU" w:bidi="ru-RU"/>
      </w:rPr>
    </w:lvl>
    <w:lvl w:ilvl="4" w:tplc="22F210AE">
      <w:numFmt w:val="bullet"/>
      <w:lvlText w:val="•"/>
      <w:lvlJc w:val="left"/>
      <w:pPr>
        <w:ind w:left="3990" w:hanging="305"/>
      </w:pPr>
      <w:rPr>
        <w:rFonts w:hint="default"/>
        <w:lang w:val="ru-RU" w:eastAsia="ru-RU" w:bidi="ru-RU"/>
      </w:rPr>
    </w:lvl>
    <w:lvl w:ilvl="5" w:tplc="2C2610D2">
      <w:numFmt w:val="bullet"/>
      <w:lvlText w:val="•"/>
      <w:lvlJc w:val="left"/>
      <w:pPr>
        <w:ind w:left="4963" w:hanging="305"/>
      </w:pPr>
      <w:rPr>
        <w:rFonts w:hint="default"/>
        <w:lang w:val="ru-RU" w:eastAsia="ru-RU" w:bidi="ru-RU"/>
      </w:rPr>
    </w:lvl>
    <w:lvl w:ilvl="6" w:tplc="ACA011EC">
      <w:numFmt w:val="bullet"/>
      <w:lvlText w:val="•"/>
      <w:lvlJc w:val="left"/>
      <w:pPr>
        <w:ind w:left="5935" w:hanging="305"/>
      </w:pPr>
      <w:rPr>
        <w:rFonts w:hint="default"/>
        <w:lang w:val="ru-RU" w:eastAsia="ru-RU" w:bidi="ru-RU"/>
      </w:rPr>
    </w:lvl>
    <w:lvl w:ilvl="7" w:tplc="0E4E3CCE">
      <w:numFmt w:val="bullet"/>
      <w:lvlText w:val="•"/>
      <w:lvlJc w:val="left"/>
      <w:pPr>
        <w:ind w:left="6908" w:hanging="305"/>
      </w:pPr>
      <w:rPr>
        <w:rFonts w:hint="default"/>
        <w:lang w:val="ru-RU" w:eastAsia="ru-RU" w:bidi="ru-RU"/>
      </w:rPr>
    </w:lvl>
    <w:lvl w:ilvl="8" w:tplc="330C9FBA">
      <w:numFmt w:val="bullet"/>
      <w:lvlText w:val="•"/>
      <w:lvlJc w:val="left"/>
      <w:pPr>
        <w:ind w:left="7881" w:hanging="305"/>
      </w:pPr>
      <w:rPr>
        <w:rFonts w:hint="default"/>
        <w:lang w:val="ru-RU" w:eastAsia="ru-RU" w:bidi="ru-RU"/>
      </w:rPr>
    </w:lvl>
  </w:abstractNum>
  <w:abstractNum w:abstractNumId="25">
    <w:nsid w:val="56F71B80"/>
    <w:multiLevelType w:val="multilevel"/>
    <w:tmpl w:val="688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13E42"/>
    <w:multiLevelType w:val="hybridMultilevel"/>
    <w:tmpl w:val="44E20B2A"/>
    <w:lvl w:ilvl="0" w:tplc="C276E4D4">
      <w:numFmt w:val="bullet"/>
      <w:lvlText w:val=""/>
      <w:lvlJc w:val="left"/>
      <w:pPr>
        <w:ind w:left="468" w:hanging="361"/>
      </w:pPr>
      <w:rPr>
        <w:rFonts w:ascii="Symbol" w:eastAsia="Symbol" w:hAnsi="Symbol" w:cs="Symbol" w:hint="default"/>
        <w:w w:val="100"/>
        <w:sz w:val="28"/>
        <w:szCs w:val="28"/>
        <w:lang w:val="ru-RU" w:eastAsia="ru-RU" w:bidi="ru-RU"/>
      </w:rPr>
    </w:lvl>
    <w:lvl w:ilvl="1" w:tplc="2B941288">
      <w:numFmt w:val="bullet"/>
      <w:lvlText w:val="•"/>
      <w:lvlJc w:val="left"/>
      <w:pPr>
        <w:ind w:left="1197" w:hanging="361"/>
      </w:pPr>
      <w:rPr>
        <w:rFonts w:hint="default"/>
        <w:lang w:val="ru-RU" w:eastAsia="ru-RU" w:bidi="ru-RU"/>
      </w:rPr>
    </w:lvl>
    <w:lvl w:ilvl="2" w:tplc="29A85FD4">
      <w:numFmt w:val="bullet"/>
      <w:lvlText w:val="•"/>
      <w:lvlJc w:val="left"/>
      <w:pPr>
        <w:ind w:left="1935" w:hanging="361"/>
      </w:pPr>
      <w:rPr>
        <w:rFonts w:hint="default"/>
        <w:lang w:val="ru-RU" w:eastAsia="ru-RU" w:bidi="ru-RU"/>
      </w:rPr>
    </w:lvl>
    <w:lvl w:ilvl="3" w:tplc="CA302632">
      <w:numFmt w:val="bullet"/>
      <w:lvlText w:val="•"/>
      <w:lvlJc w:val="left"/>
      <w:pPr>
        <w:ind w:left="2672" w:hanging="361"/>
      </w:pPr>
      <w:rPr>
        <w:rFonts w:hint="default"/>
        <w:lang w:val="ru-RU" w:eastAsia="ru-RU" w:bidi="ru-RU"/>
      </w:rPr>
    </w:lvl>
    <w:lvl w:ilvl="4" w:tplc="9FF60798">
      <w:numFmt w:val="bullet"/>
      <w:lvlText w:val="•"/>
      <w:lvlJc w:val="left"/>
      <w:pPr>
        <w:ind w:left="3410" w:hanging="361"/>
      </w:pPr>
      <w:rPr>
        <w:rFonts w:hint="default"/>
        <w:lang w:val="ru-RU" w:eastAsia="ru-RU" w:bidi="ru-RU"/>
      </w:rPr>
    </w:lvl>
    <w:lvl w:ilvl="5" w:tplc="B83A1D44">
      <w:numFmt w:val="bullet"/>
      <w:lvlText w:val="•"/>
      <w:lvlJc w:val="left"/>
      <w:pPr>
        <w:ind w:left="4147" w:hanging="361"/>
      </w:pPr>
      <w:rPr>
        <w:rFonts w:hint="default"/>
        <w:lang w:val="ru-RU" w:eastAsia="ru-RU" w:bidi="ru-RU"/>
      </w:rPr>
    </w:lvl>
    <w:lvl w:ilvl="6" w:tplc="41BAD000">
      <w:numFmt w:val="bullet"/>
      <w:lvlText w:val="•"/>
      <w:lvlJc w:val="left"/>
      <w:pPr>
        <w:ind w:left="4885" w:hanging="361"/>
      </w:pPr>
      <w:rPr>
        <w:rFonts w:hint="default"/>
        <w:lang w:val="ru-RU" w:eastAsia="ru-RU" w:bidi="ru-RU"/>
      </w:rPr>
    </w:lvl>
    <w:lvl w:ilvl="7" w:tplc="29282CAA">
      <w:numFmt w:val="bullet"/>
      <w:lvlText w:val="•"/>
      <w:lvlJc w:val="left"/>
      <w:pPr>
        <w:ind w:left="5622" w:hanging="361"/>
      </w:pPr>
      <w:rPr>
        <w:rFonts w:hint="default"/>
        <w:lang w:val="ru-RU" w:eastAsia="ru-RU" w:bidi="ru-RU"/>
      </w:rPr>
    </w:lvl>
    <w:lvl w:ilvl="8" w:tplc="053E5792">
      <w:numFmt w:val="bullet"/>
      <w:lvlText w:val="•"/>
      <w:lvlJc w:val="left"/>
      <w:pPr>
        <w:ind w:left="6360" w:hanging="361"/>
      </w:pPr>
      <w:rPr>
        <w:rFonts w:hint="default"/>
        <w:lang w:val="ru-RU" w:eastAsia="ru-RU" w:bidi="ru-RU"/>
      </w:rPr>
    </w:lvl>
  </w:abstractNum>
  <w:abstractNum w:abstractNumId="27">
    <w:nsid w:val="61605E05"/>
    <w:multiLevelType w:val="hybridMultilevel"/>
    <w:tmpl w:val="3FD4FACE"/>
    <w:lvl w:ilvl="0" w:tplc="774AC258">
      <w:numFmt w:val="bullet"/>
      <w:lvlText w:val=""/>
      <w:lvlJc w:val="left"/>
      <w:pPr>
        <w:ind w:left="467" w:hanging="360"/>
      </w:pPr>
      <w:rPr>
        <w:rFonts w:ascii="Wingdings" w:eastAsia="Wingdings" w:hAnsi="Wingdings" w:cs="Wingdings" w:hint="default"/>
        <w:w w:val="100"/>
        <w:sz w:val="28"/>
        <w:szCs w:val="28"/>
        <w:lang w:val="ru-RU" w:eastAsia="ru-RU" w:bidi="ru-RU"/>
      </w:rPr>
    </w:lvl>
    <w:lvl w:ilvl="1" w:tplc="29AE6988">
      <w:numFmt w:val="bullet"/>
      <w:lvlText w:val="•"/>
      <w:lvlJc w:val="left"/>
      <w:pPr>
        <w:ind w:left="1173" w:hanging="360"/>
      </w:pPr>
      <w:rPr>
        <w:rFonts w:hint="default"/>
        <w:lang w:val="ru-RU" w:eastAsia="ru-RU" w:bidi="ru-RU"/>
      </w:rPr>
    </w:lvl>
    <w:lvl w:ilvl="2" w:tplc="E8D4A87A">
      <w:numFmt w:val="bullet"/>
      <w:lvlText w:val="•"/>
      <w:lvlJc w:val="left"/>
      <w:pPr>
        <w:ind w:left="1886" w:hanging="360"/>
      </w:pPr>
      <w:rPr>
        <w:rFonts w:hint="default"/>
        <w:lang w:val="ru-RU" w:eastAsia="ru-RU" w:bidi="ru-RU"/>
      </w:rPr>
    </w:lvl>
    <w:lvl w:ilvl="3" w:tplc="DD964D24">
      <w:numFmt w:val="bullet"/>
      <w:lvlText w:val="•"/>
      <w:lvlJc w:val="left"/>
      <w:pPr>
        <w:ind w:left="2599" w:hanging="360"/>
      </w:pPr>
      <w:rPr>
        <w:rFonts w:hint="default"/>
        <w:lang w:val="ru-RU" w:eastAsia="ru-RU" w:bidi="ru-RU"/>
      </w:rPr>
    </w:lvl>
    <w:lvl w:ilvl="4" w:tplc="D1D43942">
      <w:numFmt w:val="bullet"/>
      <w:lvlText w:val="•"/>
      <w:lvlJc w:val="left"/>
      <w:pPr>
        <w:ind w:left="3312" w:hanging="360"/>
      </w:pPr>
      <w:rPr>
        <w:rFonts w:hint="default"/>
        <w:lang w:val="ru-RU" w:eastAsia="ru-RU" w:bidi="ru-RU"/>
      </w:rPr>
    </w:lvl>
    <w:lvl w:ilvl="5" w:tplc="F23EF198">
      <w:numFmt w:val="bullet"/>
      <w:lvlText w:val="•"/>
      <w:lvlJc w:val="left"/>
      <w:pPr>
        <w:ind w:left="4025" w:hanging="360"/>
      </w:pPr>
      <w:rPr>
        <w:rFonts w:hint="default"/>
        <w:lang w:val="ru-RU" w:eastAsia="ru-RU" w:bidi="ru-RU"/>
      </w:rPr>
    </w:lvl>
    <w:lvl w:ilvl="6" w:tplc="E05E0CB0">
      <w:numFmt w:val="bullet"/>
      <w:lvlText w:val="•"/>
      <w:lvlJc w:val="left"/>
      <w:pPr>
        <w:ind w:left="4738" w:hanging="360"/>
      </w:pPr>
      <w:rPr>
        <w:rFonts w:hint="default"/>
        <w:lang w:val="ru-RU" w:eastAsia="ru-RU" w:bidi="ru-RU"/>
      </w:rPr>
    </w:lvl>
    <w:lvl w:ilvl="7" w:tplc="0B74D8D8">
      <w:numFmt w:val="bullet"/>
      <w:lvlText w:val="•"/>
      <w:lvlJc w:val="left"/>
      <w:pPr>
        <w:ind w:left="5451" w:hanging="360"/>
      </w:pPr>
      <w:rPr>
        <w:rFonts w:hint="default"/>
        <w:lang w:val="ru-RU" w:eastAsia="ru-RU" w:bidi="ru-RU"/>
      </w:rPr>
    </w:lvl>
    <w:lvl w:ilvl="8" w:tplc="7DAC8CC6">
      <w:numFmt w:val="bullet"/>
      <w:lvlText w:val="•"/>
      <w:lvlJc w:val="left"/>
      <w:pPr>
        <w:ind w:left="6164" w:hanging="360"/>
      </w:pPr>
      <w:rPr>
        <w:rFonts w:hint="default"/>
        <w:lang w:val="ru-RU" w:eastAsia="ru-RU" w:bidi="ru-RU"/>
      </w:rPr>
    </w:lvl>
  </w:abstractNum>
  <w:abstractNum w:abstractNumId="28">
    <w:nsid w:val="63433D07"/>
    <w:multiLevelType w:val="multilevel"/>
    <w:tmpl w:val="0D16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CC23C2"/>
    <w:multiLevelType w:val="hybridMultilevel"/>
    <w:tmpl w:val="F9F031F2"/>
    <w:lvl w:ilvl="0" w:tplc="902A0098">
      <w:numFmt w:val="bullet"/>
      <w:lvlText w:val=""/>
      <w:lvlJc w:val="left"/>
      <w:pPr>
        <w:ind w:left="467" w:hanging="360"/>
      </w:pPr>
      <w:rPr>
        <w:rFonts w:ascii="Wingdings" w:eastAsia="Wingdings" w:hAnsi="Wingdings" w:cs="Wingdings" w:hint="default"/>
        <w:w w:val="100"/>
        <w:sz w:val="28"/>
        <w:szCs w:val="28"/>
        <w:lang w:val="ru-RU" w:eastAsia="ru-RU" w:bidi="ru-RU"/>
      </w:rPr>
    </w:lvl>
    <w:lvl w:ilvl="1" w:tplc="3B2801EC">
      <w:numFmt w:val="bullet"/>
      <w:lvlText w:val="•"/>
      <w:lvlJc w:val="left"/>
      <w:pPr>
        <w:ind w:left="1173" w:hanging="360"/>
      </w:pPr>
      <w:rPr>
        <w:rFonts w:hint="default"/>
        <w:lang w:val="ru-RU" w:eastAsia="ru-RU" w:bidi="ru-RU"/>
      </w:rPr>
    </w:lvl>
    <w:lvl w:ilvl="2" w:tplc="298407FE">
      <w:numFmt w:val="bullet"/>
      <w:lvlText w:val="•"/>
      <w:lvlJc w:val="left"/>
      <w:pPr>
        <w:ind w:left="1886" w:hanging="360"/>
      </w:pPr>
      <w:rPr>
        <w:rFonts w:hint="default"/>
        <w:lang w:val="ru-RU" w:eastAsia="ru-RU" w:bidi="ru-RU"/>
      </w:rPr>
    </w:lvl>
    <w:lvl w:ilvl="3" w:tplc="192C02AE">
      <w:numFmt w:val="bullet"/>
      <w:lvlText w:val="•"/>
      <w:lvlJc w:val="left"/>
      <w:pPr>
        <w:ind w:left="2599" w:hanging="360"/>
      </w:pPr>
      <w:rPr>
        <w:rFonts w:hint="default"/>
        <w:lang w:val="ru-RU" w:eastAsia="ru-RU" w:bidi="ru-RU"/>
      </w:rPr>
    </w:lvl>
    <w:lvl w:ilvl="4" w:tplc="1BAE57C4">
      <w:numFmt w:val="bullet"/>
      <w:lvlText w:val="•"/>
      <w:lvlJc w:val="left"/>
      <w:pPr>
        <w:ind w:left="3312" w:hanging="360"/>
      </w:pPr>
      <w:rPr>
        <w:rFonts w:hint="default"/>
        <w:lang w:val="ru-RU" w:eastAsia="ru-RU" w:bidi="ru-RU"/>
      </w:rPr>
    </w:lvl>
    <w:lvl w:ilvl="5" w:tplc="4C94207E">
      <w:numFmt w:val="bullet"/>
      <w:lvlText w:val="•"/>
      <w:lvlJc w:val="left"/>
      <w:pPr>
        <w:ind w:left="4025" w:hanging="360"/>
      </w:pPr>
      <w:rPr>
        <w:rFonts w:hint="default"/>
        <w:lang w:val="ru-RU" w:eastAsia="ru-RU" w:bidi="ru-RU"/>
      </w:rPr>
    </w:lvl>
    <w:lvl w:ilvl="6" w:tplc="E7F64D12">
      <w:numFmt w:val="bullet"/>
      <w:lvlText w:val="•"/>
      <w:lvlJc w:val="left"/>
      <w:pPr>
        <w:ind w:left="4738" w:hanging="360"/>
      </w:pPr>
      <w:rPr>
        <w:rFonts w:hint="default"/>
        <w:lang w:val="ru-RU" w:eastAsia="ru-RU" w:bidi="ru-RU"/>
      </w:rPr>
    </w:lvl>
    <w:lvl w:ilvl="7" w:tplc="3F1EACD2">
      <w:numFmt w:val="bullet"/>
      <w:lvlText w:val="•"/>
      <w:lvlJc w:val="left"/>
      <w:pPr>
        <w:ind w:left="5451" w:hanging="360"/>
      </w:pPr>
      <w:rPr>
        <w:rFonts w:hint="default"/>
        <w:lang w:val="ru-RU" w:eastAsia="ru-RU" w:bidi="ru-RU"/>
      </w:rPr>
    </w:lvl>
    <w:lvl w:ilvl="8" w:tplc="7F94D6F2">
      <w:numFmt w:val="bullet"/>
      <w:lvlText w:val="•"/>
      <w:lvlJc w:val="left"/>
      <w:pPr>
        <w:ind w:left="6164" w:hanging="360"/>
      </w:pPr>
      <w:rPr>
        <w:rFonts w:hint="default"/>
        <w:lang w:val="ru-RU" w:eastAsia="ru-RU" w:bidi="ru-RU"/>
      </w:rPr>
    </w:lvl>
  </w:abstractNum>
  <w:abstractNum w:abstractNumId="30">
    <w:nsid w:val="65F2477F"/>
    <w:multiLevelType w:val="hybridMultilevel"/>
    <w:tmpl w:val="147E9392"/>
    <w:lvl w:ilvl="0" w:tplc="BA66851E">
      <w:numFmt w:val="bullet"/>
      <w:lvlText w:val=""/>
      <w:lvlJc w:val="left"/>
      <w:pPr>
        <w:ind w:left="467" w:hanging="360"/>
      </w:pPr>
      <w:rPr>
        <w:rFonts w:ascii="Wingdings" w:eastAsia="Wingdings" w:hAnsi="Wingdings" w:cs="Wingdings" w:hint="default"/>
        <w:w w:val="100"/>
        <w:sz w:val="28"/>
        <w:szCs w:val="28"/>
        <w:lang w:val="ru-RU" w:eastAsia="ru-RU" w:bidi="ru-RU"/>
      </w:rPr>
    </w:lvl>
    <w:lvl w:ilvl="1" w:tplc="7194B38E">
      <w:numFmt w:val="bullet"/>
      <w:lvlText w:val="•"/>
      <w:lvlJc w:val="left"/>
      <w:pPr>
        <w:ind w:left="1173" w:hanging="360"/>
      </w:pPr>
      <w:rPr>
        <w:rFonts w:hint="default"/>
        <w:lang w:val="ru-RU" w:eastAsia="ru-RU" w:bidi="ru-RU"/>
      </w:rPr>
    </w:lvl>
    <w:lvl w:ilvl="2" w:tplc="CA467B48">
      <w:numFmt w:val="bullet"/>
      <w:lvlText w:val="•"/>
      <w:lvlJc w:val="left"/>
      <w:pPr>
        <w:ind w:left="1886" w:hanging="360"/>
      </w:pPr>
      <w:rPr>
        <w:rFonts w:hint="default"/>
        <w:lang w:val="ru-RU" w:eastAsia="ru-RU" w:bidi="ru-RU"/>
      </w:rPr>
    </w:lvl>
    <w:lvl w:ilvl="3" w:tplc="1966DFE0">
      <w:numFmt w:val="bullet"/>
      <w:lvlText w:val="•"/>
      <w:lvlJc w:val="left"/>
      <w:pPr>
        <w:ind w:left="2599" w:hanging="360"/>
      </w:pPr>
      <w:rPr>
        <w:rFonts w:hint="default"/>
        <w:lang w:val="ru-RU" w:eastAsia="ru-RU" w:bidi="ru-RU"/>
      </w:rPr>
    </w:lvl>
    <w:lvl w:ilvl="4" w:tplc="53928F3E">
      <w:numFmt w:val="bullet"/>
      <w:lvlText w:val="•"/>
      <w:lvlJc w:val="left"/>
      <w:pPr>
        <w:ind w:left="3312" w:hanging="360"/>
      </w:pPr>
      <w:rPr>
        <w:rFonts w:hint="default"/>
        <w:lang w:val="ru-RU" w:eastAsia="ru-RU" w:bidi="ru-RU"/>
      </w:rPr>
    </w:lvl>
    <w:lvl w:ilvl="5" w:tplc="C2188570">
      <w:numFmt w:val="bullet"/>
      <w:lvlText w:val="•"/>
      <w:lvlJc w:val="left"/>
      <w:pPr>
        <w:ind w:left="4025" w:hanging="360"/>
      </w:pPr>
      <w:rPr>
        <w:rFonts w:hint="default"/>
        <w:lang w:val="ru-RU" w:eastAsia="ru-RU" w:bidi="ru-RU"/>
      </w:rPr>
    </w:lvl>
    <w:lvl w:ilvl="6" w:tplc="C11CEA38">
      <w:numFmt w:val="bullet"/>
      <w:lvlText w:val="•"/>
      <w:lvlJc w:val="left"/>
      <w:pPr>
        <w:ind w:left="4738" w:hanging="360"/>
      </w:pPr>
      <w:rPr>
        <w:rFonts w:hint="default"/>
        <w:lang w:val="ru-RU" w:eastAsia="ru-RU" w:bidi="ru-RU"/>
      </w:rPr>
    </w:lvl>
    <w:lvl w:ilvl="7" w:tplc="1B68A806">
      <w:numFmt w:val="bullet"/>
      <w:lvlText w:val="•"/>
      <w:lvlJc w:val="left"/>
      <w:pPr>
        <w:ind w:left="5451" w:hanging="360"/>
      </w:pPr>
      <w:rPr>
        <w:rFonts w:hint="default"/>
        <w:lang w:val="ru-RU" w:eastAsia="ru-RU" w:bidi="ru-RU"/>
      </w:rPr>
    </w:lvl>
    <w:lvl w:ilvl="8" w:tplc="611CD4DC">
      <w:numFmt w:val="bullet"/>
      <w:lvlText w:val="•"/>
      <w:lvlJc w:val="left"/>
      <w:pPr>
        <w:ind w:left="6164" w:hanging="360"/>
      </w:pPr>
      <w:rPr>
        <w:rFonts w:hint="default"/>
        <w:lang w:val="ru-RU" w:eastAsia="ru-RU" w:bidi="ru-RU"/>
      </w:rPr>
    </w:lvl>
  </w:abstractNum>
  <w:abstractNum w:abstractNumId="31">
    <w:nsid w:val="668961C7"/>
    <w:multiLevelType w:val="multilevel"/>
    <w:tmpl w:val="B034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275C97"/>
    <w:multiLevelType w:val="multilevel"/>
    <w:tmpl w:val="AC8C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ED5B4C"/>
    <w:multiLevelType w:val="hybridMultilevel"/>
    <w:tmpl w:val="6E44AFBA"/>
    <w:lvl w:ilvl="0" w:tplc="EA4605EA">
      <w:numFmt w:val="bullet"/>
      <w:lvlText w:val=""/>
      <w:lvlJc w:val="left"/>
      <w:pPr>
        <w:ind w:left="467" w:hanging="360"/>
      </w:pPr>
      <w:rPr>
        <w:rFonts w:ascii="Wingdings" w:eastAsia="Wingdings" w:hAnsi="Wingdings" w:cs="Wingdings" w:hint="default"/>
        <w:w w:val="100"/>
        <w:sz w:val="28"/>
        <w:szCs w:val="28"/>
        <w:lang w:val="ru-RU" w:eastAsia="ru-RU" w:bidi="ru-RU"/>
      </w:rPr>
    </w:lvl>
    <w:lvl w:ilvl="1" w:tplc="34A4DA2E">
      <w:numFmt w:val="bullet"/>
      <w:lvlText w:val="•"/>
      <w:lvlJc w:val="left"/>
      <w:pPr>
        <w:ind w:left="1246" w:hanging="360"/>
      </w:pPr>
      <w:rPr>
        <w:rFonts w:hint="default"/>
        <w:lang w:val="ru-RU" w:eastAsia="ru-RU" w:bidi="ru-RU"/>
      </w:rPr>
    </w:lvl>
    <w:lvl w:ilvl="2" w:tplc="D51E8876">
      <w:numFmt w:val="bullet"/>
      <w:lvlText w:val="•"/>
      <w:lvlJc w:val="left"/>
      <w:pPr>
        <w:ind w:left="2032" w:hanging="360"/>
      </w:pPr>
      <w:rPr>
        <w:rFonts w:hint="default"/>
        <w:lang w:val="ru-RU" w:eastAsia="ru-RU" w:bidi="ru-RU"/>
      </w:rPr>
    </w:lvl>
    <w:lvl w:ilvl="3" w:tplc="BDF04A72">
      <w:numFmt w:val="bullet"/>
      <w:lvlText w:val="•"/>
      <w:lvlJc w:val="left"/>
      <w:pPr>
        <w:ind w:left="2818" w:hanging="360"/>
      </w:pPr>
      <w:rPr>
        <w:rFonts w:hint="default"/>
        <w:lang w:val="ru-RU" w:eastAsia="ru-RU" w:bidi="ru-RU"/>
      </w:rPr>
    </w:lvl>
    <w:lvl w:ilvl="4" w:tplc="65B679F4">
      <w:numFmt w:val="bullet"/>
      <w:lvlText w:val="•"/>
      <w:lvlJc w:val="left"/>
      <w:pPr>
        <w:ind w:left="3604" w:hanging="360"/>
      </w:pPr>
      <w:rPr>
        <w:rFonts w:hint="default"/>
        <w:lang w:val="ru-RU" w:eastAsia="ru-RU" w:bidi="ru-RU"/>
      </w:rPr>
    </w:lvl>
    <w:lvl w:ilvl="5" w:tplc="1610B526">
      <w:numFmt w:val="bullet"/>
      <w:lvlText w:val="•"/>
      <w:lvlJc w:val="left"/>
      <w:pPr>
        <w:ind w:left="4390" w:hanging="360"/>
      </w:pPr>
      <w:rPr>
        <w:rFonts w:hint="default"/>
        <w:lang w:val="ru-RU" w:eastAsia="ru-RU" w:bidi="ru-RU"/>
      </w:rPr>
    </w:lvl>
    <w:lvl w:ilvl="6" w:tplc="ED6E3E42">
      <w:numFmt w:val="bullet"/>
      <w:lvlText w:val="•"/>
      <w:lvlJc w:val="left"/>
      <w:pPr>
        <w:ind w:left="5176" w:hanging="360"/>
      </w:pPr>
      <w:rPr>
        <w:rFonts w:hint="default"/>
        <w:lang w:val="ru-RU" w:eastAsia="ru-RU" w:bidi="ru-RU"/>
      </w:rPr>
    </w:lvl>
    <w:lvl w:ilvl="7" w:tplc="FB7A3424">
      <w:numFmt w:val="bullet"/>
      <w:lvlText w:val="•"/>
      <w:lvlJc w:val="left"/>
      <w:pPr>
        <w:ind w:left="5962" w:hanging="360"/>
      </w:pPr>
      <w:rPr>
        <w:rFonts w:hint="default"/>
        <w:lang w:val="ru-RU" w:eastAsia="ru-RU" w:bidi="ru-RU"/>
      </w:rPr>
    </w:lvl>
    <w:lvl w:ilvl="8" w:tplc="B20AD52E">
      <w:numFmt w:val="bullet"/>
      <w:lvlText w:val="•"/>
      <w:lvlJc w:val="left"/>
      <w:pPr>
        <w:ind w:left="6748" w:hanging="360"/>
      </w:pPr>
      <w:rPr>
        <w:rFonts w:hint="default"/>
        <w:lang w:val="ru-RU" w:eastAsia="ru-RU" w:bidi="ru-RU"/>
      </w:rPr>
    </w:lvl>
  </w:abstractNum>
  <w:abstractNum w:abstractNumId="34">
    <w:nsid w:val="6C5F37FA"/>
    <w:multiLevelType w:val="hybridMultilevel"/>
    <w:tmpl w:val="4440D230"/>
    <w:lvl w:ilvl="0" w:tplc="306AAFBE">
      <w:numFmt w:val="bullet"/>
      <w:lvlText w:val=""/>
      <w:lvlJc w:val="left"/>
      <w:pPr>
        <w:ind w:left="467" w:hanging="360"/>
      </w:pPr>
      <w:rPr>
        <w:rFonts w:ascii="Wingdings" w:eastAsia="Wingdings" w:hAnsi="Wingdings" w:cs="Wingdings" w:hint="default"/>
        <w:w w:val="100"/>
        <w:sz w:val="28"/>
        <w:szCs w:val="28"/>
        <w:lang w:val="ru-RU" w:eastAsia="ru-RU" w:bidi="ru-RU"/>
      </w:rPr>
    </w:lvl>
    <w:lvl w:ilvl="1" w:tplc="A746BABA">
      <w:numFmt w:val="bullet"/>
      <w:lvlText w:val="•"/>
      <w:lvlJc w:val="left"/>
      <w:pPr>
        <w:ind w:left="1246" w:hanging="360"/>
      </w:pPr>
      <w:rPr>
        <w:rFonts w:hint="default"/>
        <w:lang w:val="ru-RU" w:eastAsia="ru-RU" w:bidi="ru-RU"/>
      </w:rPr>
    </w:lvl>
    <w:lvl w:ilvl="2" w:tplc="20B05FD4">
      <w:numFmt w:val="bullet"/>
      <w:lvlText w:val="•"/>
      <w:lvlJc w:val="left"/>
      <w:pPr>
        <w:ind w:left="2032" w:hanging="360"/>
      </w:pPr>
      <w:rPr>
        <w:rFonts w:hint="default"/>
        <w:lang w:val="ru-RU" w:eastAsia="ru-RU" w:bidi="ru-RU"/>
      </w:rPr>
    </w:lvl>
    <w:lvl w:ilvl="3" w:tplc="DE6A093A">
      <w:numFmt w:val="bullet"/>
      <w:lvlText w:val="•"/>
      <w:lvlJc w:val="left"/>
      <w:pPr>
        <w:ind w:left="2818" w:hanging="360"/>
      </w:pPr>
      <w:rPr>
        <w:rFonts w:hint="default"/>
        <w:lang w:val="ru-RU" w:eastAsia="ru-RU" w:bidi="ru-RU"/>
      </w:rPr>
    </w:lvl>
    <w:lvl w:ilvl="4" w:tplc="446A0338">
      <w:numFmt w:val="bullet"/>
      <w:lvlText w:val="•"/>
      <w:lvlJc w:val="left"/>
      <w:pPr>
        <w:ind w:left="3604" w:hanging="360"/>
      </w:pPr>
      <w:rPr>
        <w:rFonts w:hint="default"/>
        <w:lang w:val="ru-RU" w:eastAsia="ru-RU" w:bidi="ru-RU"/>
      </w:rPr>
    </w:lvl>
    <w:lvl w:ilvl="5" w:tplc="BAB89A00">
      <w:numFmt w:val="bullet"/>
      <w:lvlText w:val="•"/>
      <w:lvlJc w:val="left"/>
      <w:pPr>
        <w:ind w:left="4390" w:hanging="360"/>
      </w:pPr>
      <w:rPr>
        <w:rFonts w:hint="default"/>
        <w:lang w:val="ru-RU" w:eastAsia="ru-RU" w:bidi="ru-RU"/>
      </w:rPr>
    </w:lvl>
    <w:lvl w:ilvl="6" w:tplc="5CE073B4">
      <w:numFmt w:val="bullet"/>
      <w:lvlText w:val="•"/>
      <w:lvlJc w:val="left"/>
      <w:pPr>
        <w:ind w:left="5176" w:hanging="360"/>
      </w:pPr>
      <w:rPr>
        <w:rFonts w:hint="default"/>
        <w:lang w:val="ru-RU" w:eastAsia="ru-RU" w:bidi="ru-RU"/>
      </w:rPr>
    </w:lvl>
    <w:lvl w:ilvl="7" w:tplc="3EF6C596">
      <w:numFmt w:val="bullet"/>
      <w:lvlText w:val="•"/>
      <w:lvlJc w:val="left"/>
      <w:pPr>
        <w:ind w:left="5962" w:hanging="360"/>
      </w:pPr>
      <w:rPr>
        <w:rFonts w:hint="default"/>
        <w:lang w:val="ru-RU" w:eastAsia="ru-RU" w:bidi="ru-RU"/>
      </w:rPr>
    </w:lvl>
    <w:lvl w:ilvl="8" w:tplc="879E4246">
      <w:numFmt w:val="bullet"/>
      <w:lvlText w:val="•"/>
      <w:lvlJc w:val="left"/>
      <w:pPr>
        <w:ind w:left="6748" w:hanging="360"/>
      </w:pPr>
      <w:rPr>
        <w:rFonts w:hint="default"/>
        <w:lang w:val="ru-RU" w:eastAsia="ru-RU" w:bidi="ru-RU"/>
      </w:rPr>
    </w:lvl>
  </w:abstractNum>
  <w:abstractNum w:abstractNumId="35">
    <w:nsid w:val="6FDE6BA3"/>
    <w:multiLevelType w:val="hybridMultilevel"/>
    <w:tmpl w:val="3CA27B1E"/>
    <w:lvl w:ilvl="0" w:tplc="8CDC5CB4">
      <w:numFmt w:val="bullet"/>
      <w:lvlText w:val=""/>
      <w:lvlJc w:val="left"/>
      <w:pPr>
        <w:ind w:left="467" w:hanging="360"/>
      </w:pPr>
      <w:rPr>
        <w:rFonts w:ascii="Wingdings" w:eastAsia="Wingdings" w:hAnsi="Wingdings" w:cs="Wingdings" w:hint="default"/>
        <w:w w:val="100"/>
        <w:sz w:val="28"/>
        <w:szCs w:val="28"/>
        <w:lang w:val="ru-RU" w:eastAsia="ru-RU" w:bidi="ru-RU"/>
      </w:rPr>
    </w:lvl>
    <w:lvl w:ilvl="1" w:tplc="BBE4BD4A">
      <w:numFmt w:val="bullet"/>
      <w:lvlText w:val="•"/>
      <w:lvlJc w:val="left"/>
      <w:pPr>
        <w:ind w:left="1173" w:hanging="360"/>
      </w:pPr>
      <w:rPr>
        <w:rFonts w:hint="default"/>
        <w:lang w:val="ru-RU" w:eastAsia="ru-RU" w:bidi="ru-RU"/>
      </w:rPr>
    </w:lvl>
    <w:lvl w:ilvl="2" w:tplc="35489DD0">
      <w:numFmt w:val="bullet"/>
      <w:lvlText w:val="•"/>
      <w:lvlJc w:val="left"/>
      <w:pPr>
        <w:ind w:left="1886" w:hanging="360"/>
      </w:pPr>
      <w:rPr>
        <w:rFonts w:hint="default"/>
        <w:lang w:val="ru-RU" w:eastAsia="ru-RU" w:bidi="ru-RU"/>
      </w:rPr>
    </w:lvl>
    <w:lvl w:ilvl="3" w:tplc="9BE4F41E">
      <w:numFmt w:val="bullet"/>
      <w:lvlText w:val="•"/>
      <w:lvlJc w:val="left"/>
      <w:pPr>
        <w:ind w:left="2599" w:hanging="360"/>
      </w:pPr>
      <w:rPr>
        <w:rFonts w:hint="default"/>
        <w:lang w:val="ru-RU" w:eastAsia="ru-RU" w:bidi="ru-RU"/>
      </w:rPr>
    </w:lvl>
    <w:lvl w:ilvl="4" w:tplc="C8CCEBC6">
      <w:numFmt w:val="bullet"/>
      <w:lvlText w:val="•"/>
      <w:lvlJc w:val="left"/>
      <w:pPr>
        <w:ind w:left="3312" w:hanging="360"/>
      </w:pPr>
      <w:rPr>
        <w:rFonts w:hint="default"/>
        <w:lang w:val="ru-RU" w:eastAsia="ru-RU" w:bidi="ru-RU"/>
      </w:rPr>
    </w:lvl>
    <w:lvl w:ilvl="5" w:tplc="B17A2AA8">
      <w:numFmt w:val="bullet"/>
      <w:lvlText w:val="•"/>
      <w:lvlJc w:val="left"/>
      <w:pPr>
        <w:ind w:left="4025" w:hanging="360"/>
      </w:pPr>
      <w:rPr>
        <w:rFonts w:hint="default"/>
        <w:lang w:val="ru-RU" w:eastAsia="ru-RU" w:bidi="ru-RU"/>
      </w:rPr>
    </w:lvl>
    <w:lvl w:ilvl="6" w:tplc="BFA236EE">
      <w:numFmt w:val="bullet"/>
      <w:lvlText w:val="•"/>
      <w:lvlJc w:val="left"/>
      <w:pPr>
        <w:ind w:left="4738" w:hanging="360"/>
      </w:pPr>
      <w:rPr>
        <w:rFonts w:hint="default"/>
        <w:lang w:val="ru-RU" w:eastAsia="ru-RU" w:bidi="ru-RU"/>
      </w:rPr>
    </w:lvl>
    <w:lvl w:ilvl="7" w:tplc="B4A6F83C">
      <w:numFmt w:val="bullet"/>
      <w:lvlText w:val="•"/>
      <w:lvlJc w:val="left"/>
      <w:pPr>
        <w:ind w:left="5451" w:hanging="360"/>
      </w:pPr>
      <w:rPr>
        <w:rFonts w:hint="default"/>
        <w:lang w:val="ru-RU" w:eastAsia="ru-RU" w:bidi="ru-RU"/>
      </w:rPr>
    </w:lvl>
    <w:lvl w:ilvl="8" w:tplc="9FA4F41E">
      <w:numFmt w:val="bullet"/>
      <w:lvlText w:val="•"/>
      <w:lvlJc w:val="left"/>
      <w:pPr>
        <w:ind w:left="6164" w:hanging="360"/>
      </w:pPr>
      <w:rPr>
        <w:rFonts w:hint="default"/>
        <w:lang w:val="ru-RU" w:eastAsia="ru-RU" w:bidi="ru-RU"/>
      </w:rPr>
    </w:lvl>
  </w:abstractNum>
  <w:abstractNum w:abstractNumId="36">
    <w:nsid w:val="6FFC6D14"/>
    <w:multiLevelType w:val="hybridMultilevel"/>
    <w:tmpl w:val="BA70E6E6"/>
    <w:lvl w:ilvl="0" w:tplc="8290323E">
      <w:numFmt w:val="bullet"/>
      <w:lvlText w:val=""/>
      <w:lvlJc w:val="left"/>
      <w:pPr>
        <w:ind w:left="467" w:hanging="360"/>
      </w:pPr>
      <w:rPr>
        <w:rFonts w:ascii="Wingdings" w:eastAsia="Wingdings" w:hAnsi="Wingdings" w:cs="Wingdings" w:hint="default"/>
        <w:w w:val="100"/>
        <w:sz w:val="28"/>
        <w:szCs w:val="28"/>
        <w:lang w:val="ru-RU" w:eastAsia="ru-RU" w:bidi="ru-RU"/>
      </w:rPr>
    </w:lvl>
    <w:lvl w:ilvl="1" w:tplc="D6A868C4">
      <w:numFmt w:val="bullet"/>
      <w:lvlText w:val="•"/>
      <w:lvlJc w:val="left"/>
      <w:pPr>
        <w:ind w:left="1173" w:hanging="360"/>
      </w:pPr>
      <w:rPr>
        <w:rFonts w:hint="default"/>
        <w:lang w:val="ru-RU" w:eastAsia="ru-RU" w:bidi="ru-RU"/>
      </w:rPr>
    </w:lvl>
    <w:lvl w:ilvl="2" w:tplc="A3A20AA4">
      <w:numFmt w:val="bullet"/>
      <w:lvlText w:val="•"/>
      <w:lvlJc w:val="left"/>
      <w:pPr>
        <w:ind w:left="1886" w:hanging="360"/>
      </w:pPr>
      <w:rPr>
        <w:rFonts w:hint="default"/>
        <w:lang w:val="ru-RU" w:eastAsia="ru-RU" w:bidi="ru-RU"/>
      </w:rPr>
    </w:lvl>
    <w:lvl w:ilvl="3" w:tplc="92426EF2">
      <w:numFmt w:val="bullet"/>
      <w:lvlText w:val="•"/>
      <w:lvlJc w:val="left"/>
      <w:pPr>
        <w:ind w:left="2599" w:hanging="360"/>
      </w:pPr>
      <w:rPr>
        <w:rFonts w:hint="default"/>
        <w:lang w:val="ru-RU" w:eastAsia="ru-RU" w:bidi="ru-RU"/>
      </w:rPr>
    </w:lvl>
    <w:lvl w:ilvl="4" w:tplc="B9F21778">
      <w:numFmt w:val="bullet"/>
      <w:lvlText w:val="•"/>
      <w:lvlJc w:val="left"/>
      <w:pPr>
        <w:ind w:left="3312" w:hanging="360"/>
      </w:pPr>
      <w:rPr>
        <w:rFonts w:hint="default"/>
        <w:lang w:val="ru-RU" w:eastAsia="ru-RU" w:bidi="ru-RU"/>
      </w:rPr>
    </w:lvl>
    <w:lvl w:ilvl="5" w:tplc="D33ACEE6">
      <w:numFmt w:val="bullet"/>
      <w:lvlText w:val="•"/>
      <w:lvlJc w:val="left"/>
      <w:pPr>
        <w:ind w:left="4025" w:hanging="360"/>
      </w:pPr>
      <w:rPr>
        <w:rFonts w:hint="default"/>
        <w:lang w:val="ru-RU" w:eastAsia="ru-RU" w:bidi="ru-RU"/>
      </w:rPr>
    </w:lvl>
    <w:lvl w:ilvl="6" w:tplc="ECD42A3E">
      <w:numFmt w:val="bullet"/>
      <w:lvlText w:val="•"/>
      <w:lvlJc w:val="left"/>
      <w:pPr>
        <w:ind w:left="4738" w:hanging="360"/>
      </w:pPr>
      <w:rPr>
        <w:rFonts w:hint="default"/>
        <w:lang w:val="ru-RU" w:eastAsia="ru-RU" w:bidi="ru-RU"/>
      </w:rPr>
    </w:lvl>
    <w:lvl w:ilvl="7" w:tplc="09847316">
      <w:numFmt w:val="bullet"/>
      <w:lvlText w:val="•"/>
      <w:lvlJc w:val="left"/>
      <w:pPr>
        <w:ind w:left="5451" w:hanging="360"/>
      </w:pPr>
      <w:rPr>
        <w:rFonts w:hint="default"/>
        <w:lang w:val="ru-RU" w:eastAsia="ru-RU" w:bidi="ru-RU"/>
      </w:rPr>
    </w:lvl>
    <w:lvl w:ilvl="8" w:tplc="8A5C891E">
      <w:numFmt w:val="bullet"/>
      <w:lvlText w:val="•"/>
      <w:lvlJc w:val="left"/>
      <w:pPr>
        <w:ind w:left="6164" w:hanging="360"/>
      </w:pPr>
      <w:rPr>
        <w:rFonts w:hint="default"/>
        <w:lang w:val="ru-RU" w:eastAsia="ru-RU" w:bidi="ru-RU"/>
      </w:rPr>
    </w:lvl>
  </w:abstractNum>
  <w:abstractNum w:abstractNumId="37">
    <w:nsid w:val="70AE1C94"/>
    <w:multiLevelType w:val="hybridMultilevel"/>
    <w:tmpl w:val="419423E8"/>
    <w:lvl w:ilvl="0" w:tplc="EE640A5A">
      <w:numFmt w:val="bullet"/>
      <w:lvlText w:val=""/>
      <w:lvlJc w:val="left"/>
      <w:pPr>
        <w:ind w:left="537" w:hanging="430"/>
      </w:pPr>
      <w:rPr>
        <w:rFonts w:ascii="Wingdings" w:eastAsia="Wingdings" w:hAnsi="Wingdings" w:cs="Wingdings" w:hint="default"/>
        <w:w w:val="100"/>
        <w:sz w:val="28"/>
        <w:szCs w:val="28"/>
        <w:lang w:val="ru-RU" w:eastAsia="ru-RU" w:bidi="ru-RU"/>
      </w:rPr>
    </w:lvl>
    <w:lvl w:ilvl="1" w:tplc="709CA5A8">
      <w:numFmt w:val="bullet"/>
      <w:lvlText w:val="•"/>
      <w:lvlJc w:val="left"/>
      <w:pPr>
        <w:ind w:left="1318" w:hanging="430"/>
      </w:pPr>
      <w:rPr>
        <w:rFonts w:hint="default"/>
        <w:lang w:val="ru-RU" w:eastAsia="ru-RU" w:bidi="ru-RU"/>
      </w:rPr>
    </w:lvl>
    <w:lvl w:ilvl="2" w:tplc="9BDCE946">
      <w:numFmt w:val="bullet"/>
      <w:lvlText w:val="•"/>
      <w:lvlJc w:val="left"/>
      <w:pPr>
        <w:ind w:left="2096" w:hanging="430"/>
      </w:pPr>
      <w:rPr>
        <w:rFonts w:hint="default"/>
        <w:lang w:val="ru-RU" w:eastAsia="ru-RU" w:bidi="ru-RU"/>
      </w:rPr>
    </w:lvl>
    <w:lvl w:ilvl="3" w:tplc="D0909F30">
      <w:numFmt w:val="bullet"/>
      <w:lvlText w:val="•"/>
      <w:lvlJc w:val="left"/>
      <w:pPr>
        <w:ind w:left="2874" w:hanging="430"/>
      </w:pPr>
      <w:rPr>
        <w:rFonts w:hint="default"/>
        <w:lang w:val="ru-RU" w:eastAsia="ru-RU" w:bidi="ru-RU"/>
      </w:rPr>
    </w:lvl>
    <w:lvl w:ilvl="4" w:tplc="93F0F866">
      <w:numFmt w:val="bullet"/>
      <w:lvlText w:val="•"/>
      <w:lvlJc w:val="left"/>
      <w:pPr>
        <w:ind w:left="3652" w:hanging="430"/>
      </w:pPr>
      <w:rPr>
        <w:rFonts w:hint="default"/>
        <w:lang w:val="ru-RU" w:eastAsia="ru-RU" w:bidi="ru-RU"/>
      </w:rPr>
    </w:lvl>
    <w:lvl w:ilvl="5" w:tplc="10980518">
      <w:numFmt w:val="bullet"/>
      <w:lvlText w:val="•"/>
      <w:lvlJc w:val="left"/>
      <w:pPr>
        <w:ind w:left="4430" w:hanging="430"/>
      </w:pPr>
      <w:rPr>
        <w:rFonts w:hint="default"/>
        <w:lang w:val="ru-RU" w:eastAsia="ru-RU" w:bidi="ru-RU"/>
      </w:rPr>
    </w:lvl>
    <w:lvl w:ilvl="6" w:tplc="E1F07026">
      <w:numFmt w:val="bullet"/>
      <w:lvlText w:val="•"/>
      <w:lvlJc w:val="left"/>
      <w:pPr>
        <w:ind w:left="5208" w:hanging="430"/>
      </w:pPr>
      <w:rPr>
        <w:rFonts w:hint="default"/>
        <w:lang w:val="ru-RU" w:eastAsia="ru-RU" w:bidi="ru-RU"/>
      </w:rPr>
    </w:lvl>
    <w:lvl w:ilvl="7" w:tplc="C818F68A">
      <w:numFmt w:val="bullet"/>
      <w:lvlText w:val="•"/>
      <w:lvlJc w:val="left"/>
      <w:pPr>
        <w:ind w:left="5986" w:hanging="430"/>
      </w:pPr>
      <w:rPr>
        <w:rFonts w:hint="default"/>
        <w:lang w:val="ru-RU" w:eastAsia="ru-RU" w:bidi="ru-RU"/>
      </w:rPr>
    </w:lvl>
    <w:lvl w:ilvl="8" w:tplc="A602178E">
      <w:numFmt w:val="bullet"/>
      <w:lvlText w:val="•"/>
      <w:lvlJc w:val="left"/>
      <w:pPr>
        <w:ind w:left="6764" w:hanging="430"/>
      </w:pPr>
      <w:rPr>
        <w:rFonts w:hint="default"/>
        <w:lang w:val="ru-RU" w:eastAsia="ru-RU" w:bidi="ru-RU"/>
      </w:rPr>
    </w:lvl>
  </w:abstractNum>
  <w:abstractNum w:abstractNumId="38">
    <w:nsid w:val="7BFC4F7D"/>
    <w:multiLevelType w:val="hybridMultilevel"/>
    <w:tmpl w:val="65FCE68C"/>
    <w:lvl w:ilvl="0" w:tplc="30BE4358">
      <w:numFmt w:val="bullet"/>
      <w:lvlText w:val=""/>
      <w:lvlJc w:val="left"/>
      <w:pPr>
        <w:ind w:left="468" w:hanging="361"/>
      </w:pPr>
      <w:rPr>
        <w:rFonts w:ascii="Symbol" w:eastAsia="Symbol" w:hAnsi="Symbol" w:cs="Symbol" w:hint="default"/>
        <w:w w:val="100"/>
        <w:sz w:val="28"/>
        <w:szCs w:val="28"/>
        <w:lang w:val="ru-RU" w:eastAsia="ru-RU" w:bidi="ru-RU"/>
      </w:rPr>
    </w:lvl>
    <w:lvl w:ilvl="1" w:tplc="157EC51A">
      <w:numFmt w:val="bullet"/>
      <w:lvlText w:val="•"/>
      <w:lvlJc w:val="left"/>
      <w:pPr>
        <w:ind w:left="1197" w:hanging="361"/>
      </w:pPr>
      <w:rPr>
        <w:rFonts w:hint="default"/>
        <w:lang w:val="ru-RU" w:eastAsia="ru-RU" w:bidi="ru-RU"/>
      </w:rPr>
    </w:lvl>
    <w:lvl w:ilvl="2" w:tplc="17C68B20">
      <w:numFmt w:val="bullet"/>
      <w:lvlText w:val="•"/>
      <w:lvlJc w:val="left"/>
      <w:pPr>
        <w:ind w:left="1935" w:hanging="361"/>
      </w:pPr>
      <w:rPr>
        <w:rFonts w:hint="default"/>
        <w:lang w:val="ru-RU" w:eastAsia="ru-RU" w:bidi="ru-RU"/>
      </w:rPr>
    </w:lvl>
    <w:lvl w:ilvl="3" w:tplc="DC6CB14C">
      <w:numFmt w:val="bullet"/>
      <w:lvlText w:val="•"/>
      <w:lvlJc w:val="left"/>
      <w:pPr>
        <w:ind w:left="2672" w:hanging="361"/>
      </w:pPr>
      <w:rPr>
        <w:rFonts w:hint="default"/>
        <w:lang w:val="ru-RU" w:eastAsia="ru-RU" w:bidi="ru-RU"/>
      </w:rPr>
    </w:lvl>
    <w:lvl w:ilvl="4" w:tplc="25C8B64C">
      <w:numFmt w:val="bullet"/>
      <w:lvlText w:val="•"/>
      <w:lvlJc w:val="left"/>
      <w:pPr>
        <w:ind w:left="3410" w:hanging="361"/>
      </w:pPr>
      <w:rPr>
        <w:rFonts w:hint="default"/>
        <w:lang w:val="ru-RU" w:eastAsia="ru-RU" w:bidi="ru-RU"/>
      </w:rPr>
    </w:lvl>
    <w:lvl w:ilvl="5" w:tplc="0F98AAF4">
      <w:numFmt w:val="bullet"/>
      <w:lvlText w:val="•"/>
      <w:lvlJc w:val="left"/>
      <w:pPr>
        <w:ind w:left="4147" w:hanging="361"/>
      </w:pPr>
      <w:rPr>
        <w:rFonts w:hint="default"/>
        <w:lang w:val="ru-RU" w:eastAsia="ru-RU" w:bidi="ru-RU"/>
      </w:rPr>
    </w:lvl>
    <w:lvl w:ilvl="6" w:tplc="EE327F78">
      <w:numFmt w:val="bullet"/>
      <w:lvlText w:val="•"/>
      <w:lvlJc w:val="left"/>
      <w:pPr>
        <w:ind w:left="4885" w:hanging="361"/>
      </w:pPr>
      <w:rPr>
        <w:rFonts w:hint="default"/>
        <w:lang w:val="ru-RU" w:eastAsia="ru-RU" w:bidi="ru-RU"/>
      </w:rPr>
    </w:lvl>
    <w:lvl w:ilvl="7" w:tplc="C1B27916">
      <w:numFmt w:val="bullet"/>
      <w:lvlText w:val="•"/>
      <w:lvlJc w:val="left"/>
      <w:pPr>
        <w:ind w:left="5622" w:hanging="361"/>
      </w:pPr>
      <w:rPr>
        <w:rFonts w:hint="default"/>
        <w:lang w:val="ru-RU" w:eastAsia="ru-RU" w:bidi="ru-RU"/>
      </w:rPr>
    </w:lvl>
    <w:lvl w:ilvl="8" w:tplc="B43CDB7E">
      <w:numFmt w:val="bullet"/>
      <w:lvlText w:val="•"/>
      <w:lvlJc w:val="left"/>
      <w:pPr>
        <w:ind w:left="6360" w:hanging="361"/>
      </w:pPr>
      <w:rPr>
        <w:rFonts w:hint="default"/>
        <w:lang w:val="ru-RU" w:eastAsia="ru-RU" w:bidi="ru-RU"/>
      </w:rPr>
    </w:lvl>
  </w:abstractNum>
  <w:abstractNum w:abstractNumId="39">
    <w:nsid w:val="7D6607AC"/>
    <w:multiLevelType w:val="hybridMultilevel"/>
    <w:tmpl w:val="267EFADE"/>
    <w:lvl w:ilvl="0" w:tplc="AEB6019A">
      <w:numFmt w:val="bullet"/>
      <w:lvlText w:val=""/>
      <w:lvlJc w:val="left"/>
      <w:pPr>
        <w:ind w:left="467" w:hanging="360"/>
      </w:pPr>
      <w:rPr>
        <w:rFonts w:ascii="Wingdings" w:eastAsia="Wingdings" w:hAnsi="Wingdings" w:cs="Wingdings" w:hint="default"/>
        <w:w w:val="100"/>
        <w:sz w:val="28"/>
        <w:szCs w:val="28"/>
        <w:lang w:val="ru-RU" w:eastAsia="ru-RU" w:bidi="ru-RU"/>
      </w:rPr>
    </w:lvl>
    <w:lvl w:ilvl="1" w:tplc="AC9211BC">
      <w:numFmt w:val="bullet"/>
      <w:lvlText w:val="•"/>
      <w:lvlJc w:val="left"/>
      <w:pPr>
        <w:ind w:left="1246" w:hanging="360"/>
      </w:pPr>
      <w:rPr>
        <w:rFonts w:hint="default"/>
        <w:lang w:val="ru-RU" w:eastAsia="ru-RU" w:bidi="ru-RU"/>
      </w:rPr>
    </w:lvl>
    <w:lvl w:ilvl="2" w:tplc="97F06360">
      <w:numFmt w:val="bullet"/>
      <w:lvlText w:val="•"/>
      <w:lvlJc w:val="left"/>
      <w:pPr>
        <w:ind w:left="2032" w:hanging="360"/>
      </w:pPr>
      <w:rPr>
        <w:rFonts w:hint="default"/>
        <w:lang w:val="ru-RU" w:eastAsia="ru-RU" w:bidi="ru-RU"/>
      </w:rPr>
    </w:lvl>
    <w:lvl w:ilvl="3" w:tplc="F3C46B44">
      <w:numFmt w:val="bullet"/>
      <w:lvlText w:val="•"/>
      <w:lvlJc w:val="left"/>
      <w:pPr>
        <w:ind w:left="2818" w:hanging="360"/>
      </w:pPr>
      <w:rPr>
        <w:rFonts w:hint="default"/>
        <w:lang w:val="ru-RU" w:eastAsia="ru-RU" w:bidi="ru-RU"/>
      </w:rPr>
    </w:lvl>
    <w:lvl w:ilvl="4" w:tplc="A65CA03A">
      <w:numFmt w:val="bullet"/>
      <w:lvlText w:val="•"/>
      <w:lvlJc w:val="left"/>
      <w:pPr>
        <w:ind w:left="3604" w:hanging="360"/>
      </w:pPr>
      <w:rPr>
        <w:rFonts w:hint="default"/>
        <w:lang w:val="ru-RU" w:eastAsia="ru-RU" w:bidi="ru-RU"/>
      </w:rPr>
    </w:lvl>
    <w:lvl w:ilvl="5" w:tplc="3B0CCC52">
      <w:numFmt w:val="bullet"/>
      <w:lvlText w:val="•"/>
      <w:lvlJc w:val="left"/>
      <w:pPr>
        <w:ind w:left="4390" w:hanging="360"/>
      </w:pPr>
      <w:rPr>
        <w:rFonts w:hint="default"/>
        <w:lang w:val="ru-RU" w:eastAsia="ru-RU" w:bidi="ru-RU"/>
      </w:rPr>
    </w:lvl>
    <w:lvl w:ilvl="6" w:tplc="F8B6E6A0">
      <w:numFmt w:val="bullet"/>
      <w:lvlText w:val="•"/>
      <w:lvlJc w:val="left"/>
      <w:pPr>
        <w:ind w:left="5176" w:hanging="360"/>
      </w:pPr>
      <w:rPr>
        <w:rFonts w:hint="default"/>
        <w:lang w:val="ru-RU" w:eastAsia="ru-RU" w:bidi="ru-RU"/>
      </w:rPr>
    </w:lvl>
    <w:lvl w:ilvl="7" w:tplc="1AF453E4">
      <w:numFmt w:val="bullet"/>
      <w:lvlText w:val="•"/>
      <w:lvlJc w:val="left"/>
      <w:pPr>
        <w:ind w:left="5962" w:hanging="360"/>
      </w:pPr>
      <w:rPr>
        <w:rFonts w:hint="default"/>
        <w:lang w:val="ru-RU" w:eastAsia="ru-RU" w:bidi="ru-RU"/>
      </w:rPr>
    </w:lvl>
    <w:lvl w:ilvl="8" w:tplc="BADC3D54">
      <w:numFmt w:val="bullet"/>
      <w:lvlText w:val="•"/>
      <w:lvlJc w:val="left"/>
      <w:pPr>
        <w:ind w:left="6748" w:hanging="360"/>
      </w:pPr>
      <w:rPr>
        <w:rFonts w:hint="default"/>
        <w:lang w:val="ru-RU" w:eastAsia="ru-RU" w:bidi="ru-RU"/>
      </w:rPr>
    </w:lvl>
  </w:abstractNum>
  <w:abstractNum w:abstractNumId="40">
    <w:nsid w:val="7DA73888"/>
    <w:multiLevelType w:val="hybridMultilevel"/>
    <w:tmpl w:val="CF3CBF52"/>
    <w:lvl w:ilvl="0" w:tplc="5EEA9DA8">
      <w:numFmt w:val="bullet"/>
      <w:lvlText w:val="-"/>
      <w:lvlJc w:val="left"/>
      <w:pPr>
        <w:ind w:left="270" w:hanging="164"/>
      </w:pPr>
      <w:rPr>
        <w:rFonts w:ascii="Times New Roman" w:eastAsia="Times New Roman" w:hAnsi="Times New Roman" w:cs="Times New Roman" w:hint="default"/>
        <w:w w:val="100"/>
        <w:sz w:val="28"/>
        <w:szCs w:val="28"/>
        <w:lang w:val="ru-RU" w:eastAsia="ru-RU" w:bidi="ru-RU"/>
      </w:rPr>
    </w:lvl>
    <w:lvl w:ilvl="1" w:tplc="C02495B8">
      <w:numFmt w:val="bullet"/>
      <w:lvlText w:val="•"/>
      <w:lvlJc w:val="left"/>
      <w:pPr>
        <w:ind w:left="1011" w:hanging="164"/>
      </w:pPr>
      <w:rPr>
        <w:rFonts w:hint="default"/>
        <w:lang w:val="ru-RU" w:eastAsia="ru-RU" w:bidi="ru-RU"/>
      </w:rPr>
    </w:lvl>
    <w:lvl w:ilvl="2" w:tplc="4392AE7C">
      <w:numFmt w:val="bullet"/>
      <w:lvlText w:val="•"/>
      <w:lvlJc w:val="left"/>
      <w:pPr>
        <w:ind w:left="1742" w:hanging="164"/>
      </w:pPr>
      <w:rPr>
        <w:rFonts w:hint="default"/>
        <w:lang w:val="ru-RU" w:eastAsia="ru-RU" w:bidi="ru-RU"/>
      </w:rPr>
    </w:lvl>
    <w:lvl w:ilvl="3" w:tplc="3E4C5E38">
      <w:numFmt w:val="bullet"/>
      <w:lvlText w:val="•"/>
      <w:lvlJc w:val="left"/>
      <w:pPr>
        <w:ind w:left="2473" w:hanging="164"/>
      </w:pPr>
      <w:rPr>
        <w:rFonts w:hint="default"/>
        <w:lang w:val="ru-RU" w:eastAsia="ru-RU" w:bidi="ru-RU"/>
      </w:rPr>
    </w:lvl>
    <w:lvl w:ilvl="4" w:tplc="00FE4DD6">
      <w:numFmt w:val="bullet"/>
      <w:lvlText w:val="•"/>
      <w:lvlJc w:val="left"/>
      <w:pPr>
        <w:ind w:left="3204" w:hanging="164"/>
      </w:pPr>
      <w:rPr>
        <w:rFonts w:hint="default"/>
        <w:lang w:val="ru-RU" w:eastAsia="ru-RU" w:bidi="ru-RU"/>
      </w:rPr>
    </w:lvl>
    <w:lvl w:ilvl="5" w:tplc="8F38D26C">
      <w:numFmt w:val="bullet"/>
      <w:lvlText w:val="•"/>
      <w:lvlJc w:val="left"/>
      <w:pPr>
        <w:ind w:left="3935" w:hanging="164"/>
      </w:pPr>
      <w:rPr>
        <w:rFonts w:hint="default"/>
        <w:lang w:val="ru-RU" w:eastAsia="ru-RU" w:bidi="ru-RU"/>
      </w:rPr>
    </w:lvl>
    <w:lvl w:ilvl="6" w:tplc="1C5A1B08">
      <w:numFmt w:val="bullet"/>
      <w:lvlText w:val="•"/>
      <w:lvlJc w:val="left"/>
      <w:pPr>
        <w:ind w:left="4666" w:hanging="164"/>
      </w:pPr>
      <w:rPr>
        <w:rFonts w:hint="default"/>
        <w:lang w:val="ru-RU" w:eastAsia="ru-RU" w:bidi="ru-RU"/>
      </w:rPr>
    </w:lvl>
    <w:lvl w:ilvl="7" w:tplc="6596BADC">
      <w:numFmt w:val="bullet"/>
      <w:lvlText w:val="•"/>
      <w:lvlJc w:val="left"/>
      <w:pPr>
        <w:ind w:left="5397" w:hanging="164"/>
      </w:pPr>
      <w:rPr>
        <w:rFonts w:hint="default"/>
        <w:lang w:val="ru-RU" w:eastAsia="ru-RU" w:bidi="ru-RU"/>
      </w:rPr>
    </w:lvl>
    <w:lvl w:ilvl="8" w:tplc="FB523978">
      <w:numFmt w:val="bullet"/>
      <w:lvlText w:val="•"/>
      <w:lvlJc w:val="left"/>
      <w:pPr>
        <w:ind w:left="6128" w:hanging="164"/>
      </w:pPr>
      <w:rPr>
        <w:rFonts w:hint="default"/>
        <w:lang w:val="ru-RU" w:eastAsia="ru-RU" w:bidi="ru-RU"/>
      </w:rPr>
    </w:lvl>
  </w:abstractNum>
  <w:abstractNum w:abstractNumId="41">
    <w:nsid w:val="7E5A1397"/>
    <w:multiLevelType w:val="multilevel"/>
    <w:tmpl w:val="59047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F1B76B4"/>
    <w:multiLevelType w:val="hybridMultilevel"/>
    <w:tmpl w:val="34F4D1F0"/>
    <w:lvl w:ilvl="0" w:tplc="676AD4E0">
      <w:numFmt w:val="bullet"/>
      <w:lvlText w:val=""/>
      <w:lvlJc w:val="left"/>
      <w:pPr>
        <w:ind w:left="468" w:hanging="361"/>
      </w:pPr>
      <w:rPr>
        <w:rFonts w:ascii="Symbol" w:eastAsia="Symbol" w:hAnsi="Symbol" w:cs="Symbol" w:hint="default"/>
        <w:w w:val="100"/>
        <w:sz w:val="28"/>
        <w:szCs w:val="28"/>
        <w:lang w:val="ru-RU" w:eastAsia="ru-RU" w:bidi="ru-RU"/>
      </w:rPr>
    </w:lvl>
    <w:lvl w:ilvl="1" w:tplc="0F4AE8F4">
      <w:numFmt w:val="bullet"/>
      <w:lvlText w:val="•"/>
      <w:lvlJc w:val="left"/>
      <w:pPr>
        <w:ind w:left="1197" w:hanging="361"/>
      </w:pPr>
      <w:rPr>
        <w:rFonts w:hint="default"/>
        <w:lang w:val="ru-RU" w:eastAsia="ru-RU" w:bidi="ru-RU"/>
      </w:rPr>
    </w:lvl>
    <w:lvl w:ilvl="2" w:tplc="55D8BA24">
      <w:numFmt w:val="bullet"/>
      <w:lvlText w:val="•"/>
      <w:lvlJc w:val="left"/>
      <w:pPr>
        <w:ind w:left="1935" w:hanging="361"/>
      </w:pPr>
      <w:rPr>
        <w:rFonts w:hint="default"/>
        <w:lang w:val="ru-RU" w:eastAsia="ru-RU" w:bidi="ru-RU"/>
      </w:rPr>
    </w:lvl>
    <w:lvl w:ilvl="3" w:tplc="998AA85C">
      <w:numFmt w:val="bullet"/>
      <w:lvlText w:val="•"/>
      <w:lvlJc w:val="left"/>
      <w:pPr>
        <w:ind w:left="2672" w:hanging="361"/>
      </w:pPr>
      <w:rPr>
        <w:rFonts w:hint="default"/>
        <w:lang w:val="ru-RU" w:eastAsia="ru-RU" w:bidi="ru-RU"/>
      </w:rPr>
    </w:lvl>
    <w:lvl w:ilvl="4" w:tplc="5DA616C4">
      <w:numFmt w:val="bullet"/>
      <w:lvlText w:val="•"/>
      <w:lvlJc w:val="left"/>
      <w:pPr>
        <w:ind w:left="3410" w:hanging="361"/>
      </w:pPr>
      <w:rPr>
        <w:rFonts w:hint="default"/>
        <w:lang w:val="ru-RU" w:eastAsia="ru-RU" w:bidi="ru-RU"/>
      </w:rPr>
    </w:lvl>
    <w:lvl w:ilvl="5" w:tplc="D60C4388">
      <w:numFmt w:val="bullet"/>
      <w:lvlText w:val="•"/>
      <w:lvlJc w:val="left"/>
      <w:pPr>
        <w:ind w:left="4147" w:hanging="361"/>
      </w:pPr>
      <w:rPr>
        <w:rFonts w:hint="default"/>
        <w:lang w:val="ru-RU" w:eastAsia="ru-RU" w:bidi="ru-RU"/>
      </w:rPr>
    </w:lvl>
    <w:lvl w:ilvl="6" w:tplc="43C40CAA">
      <w:numFmt w:val="bullet"/>
      <w:lvlText w:val="•"/>
      <w:lvlJc w:val="left"/>
      <w:pPr>
        <w:ind w:left="4885" w:hanging="361"/>
      </w:pPr>
      <w:rPr>
        <w:rFonts w:hint="default"/>
        <w:lang w:val="ru-RU" w:eastAsia="ru-RU" w:bidi="ru-RU"/>
      </w:rPr>
    </w:lvl>
    <w:lvl w:ilvl="7" w:tplc="268E8A2E">
      <w:numFmt w:val="bullet"/>
      <w:lvlText w:val="•"/>
      <w:lvlJc w:val="left"/>
      <w:pPr>
        <w:ind w:left="5622" w:hanging="361"/>
      </w:pPr>
      <w:rPr>
        <w:rFonts w:hint="default"/>
        <w:lang w:val="ru-RU" w:eastAsia="ru-RU" w:bidi="ru-RU"/>
      </w:rPr>
    </w:lvl>
    <w:lvl w:ilvl="8" w:tplc="AE6C0A3C">
      <w:numFmt w:val="bullet"/>
      <w:lvlText w:val="•"/>
      <w:lvlJc w:val="left"/>
      <w:pPr>
        <w:ind w:left="6360" w:hanging="361"/>
      </w:pPr>
      <w:rPr>
        <w:rFonts w:hint="default"/>
        <w:lang w:val="ru-RU" w:eastAsia="ru-RU" w:bidi="ru-RU"/>
      </w:rPr>
    </w:lvl>
  </w:abstractNum>
  <w:num w:numId="1">
    <w:abstractNumId w:val="41"/>
  </w:num>
  <w:num w:numId="2">
    <w:abstractNumId w:val="15"/>
  </w:num>
  <w:num w:numId="3">
    <w:abstractNumId w:val="4"/>
  </w:num>
  <w:num w:numId="4">
    <w:abstractNumId w:val="32"/>
  </w:num>
  <w:num w:numId="5">
    <w:abstractNumId w:val="25"/>
  </w:num>
  <w:num w:numId="6">
    <w:abstractNumId w:val="6"/>
  </w:num>
  <w:num w:numId="7">
    <w:abstractNumId w:val="20"/>
  </w:num>
  <w:num w:numId="8">
    <w:abstractNumId w:val="13"/>
  </w:num>
  <w:num w:numId="9">
    <w:abstractNumId w:val="31"/>
  </w:num>
  <w:num w:numId="10">
    <w:abstractNumId w:val="28"/>
  </w:num>
  <w:num w:numId="11">
    <w:abstractNumId w:val="26"/>
  </w:num>
  <w:num w:numId="12">
    <w:abstractNumId w:val="42"/>
  </w:num>
  <w:num w:numId="13">
    <w:abstractNumId w:val="38"/>
  </w:num>
  <w:num w:numId="14">
    <w:abstractNumId w:val="1"/>
  </w:num>
  <w:num w:numId="15">
    <w:abstractNumId w:val="18"/>
  </w:num>
  <w:num w:numId="16">
    <w:abstractNumId w:val="40"/>
  </w:num>
  <w:num w:numId="17">
    <w:abstractNumId w:val="5"/>
  </w:num>
  <w:num w:numId="18">
    <w:abstractNumId w:val="21"/>
  </w:num>
  <w:num w:numId="19">
    <w:abstractNumId w:val="17"/>
  </w:num>
  <w:num w:numId="20">
    <w:abstractNumId w:val="22"/>
  </w:num>
  <w:num w:numId="21">
    <w:abstractNumId w:val="2"/>
  </w:num>
  <w:num w:numId="22">
    <w:abstractNumId w:val="36"/>
  </w:num>
  <w:num w:numId="23">
    <w:abstractNumId w:val="30"/>
  </w:num>
  <w:num w:numId="24">
    <w:abstractNumId w:val="23"/>
  </w:num>
  <w:num w:numId="25">
    <w:abstractNumId w:val="35"/>
  </w:num>
  <w:num w:numId="26">
    <w:abstractNumId w:val="29"/>
  </w:num>
  <w:num w:numId="27">
    <w:abstractNumId w:val="27"/>
  </w:num>
  <w:num w:numId="28">
    <w:abstractNumId w:val="9"/>
  </w:num>
  <w:num w:numId="29">
    <w:abstractNumId w:val="14"/>
  </w:num>
  <w:num w:numId="30">
    <w:abstractNumId w:val="8"/>
  </w:num>
  <w:num w:numId="31">
    <w:abstractNumId w:val="34"/>
  </w:num>
  <w:num w:numId="32">
    <w:abstractNumId w:val="39"/>
  </w:num>
  <w:num w:numId="33">
    <w:abstractNumId w:val="11"/>
  </w:num>
  <w:num w:numId="34">
    <w:abstractNumId w:val="7"/>
  </w:num>
  <w:num w:numId="35">
    <w:abstractNumId w:val="12"/>
  </w:num>
  <w:num w:numId="36">
    <w:abstractNumId w:val="33"/>
  </w:num>
  <w:num w:numId="37">
    <w:abstractNumId w:val="0"/>
  </w:num>
  <w:num w:numId="38">
    <w:abstractNumId w:val="37"/>
  </w:num>
  <w:num w:numId="39">
    <w:abstractNumId w:val="3"/>
  </w:num>
  <w:num w:numId="40">
    <w:abstractNumId w:val="10"/>
  </w:num>
  <w:num w:numId="41">
    <w:abstractNumId w:val="19"/>
  </w:num>
  <w:num w:numId="42">
    <w:abstractNumId w:val="16"/>
  </w:num>
  <w:num w:numId="4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6A1B53"/>
    <w:rsid w:val="000C0750"/>
    <w:rsid w:val="001100EB"/>
    <w:rsid w:val="00172A5E"/>
    <w:rsid w:val="00175409"/>
    <w:rsid w:val="001D3B37"/>
    <w:rsid w:val="002C09FA"/>
    <w:rsid w:val="003040A5"/>
    <w:rsid w:val="003052A3"/>
    <w:rsid w:val="00346C82"/>
    <w:rsid w:val="0039031B"/>
    <w:rsid w:val="00396E31"/>
    <w:rsid w:val="00464D30"/>
    <w:rsid w:val="0050338D"/>
    <w:rsid w:val="005473F9"/>
    <w:rsid w:val="005F3FBE"/>
    <w:rsid w:val="00600E9C"/>
    <w:rsid w:val="006A1B53"/>
    <w:rsid w:val="006A6A49"/>
    <w:rsid w:val="00704F3A"/>
    <w:rsid w:val="007226CE"/>
    <w:rsid w:val="00762460"/>
    <w:rsid w:val="007A550B"/>
    <w:rsid w:val="007E6AE7"/>
    <w:rsid w:val="008029B9"/>
    <w:rsid w:val="00842D72"/>
    <w:rsid w:val="008668E4"/>
    <w:rsid w:val="00926FE7"/>
    <w:rsid w:val="00932A7E"/>
    <w:rsid w:val="009C1C12"/>
    <w:rsid w:val="009D1EB6"/>
    <w:rsid w:val="009E7FD8"/>
    <w:rsid w:val="009F2032"/>
    <w:rsid w:val="00A72EAC"/>
    <w:rsid w:val="00A81AB0"/>
    <w:rsid w:val="00A951E4"/>
    <w:rsid w:val="00AD6B2D"/>
    <w:rsid w:val="00BE29A1"/>
    <w:rsid w:val="00CA4CED"/>
    <w:rsid w:val="00CE2767"/>
    <w:rsid w:val="00CE5F92"/>
    <w:rsid w:val="00D01E12"/>
    <w:rsid w:val="00D171FF"/>
    <w:rsid w:val="00D8184C"/>
    <w:rsid w:val="00D914EB"/>
    <w:rsid w:val="00DA2C95"/>
    <w:rsid w:val="00DF0E75"/>
    <w:rsid w:val="00E50B70"/>
    <w:rsid w:val="00E81283"/>
    <w:rsid w:val="00E854F5"/>
    <w:rsid w:val="00EA605F"/>
    <w:rsid w:val="00EC19FF"/>
    <w:rsid w:val="00EF03DF"/>
    <w:rsid w:val="00F403BB"/>
    <w:rsid w:val="00F46407"/>
    <w:rsid w:val="00FD4690"/>
    <w:rsid w:val="00FE04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E75"/>
  </w:style>
  <w:style w:type="paragraph" w:styleId="1">
    <w:name w:val="heading 1"/>
    <w:basedOn w:val="a"/>
    <w:link w:val="10"/>
    <w:uiPriority w:val="1"/>
    <w:qFormat/>
    <w:rsid w:val="00EF03DF"/>
    <w:pPr>
      <w:widowControl w:val="0"/>
      <w:autoSpaceDE w:val="0"/>
      <w:autoSpaceDN w:val="0"/>
      <w:spacing w:after="0" w:line="240" w:lineRule="auto"/>
      <w:ind w:left="3136"/>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2">
    <w:name w:val="c22"/>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A550B"/>
  </w:style>
  <w:style w:type="paragraph" w:customStyle="1" w:styleId="c3">
    <w:name w:val="c3"/>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A550B"/>
  </w:style>
  <w:style w:type="paragraph" w:customStyle="1" w:styleId="c11">
    <w:name w:val="c11"/>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A550B"/>
  </w:style>
  <w:style w:type="paragraph" w:customStyle="1" w:styleId="c69">
    <w:name w:val="c69"/>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7A550B"/>
  </w:style>
  <w:style w:type="character" w:customStyle="1" w:styleId="c28">
    <w:name w:val="c28"/>
    <w:basedOn w:val="a0"/>
    <w:rsid w:val="007A550B"/>
  </w:style>
  <w:style w:type="paragraph" w:customStyle="1" w:styleId="c87">
    <w:name w:val="c87"/>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550B"/>
  </w:style>
  <w:style w:type="paragraph" w:customStyle="1" w:styleId="c0">
    <w:name w:val="c0"/>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A550B"/>
  </w:style>
  <w:style w:type="paragraph" w:customStyle="1" w:styleId="c43">
    <w:name w:val="c43"/>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9">
    <w:name w:val="c89"/>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7A550B"/>
  </w:style>
  <w:style w:type="paragraph" w:customStyle="1" w:styleId="c46">
    <w:name w:val="c46"/>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1">
    <w:name w:val="c71"/>
    <w:basedOn w:val="a0"/>
    <w:rsid w:val="007A550B"/>
  </w:style>
  <w:style w:type="paragraph" w:customStyle="1" w:styleId="c51">
    <w:name w:val="c51"/>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7A550B"/>
  </w:style>
  <w:style w:type="paragraph" w:customStyle="1" w:styleId="c44">
    <w:name w:val="c44"/>
    <w:basedOn w:val="a"/>
    <w:rsid w:val="007A55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w:basedOn w:val="a"/>
    <w:link w:val="a4"/>
    <w:uiPriority w:val="1"/>
    <w:qFormat/>
    <w:rsid w:val="00CE2767"/>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4">
    <w:name w:val="Основной текст Знак"/>
    <w:basedOn w:val="a0"/>
    <w:link w:val="a3"/>
    <w:uiPriority w:val="1"/>
    <w:rsid w:val="00CE2767"/>
    <w:rPr>
      <w:rFonts w:ascii="Times New Roman" w:eastAsia="Times New Roman" w:hAnsi="Times New Roman" w:cs="Times New Roman"/>
      <w:sz w:val="28"/>
      <w:szCs w:val="28"/>
      <w:lang w:eastAsia="ru-RU" w:bidi="ru-RU"/>
    </w:rPr>
  </w:style>
  <w:style w:type="table" w:styleId="a5">
    <w:name w:val="Table Grid"/>
    <w:basedOn w:val="a1"/>
    <w:uiPriority w:val="59"/>
    <w:rsid w:val="009C1C1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EF03DF"/>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EF03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List Paragraph"/>
    <w:basedOn w:val="a"/>
    <w:uiPriority w:val="1"/>
    <w:qFormat/>
    <w:rsid w:val="00EF03DF"/>
    <w:pPr>
      <w:widowControl w:val="0"/>
      <w:autoSpaceDE w:val="0"/>
      <w:autoSpaceDN w:val="0"/>
      <w:spacing w:after="0" w:line="240" w:lineRule="auto"/>
      <w:ind w:left="117" w:hanging="360"/>
      <w:jc w:val="both"/>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EF03DF"/>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7">
    <w:name w:val="Balloon Text"/>
    <w:basedOn w:val="a"/>
    <w:link w:val="a8"/>
    <w:uiPriority w:val="99"/>
    <w:semiHidden/>
    <w:unhideWhenUsed/>
    <w:rsid w:val="009F20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203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1422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26</Pages>
  <Words>5781</Words>
  <Characters>32954</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7.7.Примерный перечень оборудования</vt:lpstr>
      <vt:lpstr>7.7.Педагогический мониторинг достижения детьми планируемых результатов освоения</vt:lpstr>
      <vt:lpstr>Перспективный план работы с родителями</vt:lpstr>
      <vt:lpstr/>
      <vt:lpstr/>
      <vt:lpstr/>
      <vt:lpstr/>
      <vt:lpstr/>
      <vt:lpstr/>
      <vt:lpstr/>
      <vt:lpstr/>
      <vt:lpstr/>
      <vt:lpstr/>
      <vt:lpstr/>
      <vt:lpstr/>
      <vt:lpstr>Перспективный план работы с педагогами</vt:lpstr>
      <vt:lpstr>Перспективный план работы с социальными партнерами</vt:lpstr>
      <vt:lpstr>Создание развивающей предметно-пространственной среды</vt:lpstr>
      <vt:lpstr>Примерный перечень оборудования</vt:lpstr>
    </vt:vector>
  </TitlesOfParts>
  <Company>ЦБРТ Козулька 54630</Company>
  <LinksUpToDate>false</LinksUpToDate>
  <CharactersWithSpaces>38658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Сорокин</dc:creator>
  <cp:keywords/>
  <dc:description/>
  <cp:lastModifiedBy>User</cp:lastModifiedBy>
  <cp:revision>50</cp:revision>
  <cp:lastPrinted>2021-02-02T03:10:00Z</cp:lastPrinted>
  <dcterms:created xsi:type="dcterms:W3CDTF">2021-01-28T08:33:00Z</dcterms:created>
  <dcterms:modified xsi:type="dcterms:W3CDTF">2025-02-10T12:54:00Z</dcterms:modified>
</cp:coreProperties>
</file>