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E8" w:rsidRPr="00B35579" w:rsidRDefault="006733DD" w:rsidP="00FB38E8">
      <w:pPr>
        <w:ind w:left="-709"/>
        <w:jc w:val="center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365760</wp:posOffset>
            </wp:positionV>
            <wp:extent cx="933450" cy="1895475"/>
            <wp:effectExtent l="19050" t="0" r="0" b="0"/>
            <wp:wrapTight wrapText="bothSides">
              <wp:wrapPolygon edited="0">
                <wp:start x="-441" y="0"/>
                <wp:lineTo x="-441" y="21491"/>
                <wp:lineTo x="21600" y="21491"/>
                <wp:lineTo x="21600" y="0"/>
                <wp:lineTo x="-441" y="0"/>
              </wp:wrapPolygon>
            </wp:wrapTight>
            <wp:docPr id="2" name="Рисунок 1" descr="C:\Users\User\фотки весна лето 18\Desktop\воспитатели\картинки игрушки\images (7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фотки весна лето 18\Desktop\воспитатели\картинки игрушки\images (70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8E8" w:rsidRPr="00B35579">
        <w:rPr>
          <w:rFonts w:ascii="Monotype Corsiva" w:hAnsi="Monotype Corsiva"/>
          <w:color w:val="FF0000"/>
          <w:sz w:val="36"/>
          <w:szCs w:val="36"/>
        </w:rPr>
        <w:t>Занятие с элементами тренинга для детей 6-7 лет и их родителей.</w:t>
      </w:r>
    </w:p>
    <w:p w:rsidR="00FB38E8" w:rsidRDefault="00FB38E8" w:rsidP="00FB38E8">
      <w:pPr>
        <w:ind w:left="-709"/>
        <w:jc w:val="center"/>
        <w:rPr>
          <w:rFonts w:ascii="Monotype Corsiva" w:hAnsi="Monotype Corsiva"/>
          <w:color w:val="FF0000"/>
          <w:sz w:val="36"/>
          <w:szCs w:val="36"/>
        </w:rPr>
      </w:pPr>
      <w:r w:rsidRPr="00B35579">
        <w:rPr>
          <w:rFonts w:ascii="Monotype Corsiva" w:hAnsi="Monotype Corsiva"/>
          <w:color w:val="FF0000"/>
          <w:sz w:val="36"/>
          <w:szCs w:val="36"/>
        </w:rPr>
        <w:t>Название «</w:t>
      </w:r>
      <w:r>
        <w:rPr>
          <w:rFonts w:ascii="Monotype Corsiva" w:hAnsi="Monotype Corsiva"/>
          <w:color w:val="FF0000"/>
          <w:sz w:val="36"/>
          <w:szCs w:val="36"/>
        </w:rPr>
        <w:t>Воздушные шары</w:t>
      </w:r>
      <w:r w:rsidRPr="00B35579">
        <w:rPr>
          <w:rFonts w:ascii="Monotype Corsiva" w:hAnsi="Monotype Corsiva"/>
          <w:color w:val="FF0000"/>
          <w:sz w:val="36"/>
          <w:szCs w:val="36"/>
        </w:rPr>
        <w:t>»</w:t>
      </w:r>
      <w:r w:rsidRPr="009673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B38E8" w:rsidRPr="009673DB" w:rsidRDefault="00FB38E8" w:rsidP="00FB38E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Автор: </w:t>
      </w:r>
      <w:r w:rsidRPr="009673DB">
        <w:rPr>
          <w:rFonts w:ascii="Times New Roman" w:hAnsi="Times New Roman" w:cs="Times New Roman"/>
          <w:sz w:val="28"/>
          <w:szCs w:val="28"/>
        </w:rPr>
        <w:t>Шумова Н.А. , педагог – психолог МКДОУ Детского сада №7 «Радуга»</w:t>
      </w:r>
    </w:p>
    <w:p w:rsidR="00FB38E8" w:rsidRDefault="00FB38E8" w:rsidP="00FB38E8">
      <w:pPr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Целевая аудитория: </w:t>
      </w:r>
      <w:r w:rsidRPr="009673DB">
        <w:rPr>
          <w:rFonts w:ascii="Times New Roman" w:hAnsi="Times New Roman" w:cs="Times New Roman"/>
          <w:sz w:val="28"/>
          <w:szCs w:val="28"/>
        </w:rPr>
        <w:t>родители будущих первоклассников, дети 6-7 лет.</w:t>
      </w:r>
    </w:p>
    <w:p w:rsidR="00FB38E8" w:rsidRDefault="00FB38E8" w:rsidP="00FB38E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Цель занятия: </w:t>
      </w:r>
      <w:r w:rsidRPr="009673DB">
        <w:rPr>
          <w:rFonts w:ascii="Times New Roman" w:hAnsi="Times New Roman" w:cs="Times New Roman"/>
          <w:sz w:val="28"/>
          <w:szCs w:val="28"/>
        </w:rPr>
        <w:t>способствовать гармонизации детско – взрослых отношений в процессе совместной деятельности, оказать консультативную помощь родителям будущих первоклассников в подготовки детей к школе.</w:t>
      </w:r>
    </w:p>
    <w:p w:rsidR="00FB38E8" w:rsidRPr="009673DB" w:rsidRDefault="00FB38E8" w:rsidP="00FB38E8">
      <w:pPr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 w:rsidRPr="009673DB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FB38E8" w:rsidRPr="009673DB" w:rsidRDefault="00FB38E8" w:rsidP="00FB38E8">
      <w:pPr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1.Развивать познавательную активность и познавательные способности детей, внимание, память, речь, воображение, мелкую моторику.</w:t>
      </w:r>
    </w:p>
    <w:p w:rsidR="00FB38E8" w:rsidRPr="009673DB" w:rsidRDefault="00FB38E8" w:rsidP="00FB38E8">
      <w:pPr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2. Воспитывать у детей и взрослых умение слушать и слышать друг друга, формировать культуру общения.</w:t>
      </w:r>
    </w:p>
    <w:p w:rsidR="00FB38E8" w:rsidRPr="009673DB" w:rsidRDefault="00FB38E8" w:rsidP="00FB38E8">
      <w:pPr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3. Выработать  новые навыки взаимодействия с ребенком, увеличив время совместной деятельности родителей и детей в детском саду.</w:t>
      </w:r>
    </w:p>
    <w:p w:rsidR="00FB38E8" w:rsidRPr="009673DB" w:rsidRDefault="00FB38E8" w:rsidP="00FB38E8">
      <w:pPr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4.Предоставить возможность  взрослым и детям радостно и спользой провести время в ДОУ.</w:t>
      </w:r>
    </w:p>
    <w:p w:rsidR="00FB38E8" w:rsidRDefault="00FB38E8" w:rsidP="00FB38E8">
      <w:pPr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Основные правила:</w:t>
      </w:r>
    </w:p>
    <w:p w:rsidR="00FB38E8" w:rsidRPr="009673DB" w:rsidRDefault="00FB38E8" w:rsidP="00FB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Формирование группы происходит на добровольной основе.</w:t>
      </w:r>
    </w:p>
    <w:p w:rsidR="00FB38E8" w:rsidRPr="009673DB" w:rsidRDefault="00FB38E8" w:rsidP="00FB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Во время занятия участники находятся в кругу (на стульях, на полу, за круглым столом). Круг – возможность открытого общения. Такая форма создает ощущение целостности, завершенности, придает гармонию отношениям, облегчает взаимопонимание и взаимодействие.</w:t>
      </w:r>
    </w:p>
    <w:p w:rsidR="00FB38E8" w:rsidRPr="009673DB" w:rsidRDefault="00FB38E8" w:rsidP="00FB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Количественный состав: 8-10 пар. Число участников должно быть четным.</w:t>
      </w:r>
    </w:p>
    <w:p w:rsidR="00FB38E8" w:rsidRPr="009673DB" w:rsidRDefault="00FB38E8" w:rsidP="00FB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Продолжительность занятия 30-40 минут.</w:t>
      </w:r>
    </w:p>
    <w:p w:rsidR="00FB38E8" w:rsidRPr="009673DB" w:rsidRDefault="00FB38E8" w:rsidP="00FB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Совместное занятие необходимо проводить после дневного сна, когда дети в хорошем настроении, не перевозбуждены и не утомлены.</w:t>
      </w:r>
    </w:p>
    <w:p w:rsidR="00FB38E8" w:rsidRPr="009673DB" w:rsidRDefault="00FB38E8" w:rsidP="00FB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Желающие в любое время могут покинуть занятие.</w:t>
      </w:r>
    </w:p>
    <w:p w:rsidR="00FB38E8" w:rsidRPr="009673DB" w:rsidRDefault="00FB38E8" w:rsidP="00FB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При проведении занятия исключена всякая критика личности и деятельности любого участника, приниается и выслушивается все, что говорится им.</w:t>
      </w:r>
    </w:p>
    <w:p w:rsidR="00FB38E8" w:rsidRPr="009673DB" w:rsidRDefault="00FB38E8" w:rsidP="00FB3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3DB">
        <w:rPr>
          <w:rFonts w:ascii="Times New Roman" w:hAnsi="Times New Roman" w:cs="Times New Roman"/>
          <w:sz w:val="28"/>
          <w:szCs w:val="28"/>
        </w:rPr>
        <w:lastRenderedPageBreak/>
        <w:t xml:space="preserve">Минимизировано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3DB">
        <w:rPr>
          <w:rFonts w:ascii="Times New Roman" w:hAnsi="Times New Roman" w:cs="Times New Roman"/>
          <w:sz w:val="28"/>
          <w:szCs w:val="28"/>
        </w:rPr>
        <w:t>количество запретов и ограничений для детей, кроме обязательных: не кричать, не ломать игрушки или наглядный материал, не баловаться.</w:t>
      </w:r>
      <w:proofErr w:type="gramEnd"/>
    </w:p>
    <w:p w:rsidR="00FB38E8" w:rsidRDefault="00FB38E8" w:rsidP="00FB38E8">
      <w:pPr>
        <w:pStyle w:val="a3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Структура занятия: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Приветствие. </w:t>
      </w:r>
      <w:r w:rsidRPr="009673DB">
        <w:rPr>
          <w:rFonts w:ascii="Times New Roman" w:hAnsi="Times New Roman" w:cs="Times New Roman"/>
          <w:sz w:val="28"/>
          <w:szCs w:val="28"/>
        </w:rPr>
        <w:t>Оно способствует формированию положительного настроя на предстоящую совместную деятельность.</w:t>
      </w:r>
    </w:p>
    <w:p w:rsidR="00FB38E8" w:rsidRPr="009673DB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Развминка. </w:t>
      </w:r>
      <w:r w:rsidRPr="009673DB">
        <w:rPr>
          <w:rFonts w:ascii="Times New Roman" w:hAnsi="Times New Roman" w:cs="Times New Roman"/>
          <w:sz w:val="28"/>
          <w:szCs w:val="28"/>
        </w:rPr>
        <w:t>Помогает снять эмоциональную напряженность, формирует благоприятный психологический климат, помогает развитию чувства внутренней устойчивости т доверительности.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Основная часть. </w:t>
      </w:r>
      <w:r w:rsidRPr="009673DB">
        <w:rPr>
          <w:rFonts w:ascii="Times New Roman" w:hAnsi="Times New Roman" w:cs="Times New Roman"/>
          <w:sz w:val="28"/>
          <w:szCs w:val="28"/>
        </w:rPr>
        <w:t>В этой части занятия проводятся совместные игры, выполняются различные задания, организуется совместная продуктивная деятельность.</w:t>
      </w:r>
    </w:p>
    <w:p w:rsidR="00FB38E8" w:rsidRPr="009673DB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Рефлексия занятия. </w:t>
      </w:r>
      <w:r w:rsidRPr="009673DB">
        <w:rPr>
          <w:rFonts w:ascii="Times New Roman" w:hAnsi="Times New Roman" w:cs="Times New Roman"/>
          <w:sz w:val="28"/>
          <w:szCs w:val="28"/>
        </w:rPr>
        <w:t>Родители оценивают занятия с точки зрения их заинтересованности, полезности, продуктивности, оправданости ожиданий.</w:t>
      </w:r>
    </w:p>
    <w:p w:rsidR="00FB38E8" w:rsidRPr="009673DB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 Дети делятся своими эмоциями.</w:t>
      </w:r>
    </w:p>
    <w:p w:rsidR="00FB38E8" w:rsidRPr="009673DB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Прощание. </w:t>
      </w:r>
      <w:r w:rsidRPr="009673DB">
        <w:rPr>
          <w:rFonts w:ascii="Times New Roman" w:hAnsi="Times New Roman" w:cs="Times New Roman"/>
          <w:sz w:val="28"/>
          <w:szCs w:val="28"/>
        </w:rPr>
        <w:t>Необходимо для формирования оущения целостности и завершенности занятия.</w:t>
      </w:r>
    </w:p>
    <w:p w:rsidR="00FB38E8" w:rsidRPr="009673DB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Для занятия необходимо приготовить: </w:t>
      </w:r>
      <w:r w:rsidRPr="009673DB">
        <w:rPr>
          <w:rFonts w:ascii="Times New Roman" w:hAnsi="Times New Roman" w:cs="Times New Roman"/>
          <w:sz w:val="28"/>
          <w:szCs w:val="28"/>
        </w:rPr>
        <w:t>цветные фломатеры, конверты с играми, цветные карандаши, презентация предметных картинок, спокойная музыка.</w:t>
      </w:r>
    </w:p>
    <w:p w:rsidR="00FB38E8" w:rsidRDefault="00FB38E8" w:rsidP="00FB38E8">
      <w:pPr>
        <w:pStyle w:val="a3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Ход занятия.</w:t>
      </w:r>
    </w:p>
    <w:p w:rsidR="00FB38E8" w:rsidRPr="009673DB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3DB">
        <w:rPr>
          <w:rFonts w:ascii="Times New Roman" w:hAnsi="Times New Roman" w:cs="Times New Roman"/>
          <w:sz w:val="28"/>
          <w:szCs w:val="28"/>
        </w:rPr>
        <w:t>Педагог – психолог встречает участников в музыкальном зале.</w:t>
      </w:r>
    </w:p>
    <w:p w:rsidR="00FB38E8" w:rsidRPr="009673DB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Педагог – психолог: Здравствуйте, я очень рада </w:t>
      </w:r>
      <w:r>
        <w:rPr>
          <w:rFonts w:ascii="Times New Roman" w:hAnsi="Times New Roman" w:cs="Times New Roman"/>
          <w:sz w:val="28"/>
          <w:szCs w:val="28"/>
        </w:rPr>
        <w:t xml:space="preserve">нашей встрече </w:t>
      </w:r>
      <w:r w:rsidRPr="009673DB">
        <w:rPr>
          <w:rFonts w:ascii="Times New Roman" w:hAnsi="Times New Roman" w:cs="Times New Roman"/>
          <w:sz w:val="28"/>
          <w:szCs w:val="28"/>
        </w:rPr>
        <w:t>в этом зале. Скоро эти замечательные дети пойдут в школу, поэтому я приготовила для них интересные игры</w:t>
      </w:r>
      <w:proofErr w:type="gramStart"/>
      <w:r w:rsidRPr="009673D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673DB">
        <w:rPr>
          <w:rFonts w:ascii="Times New Roman" w:hAnsi="Times New Roman" w:cs="Times New Roman"/>
          <w:sz w:val="28"/>
          <w:szCs w:val="28"/>
        </w:rPr>
        <w:t>оторые помогут взрослым подготовить их к школе. А помогать детям сегодня  будут их родители.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И я приглашаю вас всех встать в один большой круг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Озвучиваются правила поведения на занятии.</w:t>
      </w:r>
    </w:p>
    <w:p w:rsidR="00FB38E8" w:rsidRPr="00FB38E8" w:rsidRDefault="00FB38E8" w:rsidP="00FB38E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Приветствие. </w:t>
      </w:r>
      <w:r>
        <w:rPr>
          <w:rFonts w:ascii="Times New Roman" w:hAnsi="Times New Roman" w:cs="Times New Roman"/>
          <w:sz w:val="28"/>
          <w:szCs w:val="28"/>
        </w:rPr>
        <w:t>Все участники встают в один большой круг и передают большое воздушное сердце  друг другу, называя свое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B38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Разминка. </w:t>
      </w:r>
      <w:r>
        <w:rPr>
          <w:rFonts w:ascii="Times New Roman" w:hAnsi="Times New Roman" w:cs="Times New Roman"/>
          <w:sz w:val="28"/>
          <w:szCs w:val="28"/>
        </w:rPr>
        <w:t>Игра «Подари настроение». Участники передают воздушное сердце по кругу и дарят своему соседу настроение.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 Педагог – психолог: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я везде развесила в зале воздушные шары. Они разного цвета. Каждый шар нам подарит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игру. Поиграем?</w:t>
      </w:r>
    </w:p>
    <w:p w:rsidR="00FB38E8" w:rsidRPr="009673DB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FB38E8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8E8">
        <w:rPr>
          <w:rFonts w:ascii="Times New Roman" w:hAnsi="Times New Roman" w:cs="Times New Roman"/>
          <w:color w:val="FF0000"/>
          <w:sz w:val="28"/>
          <w:szCs w:val="28"/>
        </w:rPr>
        <w:t>шарик – зеленого цвета</w:t>
      </w:r>
      <w:r>
        <w:rPr>
          <w:rFonts w:ascii="Times New Roman" w:hAnsi="Times New Roman" w:cs="Times New Roman"/>
          <w:sz w:val="28"/>
          <w:szCs w:val="28"/>
        </w:rPr>
        <w:t xml:space="preserve"> (к шарику привязан конверт с игрой, в конверте картинки с животными)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Игра «Угадай животное по описанию»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внимание, воображение,</w:t>
      </w:r>
      <w:r w:rsidRPr="001163EE">
        <w:rPr>
          <w:rFonts w:ascii="Times New Roman" w:hAnsi="Times New Roman" w:cs="Times New Roman"/>
          <w:sz w:val="28"/>
          <w:szCs w:val="28"/>
        </w:rPr>
        <w:t xml:space="preserve"> память, умение отвечать спокойно.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Ход игры: </w:t>
      </w:r>
    </w:p>
    <w:p w:rsidR="00FB38E8" w:rsidRPr="001163EE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sz w:val="28"/>
          <w:szCs w:val="28"/>
        </w:rPr>
        <w:t>Педагог – психолог</w:t>
      </w:r>
      <w:r>
        <w:rPr>
          <w:rFonts w:ascii="Times New Roman" w:hAnsi="Times New Roman" w:cs="Times New Roman"/>
          <w:sz w:val="28"/>
          <w:szCs w:val="28"/>
        </w:rPr>
        <w:t>описывает животное на картинке, учаастники отгадывают.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 шарик – красного цвета </w:t>
      </w:r>
      <w:r w:rsidRPr="00FB38E8">
        <w:rPr>
          <w:rFonts w:ascii="Times New Roman" w:hAnsi="Times New Roman" w:cs="Times New Roman"/>
          <w:sz w:val="28"/>
          <w:szCs w:val="28"/>
        </w:rPr>
        <w:t>(в конверте цифры от 1 до 10).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Физминутка «Веселые цифры».</w:t>
      </w:r>
    </w:p>
    <w:p w:rsidR="006B0C1F" w:rsidRDefault="006B0C1F" w:rsidP="006B0C1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картинку, назовите цифру, которая на ней нарисована. А теперь выполняем движения, которые я вам назову, столько раз,  сколько обозначает цифра на картинке (хлопаем, приседаем, топаем, приседаем и т.д.).</w:t>
      </w:r>
    </w:p>
    <w:p w:rsidR="006B0C1F" w:rsidRPr="006B0C1F" w:rsidRDefault="006B0C1F" w:rsidP="006B0C1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 шарик – синий (в конверте спрятаны геометрические фигуры).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Игра «</w:t>
      </w:r>
      <w:r w:rsidR="006B0C1F">
        <w:rPr>
          <w:rFonts w:ascii="Times New Roman" w:hAnsi="Times New Roman" w:cs="Times New Roman"/>
          <w:color w:val="FF0000"/>
          <w:sz w:val="28"/>
          <w:szCs w:val="28"/>
        </w:rPr>
        <w:t>Геометрическое лото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FB38E8" w:rsidRPr="001163EE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Цель: </w:t>
      </w:r>
      <w:r w:rsidR="006B0C1F">
        <w:rPr>
          <w:rFonts w:ascii="Times New Roman" w:hAnsi="Times New Roman" w:cs="Times New Roman"/>
          <w:sz w:val="28"/>
          <w:szCs w:val="28"/>
        </w:rPr>
        <w:t>внимание, мышление, умение ориентироваться в пространстве.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Ход игры:</w:t>
      </w:r>
    </w:p>
    <w:p w:rsidR="006B0C1F" w:rsidRDefault="006B0C1F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возьет себе из конверта геометрическую фигуру, назовет ее цвет и как она называется. А затем всем участникам предлагается</w:t>
      </w:r>
    </w:p>
    <w:p w:rsidR="006B0C1F" w:rsidRDefault="006B0C1F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Найти себе предмет в зале такой же формы.</w:t>
      </w:r>
    </w:p>
    <w:p w:rsidR="006B0C1F" w:rsidRDefault="006B0C1F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шарик – желтого цвета.</w:t>
      </w:r>
    </w:p>
    <w:p w:rsidR="00FB38E8" w:rsidRDefault="006B0C1F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Игра «Нарисуй стихотворение</w:t>
      </w:r>
      <w:r w:rsidR="00FB38E8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FB38E8" w:rsidRDefault="00FB38E8" w:rsidP="00FB38E8">
      <w:pPr>
        <w:pStyle w:val="a3"/>
        <w:ind w:left="-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Pr="001163EE">
        <w:rPr>
          <w:rFonts w:ascii="Times New Roman" w:hAnsi="Times New Roman" w:cs="Times New Roman"/>
          <w:sz w:val="28"/>
          <w:szCs w:val="28"/>
        </w:rPr>
        <w:t>: ра</w:t>
      </w:r>
      <w:r w:rsidR="006B0C1F">
        <w:rPr>
          <w:rFonts w:ascii="Times New Roman" w:hAnsi="Times New Roman" w:cs="Times New Roman"/>
          <w:sz w:val="28"/>
          <w:szCs w:val="28"/>
        </w:rPr>
        <w:t>звивать  мелкую моторику, умение ориентироваться на листе, мышление, воображение.</w:t>
      </w:r>
    </w:p>
    <w:p w:rsidR="00A01BEF" w:rsidRDefault="00FB38E8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Ход игры</w:t>
      </w:r>
      <w:proofErr w:type="gramStart"/>
      <w:r w:rsidR="00A01BEF" w:rsidRPr="00A01BEF">
        <w:rPr>
          <w:rFonts w:ascii="Times New Roman" w:hAnsi="Times New Roman" w:cs="Times New Roman"/>
          <w:sz w:val="28"/>
          <w:szCs w:val="28"/>
        </w:rPr>
        <w:sym w:font="Wingdings" w:char="F04C"/>
      </w:r>
      <w:r w:rsidR="006B0C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B0C1F">
        <w:rPr>
          <w:rFonts w:ascii="Times New Roman" w:hAnsi="Times New Roman" w:cs="Times New Roman"/>
          <w:sz w:val="28"/>
          <w:szCs w:val="28"/>
        </w:rPr>
        <w:t xml:space="preserve">сем участникам предлагается пройти за круглый стол, на котором лежат листы бумаги, цветные карандаши и фломастеры). </w:t>
      </w:r>
    </w:p>
    <w:p w:rsidR="00FB38E8" w:rsidRDefault="00A01BEF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вам предлагаю нарисовать не просто рисунок, а стихотворение. Для этого мы делим лист на 4 части: посередине сверху – вниз, сбоку слева – направо.</w:t>
      </w:r>
    </w:p>
    <w:p w:rsidR="00A01BEF" w:rsidRDefault="00A01BEF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клеток у вас получилось? Правильно – 4. А сейчас я вам прочту стихотворение:</w:t>
      </w:r>
    </w:p>
    <w:p w:rsidR="00A01BEF" w:rsidRDefault="00A01BEF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светит солнце днем.</w:t>
      </w:r>
    </w:p>
    <w:p w:rsidR="00A01BEF" w:rsidRDefault="00A01BEF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сова в дупле большом.</w:t>
      </w:r>
    </w:p>
    <w:p w:rsidR="00A01BEF" w:rsidRDefault="00A01BEF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Снится ей мышонок в норке</w:t>
      </w:r>
    </w:p>
    <w:p w:rsidR="00A01BEF" w:rsidRDefault="00A01BEF" w:rsidP="00FB38E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зайка маленький у елки.</w:t>
      </w:r>
    </w:p>
    <w:p w:rsidR="00A01BEF" w:rsidRDefault="00A01BEF" w:rsidP="00A01BE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каждую строчку будем рисовать в получившихся клетках. Пронумеруйте их. Там где у вас цифра 1 зарисуем первуюфразу «Ярко светит солнце днем»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цифрой 2 вторую фразу «Спит сова в дупле большом».</w:t>
      </w:r>
      <w:r w:rsidRPr="00A0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цифрой 3 третью фразу «Снится ей мышонок в норке».</w:t>
      </w:r>
      <w:r w:rsidRPr="00A0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цифрой 4 четвертую фразу «И зайка маленький у елки». Затем педагог – пихолог снова читает стихотворение и предлагает его повторить участникам с опорой на получившиеся рисунки.</w:t>
      </w:r>
    </w:p>
    <w:p w:rsidR="00FB38E8" w:rsidRDefault="00A01BEF" w:rsidP="0091033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91033D">
        <w:rPr>
          <w:rFonts w:ascii="Times New Roman" w:hAnsi="Times New Roman" w:cs="Times New Roman"/>
          <w:color w:val="FF0000"/>
          <w:sz w:val="28"/>
          <w:szCs w:val="28"/>
        </w:rPr>
        <w:t>Релаксация. Упражнение «Воздушный шарик».</w:t>
      </w:r>
      <w:r>
        <w:rPr>
          <w:rFonts w:ascii="Times New Roman" w:hAnsi="Times New Roman" w:cs="Times New Roman"/>
          <w:sz w:val="28"/>
          <w:szCs w:val="28"/>
        </w:rPr>
        <w:t xml:space="preserve"> Педагог – психолог предлагает всем </w:t>
      </w:r>
      <w:r w:rsidR="0091033D">
        <w:rPr>
          <w:rFonts w:ascii="Times New Roman" w:hAnsi="Times New Roman" w:cs="Times New Roman"/>
          <w:sz w:val="28"/>
          <w:szCs w:val="28"/>
        </w:rPr>
        <w:t>лечь удобно, расслабиться, закрыть глаха и ровно, глубоко дышать</w:t>
      </w:r>
      <w:proofErr w:type="gramStart"/>
      <w:r w:rsidR="0091033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1033D">
        <w:rPr>
          <w:rFonts w:ascii="Times New Roman" w:hAnsi="Times New Roman" w:cs="Times New Roman"/>
          <w:sz w:val="28"/>
          <w:szCs w:val="28"/>
        </w:rPr>
        <w:t>атем включает спокойную музыку и говорит: «Представьте себе, что у вас в животе воздушный шарик. Вдыхайте глубоко воздух, представьте, что шарик у вас внутри начинает расти. Дышим легко, ровно, глубоко. Вот шарик отрывается от вас и поднимается высоко в небо</w:t>
      </w:r>
      <w:proofErr w:type="gramStart"/>
      <w:r w:rsidR="009103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1033D">
        <w:rPr>
          <w:rFonts w:ascii="Times New Roman" w:hAnsi="Times New Roman" w:cs="Times New Roman"/>
          <w:sz w:val="28"/>
          <w:szCs w:val="28"/>
        </w:rPr>
        <w:t xml:space="preserve">ышим легко, ровно, глубоко. Вот в небе уже летят шары разного цвета: красные, зеленые, желтые, зеленые. Пусть красный шарик </w:t>
      </w:r>
      <w:r w:rsidR="0091033D">
        <w:rPr>
          <w:rFonts w:ascii="Times New Roman" w:hAnsi="Times New Roman" w:cs="Times New Roman"/>
          <w:sz w:val="28"/>
          <w:szCs w:val="28"/>
        </w:rPr>
        <w:lastRenderedPageBreak/>
        <w:t>ваам подарит силу и здоровье. Синий шарик пусть подарит вам спокойствие. А желтый шарик подарит вам – радостное настроение. Если нам не посебе, мы чувствуем себя неуверенно – зеленый цвет поможет нам почувствовать себя лучше. Пусть зеленый цвет подарит вам уверенность в своих силах. А теперь открывайте глаза.</w:t>
      </w:r>
    </w:p>
    <w:p w:rsidR="00FB38E8" w:rsidRDefault="00FB38E8" w:rsidP="00FB38E8">
      <w:pPr>
        <w:ind w:left="-567"/>
        <w:rPr>
          <w:rFonts w:ascii="Times New Roman" w:hAnsi="Times New Roman" w:cs="Times New Roman"/>
          <w:sz w:val="28"/>
          <w:szCs w:val="28"/>
        </w:rPr>
      </w:pPr>
      <w:r w:rsidRPr="001163EE">
        <w:rPr>
          <w:rFonts w:ascii="Times New Roman" w:hAnsi="Times New Roman" w:cs="Times New Roman"/>
          <w:color w:val="FF0000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33D" w:rsidRPr="0091033D">
        <w:rPr>
          <w:rFonts w:ascii="Times New Roman" w:hAnsi="Times New Roman" w:cs="Times New Roman"/>
          <w:sz w:val="28"/>
          <w:szCs w:val="28"/>
        </w:rPr>
        <w:t xml:space="preserve"> </w:t>
      </w:r>
      <w:r w:rsidR="0091033D">
        <w:rPr>
          <w:rFonts w:ascii="Times New Roman" w:hAnsi="Times New Roman" w:cs="Times New Roman"/>
          <w:sz w:val="28"/>
          <w:szCs w:val="28"/>
        </w:rPr>
        <w:t>Педагог – психолог предлагает всем подумать что-же больше всего им понравилось делать во время занятия.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</w:t>
      </w:r>
      <w:r w:rsidR="0091033D">
        <w:rPr>
          <w:rFonts w:ascii="Times New Roman" w:hAnsi="Times New Roman" w:cs="Times New Roman"/>
          <w:sz w:val="28"/>
          <w:szCs w:val="28"/>
        </w:rPr>
        <w:t>передают воздушное сердце по кругу</w:t>
      </w:r>
      <w:r>
        <w:rPr>
          <w:rFonts w:ascii="Times New Roman" w:hAnsi="Times New Roman" w:cs="Times New Roman"/>
          <w:sz w:val="28"/>
          <w:szCs w:val="28"/>
        </w:rPr>
        <w:t xml:space="preserve"> и делятся впечатлениями.</w:t>
      </w:r>
    </w:p>
    <w:p w:rsidR="00FB38E8" w:rsidRPr="00873996" w:rsidRDefault="00FB38E8" w:rsidP="00FB38E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благодарит всех за участие.</w:t>
      </w:r>
    </w:p>
    <w:p w:rsidR="00376962" w:rsidRDefault="00376962"/>
    <w:sectPr w:rsidR="00376962" w:rsidSect="001163EE">
      <w:pgSz w:w="11906" w:h="16838"/>
      <w:pgMar w:top="1134" w:right="850" w:bottom="1134" w:left="1701" w:header="708" w:footer="708" w:gutter="0"/>
      <w:pgBorders w:offsetFrom="page">
        <w:top w:val="twistedLines2" w:sz="14" w:space="24" w:color="00B0F0"/>
        <w:left w:val="twistedLines2" w:sz="14" w:space="24" w:color="00B0F0"/>
        <w:bottom w:val="twistedLines2" w:sz="14" w:space="24" w:color="00B0F0"/>
        <w:right w:val="twistedLines2" w:sz="1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649"/>
      </v:shape>
    </w:pict>
  </w:numPicBullet>
  <w:abstractNum w:abstractNumId="0">
    <w:nsid w:val="3DF34CFC"/>
    <w:multiLevelType w:val="hybridMultilevel"/>
    <w:tmpl w:val="6E70302E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8E8"/>
    <w:rsid w:val="00376962"/>
    <w:rsid w:val="006733DD"/>
    <w:rsid w:val="006B0C1F"/>
    <w:rsid w:val="0091033D"/>
    <w:rsid w:val="00A01BEF"/>
    <w:rsid w:val="00FB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2019-09-22T12:05:00Z</dcterms:created>
  <dcterms:modified xsi:type="dcterms:W3CDTF">2019-09-22T12:47:00Z</dcterms:modified>
</cp:coreProperties>
</file>