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52" w:rsidRPr="00C52752" w:rsidRDefault="00C52752" w:rsidP="00FC07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C5275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 xml:space="preserve">МКДОУ </w:t>
      </w:r>
      <w:proofErr w:type="spellStart"/>
      <w:r w:rsidRPr="00C5275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д</w:t>
      </w:r>
      <w:proofErr w:type="spellEnd"/>
      <w:r w:rsidRPr="00C52752"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/с № 7 «Радуга»</w:t>
      </w:r>
    </w:p>
    <w:p w:rsidR="00C52752" w:rsidRDefault="00C5275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52752" w:rsidRDefault="00C52752" w:rsidP="00C527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C52752" w:rsidRDefault="00C52752" w:rsidP="00C527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C52752" w:rsidRDefault="00C52752" w:rsidP="00C527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C52752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Сценарий спортивного развлечения </w:t>
      </w:r>
      <w:proofErr w:type="gramStart"/>
      <w:r w:rsidRPr="00C52752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к</w:t>
      </w:r>
      <w:proofErr w:type="gramEnd"/>
      <w:r w:rsidRPr="00C52752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Дню защитника Отечества </w:t>
      </w:r>
    </w:p>
    <w:p w:rsidR="00C52752" w:rsidRDefault="00C52752" w:rsidP="00C527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48"/>
          <w:lang w:eastAsia="ru-RU"/>
        </w:rPr>
      </w:pPr>
      <w:r w:rsidRPr="00C52752">
        <w:rPr>
          <w:rFonts w:ascii="Times New Roman" w:eastAsia="Times New Roman" w:hAnsi="Times New Roman" w:cs="Times New Roman"/>
          <w:b/>
          <w:bCs/>
          <w:kern w:val="36"/>
          <w:sz w:val="72"/>
          <w:szCs w:val="48"/>
          <w:lang w:eastAsia="ru-RU"/>
        </w:rPr>
        <w:t>«Богатырская сила»</w:t>
      </w:r>
    </w:p>
    <w:p w:rsidR="00C52752" w:rsidRDefault="00C52752" w:rsidP="00C5275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C52752" w:rsidRDefault="00C52752" w:rsidP="00C5275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C52752" w:rsidRDefault="00C52752" w:rsidP="00C5275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Инструктор по физической культуре:</w:t>
      </w:r>
    </w:p>
    <w:p w:rsidR="00C52752" w:rsidRPr="00C52752" w:rsidRDefault="00C52752" w:rsidP="00C5275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Кардашева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 С.Ю.</w:t>
      </w:r>
    </w:p>
    <w:p w:rsidR="00C52752" w:rsidRDefault="00C5275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C6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lastRenderedPageBreak/>
        <w:t>Цель</w:t>
      </w: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Создание условий, способствующих объединению детей, родителей и педагогов.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Интеграция образовательных областей: «Физическое развитие»; «Познавательное развитие»; «Речевое развитие»; «Социально – коммуникативное развитие».</w:t>
      </w:r>
    </w:p>
    <w:p w:rsidR="008B18FE" w:rsidRPr="006C5C6C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6C5C6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Задачи:</w:t>
      </w:r>
    </w:p>
    <w:p w:rsidR="008B18FE" w:rsidRPr="006C5C6C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C5C6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Образовательная область «Физическое развитие»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Повышать интерес к физической культуре и здоровому образу жизни.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Воспитывать волевые качества, развивать стремление к победе и уверенность в своих силах.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Учить получать радость от своих результатов. </w:t>
      </w:r>
    </w:p>
    <w:p w:rsidR="008B18FE" w:rsidRPr="006C5C6C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C5C6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Образовательная область «Речевое развитие»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• Развивать любознательность детей;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• Развивать желание детей общаться со сверстниками и взрослыми;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• Закреплять в речи детей названия элементов одежды богатырей, названия оружия; пословицы о силе, храбрости;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Обогащать общий словарный запас детей (древняя Русь, богатыри, былины и др.) </w:t>
      </w:r>
    </w:p>
    <w:p w:rsidR="008B18FE" w:rsidRPr="006C5C6C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C5C6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Образовательная область «Социально-коммуникативное развитие»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Развивать у дошкольников интерес к различным видам игр.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Побуждать к активной деятельности.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Развивать эмоциональную отзывчивость, сопереживание.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Образовательная область «Познавательное развитие»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Создавать условия для расширения представлений детей об окружающем мире, о событиях, происходящих в стране.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C5C6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Оборудование:</w:t>
      </w: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 корзины, "копья" (палочки, дротики, 6 воздушных шаров, 2 конуса-ограничителя, аудиозапись песни С. Намина и ВИА "Цветы" "Богатырская сила", эмблемы, сладкие медали, сувениры для пап. </w:t>
      </w:r>
      <w:proofErr w:type="gramEnd"/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Предварительная работа: Чтение былин, разучивание загадок, стихов, пословиц по теме, рассматривание на иллюстрациях элементов одежды и оружия богатырей. </w:t>
      </w:r>
    </w:p>
    <w:p w:rsidR="008B18FE" w:rsidRPr="005B2BEA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5B2BE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Ход мероприятия: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Звучит аудиозапись песни С. Намина "Богатырская сила", в зал заходят дети, </w:t>
      </w:r>
      <w:proofErr w:type="spellStart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маршеруют</w:t>
      </w:r>
      <w:proofErr w:type="spellEnd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залу, перестраиваются в две колонны - команды. Представление команд.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2B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gramStart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-З</w:t>
      </w:r>
      <w:proofErr w:type="gramEnd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дравствуйте, люди добрые!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-Здравствуйте, добры молодцы!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-Здравствуйте, красны девицы!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Приветствую вас на празднике, посвященном Дню защитника Отечества. А праздник наш будет не простой, сегодня мы будем богатырями. </w:t>
      </w:r>
    </w:p>
    <w:p w:rsidR="008B18FE" w:rsidRPr="005B2BEA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5B2BEA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Капитаны команд читают стихи.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Богатырь, он вот каков: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силён, он здоров,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из лука стрелял,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Метко палицу бросал,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границе стоял,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Зорко- зорко наблюдал!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Русь-матушку защищал.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Силён, как вольный ветер.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Могуч как ураган.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защищает землю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злобных басурман.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силой, удалью богат.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защищает стольный град.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Спасает бедных и детей,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стариков, и матерей!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2B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gramStart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  <w:proofErr w:type="gramEnd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равильно сказали ребята, богатыри-защитники нашей Родины- сильные, храбрые. В стародавние времена наша Родина называлась Русь. Сегодня мы покажем силу богатырскую, удаль молодецкую и, конечно, приглашаем наших пап стать участниками нашего праздника.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Итак, мы начинаем наши богатырские состязания.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2BEA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1 конкурс "Разминка" (для детей).</w:t>
      </w: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Отгадайте загадки: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1 загадка: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Рубашку такую не вяжут, не шьют,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Её из колечек железных плетут</w:t>
      </w:r>
      <w:proofErr w:type="gramStart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ольчуга)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2 загадка: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Железная шапка с острым концом,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спереди клюв навис над лицом</w:t>
      </w:r>
      <w:proofErr w:type="gramStart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proofErr w:type="gramEnd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лем)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3 загадка: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Оружие это трудно поднять,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просто поднять, а в руке удержать,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Снести им легко было голову с плеч,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 что догадались? Конечно же… (меч)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4 загадка: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 грудь защитить от ударов врага,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Уж вы это знаете наверняка,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левой руке у героя висит,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Тяжелый, блестящий, раскрашенный… (щит)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2BEA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2 конкурс "Богатырская мудрость".</w:t>
      </w: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Богатыри русские отличались не только силой великою, но и мудростью. Предлагаю участникам наших </w:t>
      </w: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команд вспомнить пословицы о силе, взаимовыручке и храбрости воинов. Папы помогают своим детям.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Пословицы: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Трудно в учении – легко в бою.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Один в поле не воин.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Один за всех и все за одного.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Смелость города берёт.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За правое дело стой смело.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Храбрый побеждает – трус погибает.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Родину предать – воином не стать.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Кто смел – тот и цел.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Сам погибай, а товарища выручай.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С родной земли умри – не сходи.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Жить – Родине служить.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2BEA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3 конкурс "Эстафета с флажком</w:t>
      </w: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 Вот теперь приглашаю команды на эстафету с флажком, участвуют и дети, и взрослые.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 воины-богатыри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беге очень </w:t>
      </w:r>
      <w:proofErr w:type="gramStart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хороши</w:t>
      </w:r>
      <w:proofErr w:type="gramEnd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Чтобы им врага догнать,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Нужно быстро им бежать.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Каждый участник команды добегает до конуса-ограничителя, обегает его, возвращается, передает флажок следующему участнику. </w:t>
      </w:r>
    </w:p>
    <w:p w:rsidR="008B18FE" w:rsidRPr="005B2BEA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5B2BEA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4 конкурс "Богатырская сила" (для пап)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Богатырская наша сила: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Сила духа и сила воли.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От каждой команды приглашаем самого сильного папу. Папы будут приседать со своими детьми на плечах. </w:t>
      </w:r>
    </w:p>
    <w:p w:rsidR="008B18FE" w:rsidRPr="005B2BEA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5B2BEA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5 конкурс "Метание копья"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Крепкая рука и зоркий глаз-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Копье врага настигнет </w:t>
      </w:r>
      <w:proofErr w:type="gramStart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враз</w:t>
      </w:r>
      <w:proofErr w:type="gramEnd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У каждого участника-богатыря "копье</w:t>
      </w:r>
      <w:proofErr w:type="gramStart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"(</w:t>
      </w:r>
      <w:proofErr w:type="gramEnd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палочка). Метаем "копье" во врага (корзину). В какой команде самые меткие богатыри? </w:t>
      </w:r>
    </w:p>
    <w:p w:rsidR="008B18FE" w:rsidRPr="005B2BEA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5B2BEA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6 конкурс "Стрельба из лука" (для пап)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враги нам покорились,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мы дальше в путь пустились.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proofErr w:type="gramEnd"/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увы, не тут-то было,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Вихрем все вдруг закружило!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Змей Горыныч трёхголовый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Повстречался на пути,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Тут спасенья не ищи!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 тут папы не зевали,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Свои "стрелы" доставали!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ширме висят воздушные шарики - головы Змея Горыныча, в которые надо попасть дротиком. От каждой команды приглашаются 3 папы.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Метко били все по цели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змеюку одолели!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в овраг большой свалился,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Тут же наземь повалился,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Там издал последний вздох,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 и сразу же издох. </w:t>
      </w:r>
    </w:p>
    <w:p w:rsidR="008B18FE" w:rsidRPr="00141336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141336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7 конкурс "Веселая цепочка"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Змей Горыныч побежден,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Богатырь скорей домой!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Там босые ребятишки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Уж за ним бегут гурьбой!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каждой команды приглашается папа (или по желанию все папы). Папа оббегает конус, добегает до своей команды, берет за руку следующего участника, оббегает конус вместе с ним и так далее, образуя цепочку.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3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Ведущий:</w:t>
      </w: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Молодцы, все постарались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довольными остались.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награды получите,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Подарки папам всем вручите.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нам, ребята, стоит помнить заслуги богатырей былинных перед своей Родиной. И сами мы должны беречь своих родных и близких, не обижать девочек.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Воином быть совсем не просто,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я, друзья, скажу вам так,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быть отважным, сильным, ловким,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Поверьте, это не пустяк!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>Ничего нет лучше, краше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Милой Родины твоей!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Оглянись на предков наших,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героев прошлых дней.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Вспоминай их добрым словом –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Слава им, борцам суровым!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Слава нашей стороне!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Слава русской старине! </w:t>
      </w:r>
    </w:p>
    <w:p w:rsidR="008B18FE" w:rsidRPr="00AE035D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35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Всех с праздником! </w:t>
      </w:r>
    </w:p>
    <w:p w:rsidR="008B18FE" w:rsidRPr="00141336" w:rsidRDefault="008B18FE" w:rsidP="008B1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4133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Звучит аудиозапись "Богатырская Сила". Все приглашаются на общее фото. </w:t>
      </w:r>
    </w:p>
    <w:p w:rsidR="0020714A" w:rsidRPr="00AE035D" w:rsidRDefault="0020714A">
      <w:pPr>
        <w:rPr>
          <w:sz w:val="24"/>
        </w:rPr>
      </w:pPr>
    </w:p>
    <w:sectPr w:rsidR="0020714A" w:rsidRPr="00AE035D" w:rsidSect="0020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8FE"/>
    <w:rsid w:val="00141336"/>
    <w:rsid w:val="0020714A"/>
    <w:rsid w:val="005B2BEA"/>
    <w:rsid w:val="006326B1"/>
    <w:rsid w:val="006C5C6C"/>
    <w:rsid w:val="007D5E4A"/>
    <w:rsid w:val="00846DEB"/>
    <w:rsid w:val="008B18FE"/>
    <w:rsid w:val="00964D12"/>
    <w:rsid w:val="00AE035D"/>
    <w:rsid w:val="00C52752"/>
    <w:rsid w:val="00D9099E"/>
    <w:rsid w:val="00E2387B"/>
    <w:rsid w:val="00FC07DF"/>
    <w:rsid w:val="00FD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4A"/>
  </w:style>
  <w:style w:type="paragraph" w:styleId="1">
    <w:name w:val="heading 1"/>
    <w:basedOn w:val="a"/>
    <w:link w:val="10"/>
    <w:uiPriority w:val="9"/>
    <w:qFormat/>
    <w:rsid w:val="008B1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B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922</Words>
  <Characters>5261</Characters>
  <Application>Microsoft Office Word</Application>
  <DocSecurity>0</DocSecurity>
  <Lines>43</Lines>
  <Paragraphs>12</Paragraphs>
  <ScaleCrop>false</ScaleCrop>
  <Company>Krokoz™ Inc.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Пользователь</cp:lastModifiedBy>
  <cp:revision>8</cp:revision>
  <dcterms:created xsi:type="dcterms:W3CDTF">2016-02-01T07:16:00Z</dcterms:created>
  <dcterms:modified xsi:type="dcterms:W3CDTF">2025-02-10T12:21:00Z</dcterms:modified>
</cp:coreProperties>
</file>