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F0" w:rsidRPr="00304548" w:rsidRDefault="00A56418" w:rsidP="00A56418">
      <w:pPr>
        <w:pStyle w:val="a3"/>
        <w:spacing w:line="276" w:lineRule="auto"/>
        <w:ind w:left="-851" w:right="-1"/>
        <w:jc w:val="center"/>
        <w:rPr>
          <w:rFonts w:ascii="Times New Roman" w:hAnsi="Times New Roman" w:cs="Times New Roman"/>
          <w:b/>
          <w:color w:val="C00000"/>
          <w:sz w:val="72"/>
          <w:szCs w:val="48"/>
        </w:rPr>
      </w:pPr>
      <w:r w:rsidRPr="00304548">
        <w:rPr>
          <w:rFonts w:ascii="Times New Roman" w:hAnsi="Times New Roman" w:cs="Times New Roman"/>
          <w:b/>
          <w:noProof/>
          <w:color w:val="C00000"/>
          <w:sz w:val="72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-1454490</wp:posOffset>
            </wp:positionH>
            <wp:positionV relativeFrom="paragraph">
              <wp:posOffset>-698826</wp:posOffset>
            </wp:positionV>
            <wp:extent cx="8319888" cy="11068493"/>
            <wp:effectExtent l="19050" t="0" r="4962" b="0"/>
            <wp:wrapNone/>
            <wp:docPr id="4" name="Рисунок 2" descr="C:\Users\User\Desktop\5898b48292e649f0a8e6842941700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898b48292e649f0a8e68429417009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888" cy="1106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6F0" w:rsidRPr="00304548">
        <w:rPr>
          <w:rFonts w:ascii="Times New Roman" w:hAnsi="Times New Roman" w:cs="Times New Roman"/>
          <w:b/>
          <w:noProof/>
          <w:color w:val="C00000"/>
          <w:sz w:val="72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4063808</wp:posOffset>
            </wp:positionH>
            <wp:positionV relativeFrom="paragraph">
              <wp:posOffset>513287</wp:posOffset>
            </wp:positionV>
            <wp:extent cx="1904173" cy="1967023"/>
            <wp:effectExtent l="19050" t="0" r="827" b="0"/>
            <wp:wrapSquare wrapText="bothSides"/>
            <wp:docPr id="2" name="Рисунок 2" descr="C:\Users\123\Pictures\sovety_roditelyam_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sovety_roditelyam_doshkolni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73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6F0" w:rsidRPr="00304548">
        <w:rPr>
          <w:rFonts w:ascii="Times New Roman" w:hAnsi="Times New Roman" w:cs="Times New Roman"/>
          <w:b/>
          <w:color w:val="C00000"/>
          <w:sz w:val="72"/>
          <w:szCs w:val="48"/>
        </w:rPr>
        <w:t>Укрепление здоровья ребенка в домашних условиях</w:t>
      </w:r>
      <w:r w:rsidR="006A06F0" w:rsidRPr="00304548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6"/>
          <w:szCs w:val="0"/>
          <w:bdr w:val="none" w:sz="0" w:space="0" w:color="000000"/>
          <w:shd w:val="clear" w:color="000000" w:fill="000000"/>
        </w:rPr>
        <w:t xml:space="preserve"> </w:t>
      </w:r>
    </w:p>
    <w:p w:rsidR="006A06F0" w:rsidRPr="006A06F0" w:rsidRDefault="006A06F0" w:rsidP="006A06F0">
      <w:pPr>
        <w:pStyle w:val="a3"/>
        <w:spacing w:line="276" w:lineRule="auto"/>
        <w:ind w:left="-851" w:right="-1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6A06F0">
        <w:rPr>
          <w:rFonts w:ascii="Times New Roman" w:hAnsi="Times New Roman" w:cs="Times New Roman"/>
          <w:sz w:val="36"/>
          <w:szCs w:val="36"/>
        </w:rPr>
        <w:t>Учитывая те нагрузки, которые выпадают на долю наших малышей, следует уделить особое внимание укреплению здоровья ребенка дома. Речь идет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6A06F0">
        <w:rPr>
          <w:rFonts w:ascii="Times New Roman" w:hAnsi="Times New Roman" w:cs="Times New Roman"/>
          <w:sz w:val="36"/>
          <w:szCs w:val="36"/>
        </w:rPr>
        <w:t xml:space="preserve"> в том числе и о закаливании, как о защите здоровья детей. Если вы считаете, что закаливание непременно включает в себя купание в проруби или догонялки босиком по снегу — не волнуйтесь, такие экстремальные нагрузки могут себе позволить только уже основательно закаленные люди, так что здоровье ребенка не требует подобных жертв. Начать вполне можно с того, чтобы купать вашего младенца в воде, температура которой на градус ниже, чем обычно. Потом еще на градус</w:t>
      </w:r>
      <w:proofErr w:type="gramStart"/>
      <w:r w:rsidRPr="006A06F0">
        <w:rPr>
          <w:rFonts w:ascii="Times New Roman" w:hAnsi="Times New Roman" w:cs="Times New Roman"/>
          <w:sz w:val="36"/>
          <w:szCs w:val="36"/>
        </w:rPr>
        <w:t>… Е</w:t>
      </w:r>
      <w:proofErr w:type="gramEnd"/>
      <w:r w:rsidRPr="006A06F0">
        <w:rPr>
          <w:rFonts w:ascii="Times New Roman" w:hAnsi="Times New Roman" w:cs="Times New Roman"/>
          <w:sz w:val="36"/>
          <w:szCs w:val="36"/>
        </w:rPr>
        <w:t>сли вы видите, что малышу водные процедуры по-прежнему не доставляют дискомфорта, постепенно сделайте воду прохладной (но не холодной, не ниже 24 °C). Здоровье и развитие ребенка зависят от иммунитета, который заметно повышается даже от таких простых закаливающих процедур.</w:t>
      </w:r>
    </w:p>
    <w:p w:rsidR="006A06F0" w:rsidRPr="006A06F0" w:rsidRDefault="006A06F0" w:rsidP="006A06F0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6A06F0">
        <w:rPr>
          <w:rFonts w:ascii="Times New Roman" w:hAnsi="Times New Roman" w:cs="Times New Roman"/>
          <w:sz w:val="36"/>
          <w:szCs w:val="36"/>
        </w:rPr>
        <w:t xml:space="preserve">Безусловно, одним из важнейших факторов закаливания и здоровья детей являются регулярные прогулки. Главное, правильно одеть ребенка. Педиатры советуют для малышей использовать принцип «капусты» — многослойные одежки, которые можно снять, если станет жарко. Неплохо работает житейское правило — на ребенке должно быть столько же слоев одежды, сколько и на вас, плюс еще один. Помните, что </w:t>
      </w:r>
      <w:r w:rsidRPr="006A06F0">
        <w:rPr>
          <w:rFonts w:ascii="Times New Roman" w:hAnsi="Times New Roman" w:cs="Times New Roman"/>
          <w:sz w:val="36"/>
          <w:szCs w:val="36"/>
        </w:rPr>
        <w:lastRenderedPageBreak/>
        <w:t>перегревание наносит больше вреда здоровью детей, поскольку именно перегревание чаще ведет к простудам, чем переохлаждение.</w:t>
      </w:r>
      <w:r w:rsidRPr="006A06F0">
        <w:rPr>
          <w:rFonts w:ascii="Times New Roman" w:hAnsi="Times New Roman" w:cs="Times New Roman"/>
          <w:sz w:val="36"/>
          <w:szCs w:val="36"/>
          <w:lang w:eastAsia="ru-RU"/>
        </w:rPr>
        <w:t xml:space="preserve"> Еще один верный помощник в укреплении здоровья ребенка — всем известная зарядка. Не обязательно проводить ее непременно утром, лучше в течение дня несколько раз выбрать время для нескольких простых и веселых упражнений. Бегайте вместе с вашим отпрыском босиком по массажному коврику, подражайте различным животным — только не превращайте зарядку в унылую обязанность. Здоровье наших детей в наших руках.</w:t>
      </w:r>
    </w:p>
    <w:p w:rsidR="006A06F0" w:rsidRPr="006A06F0" w:rsidRDefault="00304548" w:rsidP="006A06F0">
      <w:pPr>
        <w:pStyle w:val="a3"/>
        <w:spacing w:line="276" w:lineRule="auto"/>
        <w:ind w:left="-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-1452971</wp:posOffset>
            </wp:positionH>
            <wp:positionV relativeFrom="paragraph">
              <wp:posOffset>-3790826</wp:posOffset>
            </wp:positionV>
            <wp:extent cx="8329303" cy="11067802"/>
            <wp:effectExtent l="19050" t="0" r="0" b="0"/>
            <wp:wrapNone/>
            <wp:docPr id="5" name="Рисунок 2" descr="C:\Users\User\Desktop\5898b48292e649f0a8e6842941700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898b48292e649f0a8e68429417009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303" cy="1106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6F0" w:rsidRPr="006A06F0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Укрепление здоровья ребенка</w:t>
      </w:r>
      <w:r w:rsidR="006A06F0" w:rsidRPr="006A06F0">
        <w:rPr>
          <w:rFonts w:ascii="Times New Roman" w:hAnsi="Times New Roman" w:cs="Times New Roman"/>
          <w:sz w:val="36"/>
          <w:szCs w:val="36"/>
          <w:lang w:eastAsia="ru-RU"/>
        </w:rPr>
        <w:t> — это не периодические мероприятия, а идеология воспитания, поведенческая база, которая останется с человеком на всю жизнь. Если вы с раннего детства приучаете ненаглядное чадо к активному образу жизни, правильному распорядку дня, прививаете полезные привычки, причем делаете это в ненавязчивой форме, не вызывая внутреннего протеста, будьте уверены — вы позаботились о дополнительном бонусе для ребенка — здоровье, а этот бонус несомненно поможет добиться больших успехов в любой сфере жизни. Укрепление и сохранение здоровья детей — одна из главных задач родителей.</w:t>
      </w:r>
    </w:p>
    <w:p w:rsidR="006A06F0" w:rsidRPr="006A06F0" w:rsidRDefault="006A06F0" w:rsidP="006A06F0">
      <w:pPr>
        <w:pStyle w:val="a3"/>
        <w:spacing w:line="276" w:lineRule="auto"/>
        <w:ind w:left="-851" w:right="-1" w:firstLine="283"/>
        <w:jc w:val="both"/>
        <w:rPr>
          <w:rFonts w:ascii="Times New Roman" w:hAnsi="Times New Roman" w:cs="Times New Roman"/>
          <w:sz w:val="36"/>
          <w:szCs w:val="36"/>
        </w:rPr>
      </w:pPr>
    </w:p>
    <w:p w:rsidR="00E23B51" w:rsidRPr="006A06F0" w:rsidRDefault="006A06F0" w:rsidP="006A06F0">
      <w:pPr>
        <w:pStyle w:val="a3"/>
        <w:spacing w:line="276" w:lineRule="auto"/>
        <w:ind w:left="-851" w:right="-1" w:firstLine="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43180</wp:posOffset>
            </wp:positionV>
            <wp:extent cx="4191000" cy="3136265"/>
            <wp:effectExtent l="19050" t="0" r="0" b="0"/>
            <wp:wrapNone/>
            <wp:docPr id="1" name="Рисунок 1" descr="C:\Users\123\Pictures\imgprevie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imgpreview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3B51" w:rsidRPr="006A06F0" w:rsidSect="00A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06F0"/>
    <w:rsid w:val="00304548"/>
    <w:rsid w:val="006A06F0"/>
    <w:rsid w:val="00A31355"/>
    <w:rsid w:val="00A56418"/>
    <w:rsid w:val="00CE384B"/>
    <w:rsid w:val="00D86135"/>
    <w:rsid w:val="00E2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Пользователь</cp:lastModifiedBy>
  <cp:revision>6</cp:revision>
  <cp:lastPrinted>2015-01-25T23:37:00Z</cp:lastPrinted>
  <dcterms:created xsi:type="dcterms:W3CDTF">2015-01-23T07:16:00Z</dcterms:created>
  <dcterms:modified xsi:type="dcterms:W3CDTF">2025-02-01T06:32:00Z</dcterms:modified>
</cp:coreProperties>
</file>